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FC" w:rsidRDefault="006C3FFC" w:rsidP="00834629">
      <w:pPr>
        <w:pStyle w:val="TBal"/>
      </w:pPr>
    </w:p>
    <w:p w:rsidR="0075051C" w:rsidRDefault="0075051C" w:rsidP="006C3FFC"/>
    <w:p w:rsidR="0075051C" w:rsidRDefault="0075051C" w:rsidP="006C3FFC"/>
    <w:p w:rsidR="0075051C" w:rsidRDefault="0075051C" w:rsidP="006C3FFC"/>
    <w:p w:rsidR="0075051C" w:rsidRDefault="0075051C" w:rsidP="006C3FFC"/>
    <w:p w:rsidR="0075051C" w:rsidRDefault="0075051C" w:rsidP="006C3FFC"/>
    <w:p w:rsidR="0075051C" w:rsidRDefault="0075051C" w:rsidP="0075051C"/>
    <w:p w:rsidR="0075051C" w:rsidRDefault="0075051C" w:rsidP="0075051C"/>
    <w:p w:rsidR="0075051C" w:rsidRDefault="0075051C" w:rsidP="0075051C">
      <w:r>
        <w:rPr>
          <w:noProof/>
          <w:lang w:eastAsia="tr-TR"/>
        </w:rPr>
        <w:drawing>
          <wp:anchor distT="0" distB="0" distL="114300" distR="114300" simplePos="0" relativeHeight="251758592" behindDoc="0" locked="0" layoutInCell="1" allowOverlap="1">
            <wp:simplePos x="0" y="0"/>
            <wp:positionH relativeFrom="margin">
              <wp:posOffset>1393825</wp:posOffset>
            </wp:positionH>
            <wp:positionV relativeFrom="margin">
              <wp:posOffset>634365</wp:posOffset>
            </wp:positionV>
            <wp:extent cx="3507740" cy="3486785"/>
            <wp:effectExtent l="0" t="0" r="0" b="0"/>
            <wp:wrapSquare wrapText="bothSides"/>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7740" cy="3486785"/>
                    </a:xfrm>
                    <a:prstGeom prst="rect">
                      <a:avLst/>
                    </a:prstGeom>
                  </pic:spPr>
                </pic:pic>
              </a:graphicData>
            </a:graphic>
          </wp:anchor>
        </w:drawing>
      </w:r>
    </w:p>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 w:rsidR="0075051C" w:rsidRDefault="0075051C" w:rsidP="0075051C">
      <w:pPr>
        <w:ind w:left="7200"/>
        <w:rPr>
          <w:szCs w:val="24"/>
        </w:rPr>
      </w:pPr>
    </w:p>
    <w:p w:rsidR="0075051C" w:rsidRDefault="0075051C" w:rsidP="0075051C"/>
    <w:p w:rsidR="0075051C" w:rsidRDefault="0075051C" w:rsidP="0075051C"/>
    <w:p w:rsidR="0075051C" w:rsidRDefault="0075051C" w:rsidP="0075051C"/>
    <w:p w:rsidR="0075051C" w:rsidRDefault="0075051C" w:rsidP="0075051C"/>
    <w:p w:rsidR="0075051C" w:rsidRDefault="0075051C" w:rsidP="0075051C">
      <w:pPr>
        <w:jc w:val="center"/>
        <w:rPr>
          <w:b/>
          <w:sz w:val="32"/>
        </w:rPr>
      </w:pPr>
      <w:r w:rsidRPr="00A33DE6">
        <w:rPr>
          <w:b/>
          <w:sz w:val="32"/>
        </w:rPr>
        <w:t>ENFEKSİYON ÖNLEME VE KONTROL EYLEM PLANI</w:t>
      </w:r>
    </w:p>
    <w:p w:rsidR="0075051C" w:rsidRDefault="0075051C" w:rsidP="0075051C">
      <w:pPr>
        <w:jc w:val="center"/>
        <w:rPr>
          <w:b/>
          <w:sz w:val="32"/>
        </w:rPr>
      </w:pPr>
      <w:r>
        <w:rPr>
          <w:b/>
          <w:sz w:val="32"/>
        </w:rPr>
        <w:t>2020</w:t>
      </w:r>
    </w:p>
    <w:p w:rsidR="0075051C" w:rsidRDefault="0075051C" w:rsidP="0075051C">
      <w:pPr>
        <w:jc w:val="center"/>
        <w:rPr>
          <w:b/>
          <w:sz w:val="32"/>
        </w:rPr>
      </w:pPr>
    </w:p>
    <w:sdt>
      <w:sdtPr>
        <w:rPr>
          <w:rFonts w:ascii="Arial" w:eastAsia="Times New Roman" w:hAnsi="Arial" w:cs="Times New Roman"/>
          <w:b w:val="0"/>
          <w:bCs w:val="0"/>
          <w:color w:val="auto"/>
          <w:sz w:val="24"/>
          <w:szCs w:val="20"/>
          <w:lang w:eastAsia="en-US"/>
        </w:rPr>
        <w:id w:val="1893815849"/>
        <w:docPartObj>
          <w:docPartGallery w:val="Table of Contents"/>
          <w:docPartUnique/>
        </w:docPartObj>
      </w:sdtPr>
      <w:sdtContent>
        <w:p w:rsidR="00834629" w:rsidRDefault="00834629" w:rsidP="00834629">
          <w:pPr>
            <w:pStyle w:val="TBal"/>
          </w:pPr>
          <w:r>
            <w:t>İçindekiler</w:t>
          </w:r>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r w:rsidRPr="005068E5">
            <w:fldChar w:fldCharType="begin"/>
          </w:r>
          <w:r w:rsidR="00834629">
            <w:instrText xml:space="preserve"> TOC \o "1-3" \h \z \u </w:instrText>
          </w:r>
          <w:r w:rsidRPr="005068E5">
            <w:fldChar w:fldCharType="separate"/>
          </w:r>
          <w:hyperlink w:anchor="_Toc48134163" w:history="1">
            <w:r w:rsidR="00834629" w:rsidRPr="00834629">
              <w:rPr>
                <w:rStyle w:val="Kpr"/>
                <w:noProof/>
                <w:sz w:val="18"/>
              </w:rPr>
              <w:t>1. SORUMLULUK</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_Toc48134163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64" w:history="1">
            <w:r w:rsidR="00834629" w:rsidRPr="00834629">
              <w:rPr>
                <w:rStyle w:val="Kpr"/>
                <w:noProof/>
                <w:sz w:val="18"/>
              </w:rPr>
              <w:t>2. AMAÇ</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_Toc48134164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65" w:history="1">
            <w:r w:rsidR="00834629" w:rsidRPr="00834629">
              <w:rPr>
                <w:rStyle w:val="Kpr"/>
                <w:noProof/>
                <w:sz w:val="18"/>
              </w:rPr>
              <w:t>3. KAPSAM</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_Toc48134165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66" w:history="1">
            <w:r w:rsidR="00834629" w:rsidRPr="00834629">
              <w:rPr>
                <w:rStyle w:val="Kpr"/>
                <w:noProof/>
                <w:sz w:val="18"/>
              </w:rPr>
              <w:t>4. DAYANAK</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_Toc48134166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67" w:history="1">
            <w:r w:rsidR="00834629" w:rsidRPr="00834629">
              <w:rPr>
                <w:rStyle w:val="Kpr"/>
                <w:noProof/>
                <w:sz w:val="18"/>
              </w:rPr>
              <w:t>5. TANIMLAR</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_Toc48134167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68" w:history="1">
            <w:r w:rsidR="00834629" w:rsidRPr="00834629">
              <w:rPr>
                <w:rStyle w:val="Kpr"/>
                <w:noProof/>
                <w:sz w:val="18"/>
              </w:rPr>
              <w:t>Pandemi:</w:t>
            </w:r>
            <w:r w:rsidR="00834629" w:rsidRPr="00834629">
              <w:rPr>
                <w:rStyle w:val="Kpr"/>
                <w:rFonts w:cs="Segoe UI"/>
                <w:noProof/>
                <w:sz w:val="18"/>
                <w:lang w:eastAsia="tr-TR"/>
              </w:rPr>
              <w:t xml:space="preserve"> Tüm dünyada eş zamanlı olarak çok yaygın bir şekilde insan sağlığını tehdit eden bulaşıcı hastalığa verilen isimdir.</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_Toc48134168 \h </w:instrText>
            </w:r>
            <w:r w:rsidRPr="00834629">
              <w:rPr>
                <w:noProof/>
                <w:webHidden/>
                <w:sz w:val="18"/>
              </w:rPr>
            </w:r>
            <w:r w:rsidRPr="00834629">
              <w:rPr>
                <w:noProof/>
                <w:webHidden/>
                <w:sz w:val="18"/>
              </w:rPr>
              <w:fldChar w:fldCharType="separate"/>
            </w:r>
            <w:r w:rsidR="00834629" w:rsidRPr="00834629">
              <w:rPr>
                <w:noProof/>
                <w:webHidden/>
                <w:sz w:val="18"/>
              </w:rPr>
              <w:t>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69" w:history="1">
            <w:r w:rsidR="00834629" w:rsidRPr="00834629">
              <w:rPr>
                <w:rStyle w:val="Kpr"/>
                <w:noProof/>
                <w:sz w:val="18"/>
              </w:rPr>
              <w:t>6.  UYGULAMA</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_Toc48134169 \h </w:instrText>
            </w:r>
            <w:r w:rsidRPr="00834629">
              <w:rPr>
                <w:noProof/>
                <w:webHidden/>
                <w:sz w:val="18"/>
              </w:rPr>
            </w:r>
            <w:r w:rsidRPr="00834629">
              <w:rPr>
                <w:noProof/>
                <w:webHidden/>
                <w:sz w:val="18"/>
              </w:rPr>
              <w:fldChar w:fldCharType="separate"/>
            </w:r>
            <w:r w:rsidR="00834629" w:rsidRPr="00834629">
              <w:rPr>
                <w:noProof/>
                <w:webHidden/>
                <w:sz w:val="18"/>
              </w:rPr>
              <w:t>4</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0" w:history="1">
            <w:r w:rsidR="00834629" w:rsidRPr="00834629">
              <w:rPr>
                <w:rStyle w:val="Kpr"/>
                <w:noProof/>
                <w:sz w:val="18"/>
              </w:rPr>
              <w:t>1. Dezenfekte İşlemleri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_Toc48134170 \h </w:instrText>
            </w:r>
            <w:r w:rsidRPr="00834629">
              <w:rPr>
                <w:noProof/>
                <w:webHidden/>
                <w:sz w:val="18"/>
              </w:rPr>
            </w:r>
            <w:r w:rsidRPr="00834629">
              <w:rPr>
                <w:noProof/>
                <w:webHidden/>
                <w:sz w:val="18"/>
              </w:rPr>
              <w:fldChar w:fldCharType="separate"/>
            </w:r>
            <w:r w:rsidR="00834629" w:rsidRPr="00834629">
              <w:rPr>
                <w:noProof/>
                <w:webHidden/>
                <w:sz w:val="18"/>
              </w:rPr>
              <w:t>4</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1" w:history="1">
            <w:r w:rsidR="00834629" w:rsidRPr="00834629">
              <w:rPr>
                <w:rStyle w:val="Kpr"/>
                <w:noProof/>
                <w:sz w:val="18"/>
              </w:rPr>
              <w:t>2. Dezenfekte İşlemi Esnasında Dikkat Edilecek Hususlar:</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_Toc48134171 \h </w:instrText>
            </w:r>
            <w:r w:rsidRPr="00834629">
              <w:rPr>
                <w:noProof/>
                <w:webHidden/>
                <w:sz w:val="18"/>
              </w:rPr>
            </w:r>
            <w:r w:rsidRPr="00834629">
              <w:rPr>
                <w:noProof/>
                <w:webHidden/>
                <w:sz w:val="18"/>
              </w:rPr>
              <w:fldChar w:fldCharType="separate"/>
            </w:r>
            <w:r w:rsidR="00834629" w:rsidRPr="00834629">
              <w:rPr>
                <w:noProof/>
                <w:webHidden/>
                <w:sz w:val="18"/>
              </w:rPr>
              <w:t>5</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2" w:history="1">
            <w:r w:rsidR="00834629" w:rsidRPr="00834629">
              <w:rPr>
                <w:rStyle w:val="Kpr"/>
                <w:noProof/>
                <w:sz w:val="18"/>
              </w:rPr>
              <w:t>3. Salgın/ Pandemi hastalık vakalarına hazırlık çalışması:</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_Toc48134172 \h </w:instrText>
            </w:r>
            <w:r w:rsidRPr="00834629">
              <w:rPr>
                <w:noProof/>
                <w:webHidden/>
                <w:sz w:val="18"/>
              </w:rPr>
            </w:r>
            <w:r w:rsidRPr="00834629">
              <w:rPr>
                <w:noProof/>
                <w:webHidden/>
                <w:sz w:val="18"/>
              </w:rPr>
              <w:fldChar w:fldCharType="separate"/>
            </w:r>
            <w:r w:rsidR="00834629" w:rsidRPr="00834629">
              <w:rPr>
                <w:noProof/>
                <w:webHidden/>
                <w:sz w:val="18"/>
              </w:rPr>
              <w:t>5</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3" w:history="1">
            <w:r w:rsidR="00834629" w:rsidRPr="00834629">
              <w:rPr>
                <w:rStyle w:val="Kpr"/>
                <w:noProof/>
                <w:sz w:val="18"/>
              </w:rPr>
              <w:t>3. Çalışanların ve Öğrencilerin Bilgilendirilmesi: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_Toc48134173 \h </w:instrText>
            </w:r>
            <w:r w:rsidRPr="00834629">
              <w:rPr>
                <w:noProof/>
                <w:webHidden/>
                <w:sz w:val="18"/>
              </w:rPr>
            </w:r>
            <w:r w:rsidRPr="00834629">
              <w:rPr>
                <w:noProof/>
                <w:webHidden/>
                <w:sz w:val="18"/>
              </w:rPr>
              <w:fldChar w:fldCharType="separate"/>
            </w:r>
            <w:r w:rsidR="00834629" w:rsidRPr="00834629">
              <w:rPr>
                <w:noProof/>
                <w:webHidden/>
                <w:sz w:val="18"/>
              </w:rPr>
              <w:t>5</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4" w:history="1">
            <w:r w:rsidR="00834629" w:rsidRPr="00834629">
              <w:rPr>
                <w:rStyle w:val="Kpr"/>
                <w:noProof/>
                <w:sz w:val="18"/>
              </w:rPr>
              <w:t>4. Enfektem olduğu şüphe edilen  çalışan/öğrenci olması halinde yapılacak işlemler:</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_Toc48134174 \h </w:instrText>
            </w:r>
            <w:r w:rsidRPr="00834629">
              <w:rPr>
                <w:noProof/>
                <w:webHidden/>
                <w:sz w:val="18"/>
              </w:rPr>
            </w:r>
            <w:r w:rsidRPr="00834629">
              <w:rPr>
                <w:noProof/>
                <w:webHidden/>
                <w:sz w:val="18"/>
              </w:rPr>
              <w:fldChar w:fldCharType="separate"/>
            </w:r>
            <w:r w:rsidR="00834629" w:rsidRPr="00834629">
              <w:rPr>
                <w:noProof/>
                <w:webHidden/>
                <w:sz w:val="18"/>
              </w:rPr>
              <w:t>5</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75" w:history="1">
            <w:r w:rsidR="00834629" w:rsidRPr="00834629">
              <w:rPr>
                <w:rStyle w:val="Kpr"/>
                <w:noProof/>
                <w:sz w:val="18"/>
              </w:rPr>
              <w:t>5</w:t>
            </w:r>
            <w:r w:rsidR="00834629" w:rsidRPr="00834629">
              <w:rPr>
                <w:rStyle w:val="Kpr"/>
                <w:rFonts w:eastAsiaTheme="majorEastAsia"/>
                <w:noProof/>
                <w:sz w:val="18"/>
              </w:rPr>
              <w:t>.BAĞIMSIZ BİNALARDA HİZMET VEREN İLÇE MİLLİ EĞİTİM MÜDÜRLÜKLERİMİZ</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_Toc48134175 \h </w:instrText>
            </w:r>
            <w:r w:rsidRPr="00834629">
              <w:rPr>
                <w:noProof/>
                <w:webHidden/>
                <w:sz w:val="18"/>
              </w:rPr>
            </w:r>
            <w:r w:rsidRPr="00834629">
              <w:rPr>
                <w:noProof/>
                <w:webHidden/>
                <w:sz w:val="18"/>
              </w:rPr>
              <w:fldChar w:fldCharType="separate"/>
            </w:r>
            <w:r w:rsidR="00834629" w:rsidRPr="00834629">
              <w:rPr>
                <w:noProof/>
                <w:webHidden/>
                <w:sz w:val="18"/>
              </w:rPr>
              <w:t>5</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76" w:history="1">
            <w:r w:rsidR="00834629" w:rsidRPr="00834629">
              <w:rPr>
                <w:rStyle w:val="Kpr"/>
                <w:noProof/>
                <w:sz w:val="18"/>
              </w:rPr>
              <w:t>6.SALGINLA MÜCADELE EKİBİNİN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_Toc48134176 \h </w:instrText>
            </w:r>
            <w:r w:rsidRPr="00834629">
              <w:rPr>
                <w:noProof/>
                <w:webHidden/>
                <w:sz w:val="18"/>
              </w:rPr>
            </w:r>
            <w:r w:rsidRPr="00834629">
              <w:rPr>
                <w:noProof/>
                <w:webHidden/>
                <w:sz w:val="18"/>
              </w:rPr>
              <w:fldChar w:fldCharType="separate"/>
            </w:r>
            <w:r w:rsidR="00834629" w:rsidRPr="00834629">
              <w:rPr>
                <w:noProof/>
                <w:webHidden/>
                <w:sz w:val="18"/>
              </w:rPr>
              <w:t>6</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7" w:history="1">
            <w:r w:rsidR="00834629" w:rsidRPr="00834629">
              <w:rPr>
                <w:rStyle w:val="Kpr"/>
                <w:noProof/>
                <w:sz w:val="18"/>
              </w:rPr>
              <w:t>a. Salgınla/Pandemi ile Mücadele Ekip Başkanı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_Toc48134177 \h </w:instrText>
            </w:r>
            <w:r w:rsidRPr="00834629">
              <w:rPr>
                <w:noProof/>
                <w:webHidden/>
                <w:sz w:val="18"/>
              </w:rPr>
            </w:r>
            <w:r w:rsidRPr="00834629">
              <w:rPr>
                <w:noProof/>
                <w:webHidden/>
                <w:sz w:val="18"/>
              </w:rPr>
              <w:fldChar w:fldCharType="separate"/>
            </w:r>
            <w:r w:rsidR="00834629" w:rsidRPr="00834629">
              <w:rPr>
                <w:noProof/>
                <w:webHidden/>
                <w:sz w:val="18"/>
              </w:rPr>
              <w:t>6</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8" w:history="1">
            <w:r w:rsidR="00834629" w:rsidRPr="00834629">
              <w:rPr>
                <w:rStyle w:val="Kpr"/>
                <w:noProof/>
                <w:sz w:val="18"/>
              </w:rPr>
              <w:t>b. Salgınla/ Pandemi ile  Mücadele Ekip Başkan Yardımcısının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_Toc48134178 \h </w:instrText>
            </w:r>
            <w:r w:rsidRPr="00834629">
              <w:rPr>
                <w:noProof/>
                <w:webHidden/>
                <w:sz w:val="18"/>
              </w:rPr>
            </w:r>
            <w:r w:rsidRPr="00834629">
              <w:rPr>
                <w:noProof/>
                <w:webHidden/>
                <w:sz w:val="18"/>
              </w:rPr>
              <w:fldChar w:fldCharType="separate"/>
            </w:r>
            <w:r w:rsidR="00834629" w:rsidRPr="00834629">
              <w:rPr>
                <w:noProof/>
                <w:webHidden/>
                <w:sz w:val="18"/>
              </w:rPr>
              <w:t>6</w:t>
            </w:r>
            <w:r w:rsidRPr="00834629">
              <w:rPr>
                <w:noProof/>
                <w:webHidden/>
                <w:sz w:val="18"/>
              </w:rPr>
              <w:fldChar w:fldCharType="end"/>
            </w:r>
          </w:hyperlink>
        </w:p>
        <w:p w:rsidR="00834629" w:rsidRPr="00834629" w:rsidRDefault="005068E5">
          <w:pPr>
            <w:pStyle w:val="T2"/>
            <w:tabs>
              <w:tab w:val="right" w:leader="dot" w:pos="10456"/>
            </w:tabs>
            <w:rPr>
              <w:rFonts w:asciiTheme="minorHAnsi" w:eastAsiaTheme="minorEastAsia" w:hAnsiTheme="minorHAnsi" w:cstheme="minorBidi"/>
              <w:noProof/>
              <w:sz w:val="16"/>
              <w:szCs w:val="22"/>
              <w:lang w:eastAsia="tr-TR"/>
            </w:rPr>
          </w:pPr>
          <w:hyperlink w:anchor="_Toc48134179" w:history="1">
            <w:r w:rsidR="00834629" w:rsidRPr="00834629">
              <w:rPr>
                <w:rStyle w:val="Kpr"/>
                <w:noProof/>
                <w:sz w:val="18"/>
              </w:rPr>
              <w:t>c. Salgınla /Pandemi ile Mücadele Ekip Üyesinin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_Toc48134179 \h </w:instrText>
            </w:r>
            <w:r w:rsidRPr="00834629">
              <w:rPr>
                <w:noProof/>
                <w:webHidden/>
                <w:sz w:val="18"/>
              </w:rPr>
            </w:r>
            <w:r w:rsidRPr="00834629">
              <w:rPr>
                <w:noProof/>
                <w:webHidden/>
                <w:sz w:val="18"/>
              </w:rPr>
              <w:fldChar w:fldCharType="separate"/>
            </w:r>
            <w:r w:rsidR="00834629" w:rsidRPr="00834629">
              <w:rPr>
                <w:noProof/>
                <w:webHidden/>
                <w:sz w:val="18"/>
              </w:rPr>
              <w:t>6</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0" w:history="1">
            <w:r w:rsidR="00834629" w:rsidRPr="00834629">
              <w:rPr>
                <w:rStyle w:val="Kpr"/>
                <w:noProof/>
                <w:sz w:val="18"/>
              </w:rPr>
              <w:t>7.  İSG PROFESYONELLERİNİN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_Toc48134180 \h </w:instrText>
            </w:r>
            <w:r w:rsidRPr="00834629">
              <w:rPr>
                <w:noProof/>
                <w:webHidden/>
                <w:sz w:val="18"/>
              </w:rPr>
            </w:r>
            <w:r w:rsidRPr="00834629">
              <w:rPr>
                <w:noProof/>
                <w:webHidden/>
                <w:sz w:val="18"/>
              </w:rPr>
              <w:fldChar w:fldCharType="separate"/>
            </w:r>
            <w:r w:rsidR="00834629" w:rsidRPr="00834629">
              <w:rPr>
                <w:noProof/>
                <w:webHidden/>
                <w:sz w:val="18"/>
              </w:rPr>
              <w:t>6</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1" w:history="1">
            <w:r w:rsidR="00834629" w:rsidRPr="00834629">
              <w:rPr>
                <w:rStyle w:val="Kpr"/>
                <w:noProof/>
                <w:sz w:val="18"/>
              </w:rPr>
              <w:t>8. İŞVEREN/ İŞVEREN VEKİLİNİN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_Toc48134181 \h </w:instrText>
            </w:r>
            <w:r w:rsidRPr="00834629">
              <w:rPr>
                <w:noProof/>
                <w:webHidden/>
                <w:sz w:val="18"/>
              </w:rPr>
            </w:r>
            <w:r w:rsidRPr="00834629">
              <w:rPr>
                <w:noProof/>
                <w:webHidden/>
                <w:sz w:val="18"/>
              </w:rPr>
              <w:fldChar w:fldCharType="separate"/>
            </w:r>
            <w:r w:rsidR="00834629" w:rsidRPr="00834629">
              <w:rPr>
                <w:noProof/>
                <w:webHidden/>
                <w:sz w:val="18"/>
              </w:rPr>
              <w:t>7</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2" w:history="1">
            <w:r w:rsidR="00834629" w:rsidRPr="00834629">
              <w:rPr>
                <w:rStyle w:val="Kpr"/>
                <w:noProof/>
                <w:sz w:val="18"/>
              </w:rPr>
              <w:t>9.ÇALIŞANLARIN GÖREVLERİ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_Toc48134182 \h </w:instrText>
            </w:r>
            <w:r w:rsidRPr="00834629">
              <w:rPr>
                <w:noProof/>
                <w:webHidden/>
                <w:sz w:val="18"/>
              </w:rPr>
            </w:r>
            <w:r w:rsidRPr="00834629">
              <w:rPr>
                <w:noProof/>
                <w:webHidden/>
                <w:sz w:val="18"/>
              </w:rPr>
              <w:fldChar w:fldCharType="separate"/>
            </w:r>
            <w:r w:rsidR="00834629" w:rsidRPr="00834629">
              <w:rPr>
                <w:noProof/>
                <w:webHidden/>
                <w:sz w:val="18"/>
              </w:rPr>
              <w:t>7</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3" w:history="1">
            <w:r w:rsidR="00834629" w:rsidRPr="00834629">
              <w:rPr>
                <w:rStyle w:val="Kpr"/>
                <w:noProof/>
                <w:sz w:val="18"/>
              </w:rPr>
              <w:t>14.COVİD-19</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_Toc48134183 \h </w:instrText>
            </w:r>
            <w:r w:rsidRPr="00834629">
              <w:rPr>
                <w:noProof/>
                <w:webHidden/>
                <w:sz w:val="18"/>
              </w:rPr>
            </w:r>
            <w:r w:rsidRPr="00834629">
              <w:rPr>
                <w:noProof/>
                <w:webHidden/>
                <w:sz w:val="18"/>
              </w:rPr>
              <w:fldChar w:fldCharType="separate"/>
            </w:r>
            <w:r w:rsidR="00834629" w:rsidRPr="00834629">
              <w:rPr>
                <w:noProof/>
                <w:webHidden/>
                <w:sz w:val="18"/>
              </w:rPr>
              <w:t>10</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4" w:history="1">
            <w:r w:rsidR="00834629" w:rsidRPr="00834629">
              <w:rPr>
                <w:rStyle w:val="Kpr"/>
                <w:noProof/>
                <w:sz w:val="18"/>
                <w:lang w:eastAsia="tr-TR"/>
              </w:rPr>
              <w:t>15.</w:t>
            </w:r>
            <w:r w:rsidR="00834629" w:rsidRPr="00834629">
              <w:rPr>
                <w:rStyle w:val="Kpr"/>
                <w:noProof/>
                <w:sz w:val="18"/>
              </w:rPr>
              <w:t>COVID-19 SALGINI  ve  ÇALIŞMA YAŞAMINA ETKİLERİ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_Toc48134184 \h </w:instrText>
            </w:r>
            <w:r w:rsidRPr="00834629">
              <w:rPr>
                <w:noProof/>
                <w:webHidden/>
                <w:sz w:val="18"/>
              </w:rPr>
            </w:r>
            <w:r w:rsidRPr="00834629">
              <w:rPr>
                <w:noProof/>
                <w:webHidden/>
                <w:sz w:val="18"/>
              </w:rPr>
              <w:fldChar w:fldCharType="separate"/>
            </w:r>
            <w:r w:rsidR="00834629" w:rsidRPr="00834629">
              <w:rPr>
                <w:noProof/>
                <w:webHidden/>
                <w:sz w:val="18"/>
              </w:rPr>
              <w:t>10</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5" w:history="1">
            <w:r w:rsidR="00834629" w:rsidRPr="00834629">
              <w:rPr>
                <w:rStyle w:val="Kpr"/>
                <w:noProof/>
                <w:sz w:val="18"/>
              </w:rPr>
              <w:t>16. COVİD-19 RİSK KONTROL ADIMLARI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_Toc48134185 \h </w:instrText>
            </w:r>
            <w:r w:rsidRPr="00834629">
              <w:rPr>
                <w:noProof/>
                <w:webHidden/>
                <w:sz w:val="18"/>
              </w:rPr>
            </w:r>
            <w:r w:rsidRPr="00834629">
              <w:rPr>
                <w:noProof/>
                <w:webHidden/>
                <w:sz w:val="18"/>
              </w:rPr>
              <w:fldChar w:fldCharType="separate"/>
            </w:r>
            <w:r w:rsidR="00834629" w:rsidRPr="00834629">
              <w:rPr>
                <w:noProof/>
                <w:webHidden/>
                <w:sz w:val="18"/>
              </w:rPr>
              <w:t>12</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6" w:history="1">
            <w:r w:rsidR="00834629" w:rsidRPr="00834629">
              <w:rPr>
                <w:rStyle w:val="Kpr"/>
                <w:noProof/>
                <w:sz w:val="18"/>
              </w:rPr>
              <w:t>17. COVİD-19 MESLEKİ RİSK PİRAMİDİ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_Toc48134186 \h </w:instrText>
            </w:r>
            <w:r w:rsidRPr="00834629">
              <w:rPr>
                <w:noProof/>
                <w:webHidden/>
                <w:sz w:val="18"/>
              </w:rPr>
            </w:r>
            <w:r w:rsidRPr="00834629">
              <w:rPr>
                <w:noProof/>
                <w:webHidden/>
                <w:sz w:val="18"/>
              </w:rPr>
              <w:fldChar w:fldCharType="separate"/>
            </w:r>
            <w:r w:rsidR="00834629" w:rsidRPr="00834629">
              <w:rPr>
                <w:noProof/>
                <w:webHidden/>
                <w:sz w:val="18"/>
              </w:rPr>
              <w:t>13</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7" w:history="1">
            <w:r w:rsidR="00834629" w:rsidRPr="00834629">
              <w:rPr>
                <w:rStyle w:val="Kpr"/>
                <w:noProof/>
                <w:sz w:val="18"/>
              </w:rPr>
              <w:t>18. COVİD-19 UYARI VE EYLEM SEVİYELERİ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_Toc48134187 \h </w:instrText>
            </w:r>
            <w:r w:rsidRPr="00834629">
              <w:rPr>
                <w:noProof/>
                <w:webHidden/>
                <w:sz w:val="18"/>
              </w:rPr>
            </w:r>
            <w:r w:rsidRPr="00834629">
              <w:rPr>
                <w:noProof/>
                <w:webHidden/>
                <w:sz w:val="18"/>
              </w:rPr>
              <w:fldChar w:fldCharType="separate"/>
            </w:r>
            <w:r w:rsidR="00834629" w:rsidRPr="00834629">
              <w:rPr>
                <w:noProof/>
                <w:webHidden/>
                <w:sz w:val="18"/>
              </w:rPr>
              <w:t>17</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8" w:history="1">
            <w:r w:rsidR="00834629" w:rsidRPr="00834629">
              <w:rPr>
                <w:rStyle w:val="Kpr"/>
                <w:noProof/>
                <w:sz w:val="18"/>
                <w:lang w:eastAsia="tr-TR"/>
              </w:rPr>
              <w:t>19. ÇALIŞAN SAĞLIĞI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_Toc48134188 \h </w:instrText>
            </w:r>
            <w:r w:rsidRPr="00834629">
              <w:rPr>
                <w:noProof/>
                <w:webHidden/>
                <w:sz w:val="18"/>
              </w:rPr>
            </w:r>
            <w:r w:rsidRPr="00834629">
              <w:rPr>
                <w:noProof/>
                <w:webHidden/>
                <w:sz w:val="18"/>
              </w:rPr>
              <w:fldChar w:fldCharType="separate"/>
            </w:r>
            <w:r w:rsidR="00834629" w:rsidRPr="00834629">
              <w:rPr>
                <w:noProof/>
                <w:webHidden/>
                <w:sz w:val="18"/>
              </w:rPr>
              <w:t>18</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89" w:history="1">
            <w:r w:rsidR="00834629" w:rsidRPr="00834629">
              <w:rPr>
                <w:rStyle w:val="Kpr"/>
                <w:noProof/>
                <w:sz w:val="18"/>
                <w:lang w:eastAsia="tr-TR"/>
              </w:rPr>
              <w:t>20. KİŞİSEL KORUYUCU ÖNLEMLER</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_Toc48134189 \h </w:instrText>
            </w:r>
            <w:r w:rsidRPr="00834629">
              <w:rPr>
                <w:noProof/>
                <w:webHidden/>
                <w:sz w:val="18"/>
              </w:rPr>
            </w:r>
            <w:r w:rsidRPr="00834629">
              <w:rPr>
                <w:noProof/>
                <w:webHidden/>
                <w:sz w:val="18"/>
              </w:rPr>
              <w:fldChar w:fldCharType="separate"/>
            </w:r>
            <w:r w:rsidR="00834629" w:rsidRPr="00834629">
              <w:rPr>
                <w:noProof/>
                <w:webHidden/>
                <w:sz w:val="18"/>
              </w:rPr>
              <w:t>21</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90" w:history="1">
            <w:r w:rsidR="00834629" w:rsidRPr="00834629">
              <w:rPr>
                <w:rStyle w:val="Kpr"/>
                <w:noProof/>
                <w:sz w:val="18"/>
              </w:rPr>
              <w:t>21. İŞ SAĞLIĞI ve İŞ SÜREKLİLİĞİ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_Toc48134190 \h </w:instrText>
            </w:r>
            <w:r w:rsidRPr="00834629">
              <w:rPr>
                <w:noProof/>
                <w:webHidden/>
                <w:sz w:val="18"/>
              </w:rPr>
            </w:r>
            <w:r w:rsidRPr="00834629">
              <w:rPr>
                <w:noProof/>
                <w:webHidden/>
                <w:sz w:val="18"/>
              </w:rPr>
              <w:fldChar w:fldCharType="separate"/>
            </w:r>
            <w:r w:rsidR="00834629" w:rsidRPr="00834629">
              <w:rPr>
                <w:noProof/>
                <w:webHidden/>
                <w:sz w:val="18"/>
              </w:rPr>
              <w:t>22</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91" w:history="1">
            <w:r w:rsidR="00834629" w:rsidRPr="00834629">
              <w:rPr>
                <w:rStyle w:val="Kpr"/>
                <w:noProof/>
                <w:sz w:val="18"/>
              </w:rPr>
              <w:t>21. SEYEHAT YASAĞI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_Toc48134191 \h </w:instrText>
            </w:r>
            <w:r w:rsidRPr="00834629">
              <w:rPr>
                <w:noProof/>
                <w:webHidden/>
                <w:sz w:val="18"/>
              </w:rPr>
            </w:r>
            <w:r w:rsidRPr="00834629">
              <w:rPr>
                <w:noProof/>
                <w:webHidden/>
                <w:sz w:val="18"/>
              </w:rPr>
              <w:fldChar w:fldCharType="separate"/>
            </w:r>
            <w:r w:rsidR="00834629" w:rsidRPr="00834629">
              <w:rPr>
                <w:noProof/>
                <w:webHidden/>
                <w:sz w:val="18"/>
              </w:rPr>
              <w:t>27</w:t>
            </w:r>
            <w:r w:rsidRPr="00834629">
              <w:rPr>
                <w:noProof/>
                <w:webHidden/>
                <w:sz w:val="18"/>
              </w:rPr>
              <w:fldChar w:fldCharType="end"/>
            </w:r>
          </w:hyperlink>
        </w:p>
        <w:p w:rsidR="00834629" w:rsidRPr="00834629" w:rsidRDefault="005068E5">
          <w:pPr>
            <w:pStyle w:val="T1"/>
            <w:tabs>
              <w:tab w:val="right" w:leader="dot" w:pos="10456"/>
            </w:tabs>
            <w:rPr>
              <w:rFonts w:asciiTheme="minorHAnsi" w:eastAsiaTheme="minorEastAsia" w:hAnsiTheme="minorHAnsi" w:cstheme="minorBidi"/>
              <w:noProof/>
              <w:sz w:val="16"/>
              <w:szCs w:val="22"/>
              <w:lang w:eastAsia="tr-TR"/>
            </w:rPr>
          </w:pPr>
          <w:hyperlink w:anchor="_Toc48134192" w:history="1">
            <w:r w:rsidR="00834629" w:rsidRPr="00834629">
              <w:rPr>
                <w:rStyle w:val="Kpr"/>
                <w:rFonts w:eastAsiaTheme="minorHAnsi"/>
                <w:noProof/>
                <w:sz w:val="18"/>
              </w:rPr>
              <w:t xml:space="preserve">22. </w:t>
            </w:r>
            <w:r w:rsidR="00834629" w:rsidRPr="00834629">
              <w:rPr>
                <w:rStyle w:val="Kpr"/>
                <w:noProof/>
                <w:sz w:val="18"/>
              </w:rPr>
              <w:t xml:space="preserve">ÇİĞİL ŞEHİT RAMAZAN AKAR MESLEKİ VE TEKNİK ANADOLU LİSESİ </w:t>
            </w:r>
            <w:r w:rsidR="00834629" w:rsidRPr="00834629">
              <w:rPr>
                <w:rStyle w:val="Kpr"/>
                <w:rFonts w:eastAsiaTheme="minorHAnsi"/>
                <w:noProof/>
                <w:sz w:val="18"/>
              </w:rPr>
              <w:t>MÜDÜRLÜĞÜ SALGIN/PANDEMİ ACİL DURUM EKİBİ</w:t>
            </w:r>
            <w:r w:rsidR="00834629" w:rsidRPr="00834629">
              <w:rPr>
                <w:noProof/>
                <w:webHidden/>
                <w:sz w:val="18"/>
              </w:rPr>
              <w:tab/>
            </w:r>
            <w:r w:rsidRPr="00834629">
              <w:rPr>
                <w:noProof/>
                <w:webHidden/>
                <w:sz w:val="18"/>
              </w:rPr>
              <w:fldChar w:fldCharType="begin"/>
            </w:r>
            <w:r w:rsidR="00834629" w:rsidRPr="00834629">
              <w:rPr>
                <w:noProof/>
                <w:webHidden/>
                <w:sz w:val="18"/>
              </w:rPr>
              <w:instrText xml:space="preserve"> PAGEREF _Toc48134192 \h </w:instrText>
            </w:r>
            <w:r w:rsidRPr="00834629">
              <w:rPr>
                <w:noProof/>
                <w:webHidden/>
                <w:sz w:val="18"/>
              </w:rPr>
            </w:r>
            <w:r w:rsidRPr="00834629">
              <w:rPr>
                <w:noProof/>
                <w:webHidden/>
                <w:sz w:val="18"/>
              </w:rPr>
              <w:fldChar w:fldCharType="separate"/>
            </w:r>
            <w:r w:rsidR="00834629" w:rsidRPr="00834629">
              <w:rPr>
                <w:noProof/>
                <w:webHidden/>
                <w:sz w:val="18"/>
              </w:rPr>
              <w:t>29</w:t>
            </w:r>
            <w:r w:rsidRPr="00834629">
              <w:rPr>
                <w:noProof/>
                <w:webHidden/>
                <w:sz w:val="18"/>
              </w:rPr>
              <w:fldChar w:fldCharType="end"/>
            </w:r>
          </w:hyperlink>
        </w:p>
        <w:p w:rsidR="00834629" w:rsidRDefault="005068E5" w:rsidP="00834629">
          <w:r>
            <w:rPr>
              <w:b/>
              <w:bCs/>
            </w:rPr>
            <w:fldChar w:fldCharType="end"/>
          </w:r>
        </w:p>
      </w:sdtContent>
    </w:sdt>
    <w:p w:rsidR="00834629" w:rsidRDefault="00834629" w:rsidP="0075051C">
      <w:pPr>
        <w:jc w:val="center"/>
        <w:rPr>
          <w:b/>
          <w:sz w:val="32"/>
        </w:rPr>
      </w:pPr>
    </w:p>
    <w:p w:rsidR="0075051C" w:rsidRDefault="0075051C" w:rsidP="0075051C">
      <w:pPr>
        <w:jc w:val="center"/>
        <w:rPr>
          <w:b/>
          <w:sz w:val="32"/>
        </w:rPr>
      </w:pPr>
    </w:p>
    <w:p w:rsidR="0075051C" w:rsidRDefault="0075051C" w:rsidP="0075051C">
      <w:pPr>
        <w:jc w:val="center"/>
        <w:rPr>
          <w:b/>
          <w:sz w:val="32"/>
        </w:rPr>
      </w:pPr>
    </w:p>
    <w:p w:rsidR="00F62C11" w:rsidRPr="00AD5A25" w:rsidRDefault="00F62C11" w:rsidP="004A7096">
      <w:pPr>
        <w:pStyle w:val="Balk1"/>
        <w:jc w:val="left"/>
        <w:rPr>
          <w:rFonts w:asciiTheme="minorHAnsi" w:hAnsiTheme="minorHAnsi"/>
          <w:sz w:val="20"/>
          <w:szCs w:val="20"/>
        </w:rPr>
      </w:pPr>
      <w:bookmarkStart w:id="0" w:name="_Toc48134163"/>
      <w:r w:rsidRPr="00AD5A25">
        <w:rPr>
          <w:rFonts w:asciiTheme="minorHAnsi" w:hAnsiTheme="minorHAnsi"/>
          <w:sz w:val="20"/>
          <w:szCs w:val="20"/>
        </w:rPr>
        <w:lastRenderedPageBreak/>
        <w:t>1. SORUMLULUK</w:t>
      </w:r>
      <w:bookmarkEnd w:id="0"/>
    </w:p>
    <w:p w:rsidR="009672DE" w:rsidRPr="00FA6CE3" w:rsidRDefault="00425CF6" w:rsidP="00E939C4">
      <w:pPr>
        <w:jc w:val="both"/>
        <w:rPr>
          <w:rFonts w:asciiTheme="minorHAnsi" w:hAnsiTheme="minorHAnsi" w:cs="Arial"/>
          <w:sz w:val="20"/>
        </w:rPr>
      </w:pPr>
      <w:r w:rsidRPr="00FA6CE3">
        <w:rPr>
          <w:rFonts w:asciiTheme="minorHAnsi" w:hAnsiTheme="minorHAnsi" w:cs="Arial"/>
          <w:sz w:val="20"/>
        </w:rPr>
        <w:t>Salgın/</w:t>
      </w:r>
      <w:proofErr w:type="spellStart"/>
      <w:r w:rsidRPr="00FA6CE3">
        <w:rPr>
          <w:rFonts w:asciiTheme="minorHAnsi" w:hAnsiTheme="minorHAnsi" w:cs="Arial"/>
          <w:sz w:val="20"/>
        </w:rPr>
        <w:t>Pandemi</w:t>
      </w:r>
      <w:r w:rsidR="009672DE" w:rsidRPr="00FA6CE3">
        <w:rPr>
          <w:rFonts w:asciiTheme="minorHAnsi" w:hAnsiTheme="minorHAnsi" w:cs="Arial"/>
          <w:sz w:val="20"/>
        </w:rPr>
        <w:t>Covid</w:t>
      </w:r>
      <w:proofErr w:type="spellEnd"/>
      <w:r w:rsidR="009672DE" w:rsidRPr="00FA6CE3">
        <w:rPr>
          <w:rFonts w:asciiTheme="minorHAnsi" w:hAnsiTheme="minorHAnsi" w:cs="Arial"/>
          <w:sz w:val="20"/>
        </w:rPr>
        <w:t>-</w:t>
      </w:r>
      <w:r w:rsidR="0044241A" w:rsidRPr="00FA6CE3">
        <w:rPr>
          <w:rFonts w:asciiTheme="minorHAnsi" w:hAnsiTheme="minorHAnsi" w:cs="Arial"/>
          <w:sz w:val="20"/>
        </w:rPr>
        <w:t>19 Acil</w:t>
      </w:r>
      <w:r w:rsidR="009672DE" w:rsidRPr="00FA6CE3">
        <w:rPr>
          <w:rFonts w:asciiTheme="minorHAnsi" w:hAnsiTheme="minorHAnsi" w:cs="Arial"/>
          <w:sz w:val="20"/>
        </w:rPr>
        <w:t xml:space="preserve"> Durum Eylem Planının </w:t>
      </w:r>
      <w:r w:rsidR="00F62C11" w:rsidRPr="00FA6CE3">
        <w:rPr>
          <w:rFonts w:asciiTheme="minorHAnsi" w:hAnsiTheme="minorHAnsi" w:cs="Arial"/>
          <w:sz w:val="20"/>
        </w:rPr>
        <w:t>uygulanmasından</w:t>
      </w:r>
      <w:r w:rsidR="00756560">
        <w:rPr>
          <w:rFonts w:asciiTheme="minorHAnsi" w:hAnsiTheme="minorHAnsi" w:cs="Arial"/>
          <w:b/>
          <w:color w:val="FF0000"/>
          <w:sz w:val="20"/>
        </w:rPr>
        <w:t xml:space="preserve">Konya </w:t>
      </w:r>
      <w:r w:rsidR="0044241A" w:rsidRPr="0044241A">
        <w:rPr>
          <w:rFonts w:asciiTheme="minorHAnsi" w:hAnsiTheme="minorHAnsi" w:cs="Arial"/>
          <w:b/>
          <w:color w:val="FF0000"/>
          <w:sz w:val="20"/>
        </w:rPr>
        <w:t>Valiliği İl</w:t>
      </w:r>
      <w:r w:rsidR="00F62C11" w:rsidRPr="0044241A">
        <w:rPr>
          <w:rFonts w:asciiTheme="minorHAnsi" w:hAnsiTheme="minorHAnsi" w:cs="Arial"/>
          <w:b/>
          <w:color w:val="FF0000"/>
          <w:sz w:val="20"/>
        </w:rPr>
        <w:t xml:space="preserve"> Milli Eğitim </w:t>
      </w:r>
      <w:proofErr w:type="spellStart"/>
      <w:r w:rsidR="00F62C11" w:rsidRPr="0044241A">
        <w:rPr>
          <w:rFonts w:asciiTheme="minorHAnsi" w:hAnsiTheme="minorHAnsi" w:cs="Arial"/>
          <w:b/>
          <w:color w:val="FF0000"/>
          <w:sz w:val="20"/>
        </w:rPr>
        <w:t>Müdürlüğü</w:t>
      </w:r>
      <w:r w:rsidR="00F62C11" w:rsidRPr="00FA6CE3">
        <w:rPr>
          <w:rFonts w:asciiTheme="minorHAnsi" w:hAnsiTheme="minorHAnsi" w:cs="Arial"/>
          <w:sz w:val="20"/>
        </w:rPr>
        <w:t>ve</w:t>
      </w:r>
      <w:proofErr w:type="spellEnd"/>
      <w:r w:rsidR="00756560">
        <w:rPr>
          <w:rFonts w:asciiTheme="minorHAnsi" w:hAnsiTheme="minorHAnsi" w:cs="Arial"/>
          <w:sz w:val="20"/>
        </w:rPr>
        <w:t xml:space="preserve"> 31 </w:t>
      </w:r>
      <w:r w:rsidRPr="00FA6CE3">
        <w:rPr>
          <w:rFonts w:asciiTheme="minorHAnsi" w:hAnsiTheme="minorHAnsi" w:cs="Arial"/>
          <w:sz w:val="20"/>
        </w:rPr>
        <w:t xml:space="preserve">İlçe Milli Eğitim Müdürlüğümüz </w:t>
      </w:r>
      <w:r w:rsidR="009672DE" w:rsidRPr="00FA6CE3">
        <w:rPr>
          <w:rFonts w:asciiTheme="minorHAnsi" w:hAnsiTheme="minorHAnsi" w:cs="Arial"/>
          <w:sz w:val="20"/>
        </w:rPr>
        <w:t xml:space="preserve">ve bağlı okul/kurum müdürlükleri sorumludur. </w:t>
      </w:r>
    </w:p>
    <w:p w:rsidR="0044241A" w:rsidRDefault="0044241A" w:rsidP="00E939C4">
      <w:pPr>
        <w:jc w:val="both"/>
        <w:rPr>
          <w:rFonts w:asciiTheme="minorHAnsi" w:hAnsiTheme="minorHAnsi" w:cs="Arial"/>
          <w:sz w:val="20"/>
        </w:rPr>
      </w:pPr>
    </w:p>
    <w:p w:rsidR="00F62C11" w:rsidRPr="00FA6CE3" w:rsidRDefault="0044241A" w:rsidP="00E939C4">
      <w:pPr>
        <w:jc w:val="both"/>
        <w:rPr>
          <w:rFonts w:asciiTheme="minorHAnsi" w:hAnsiTheme="minorHAnsi" w:cs="Arial"/>
          <w:sz w:val="20"/>
        </w:rPr>
      </w:pPr>
      <w:r>
        <w:rPr>
          <w:rFonts w:asciiTheme="minorHAnsi" w:hAnsiTheme="minorHAnsi" w:cs="Arial"/>
          <w:sz w:val="20"/>
        </w:rPr>
        <w:t>Hazırlanan bu plan dâhilinde</w:t>
      </w:r>
      <w:r w:rsidR="009672DE" w:rsidRPr="00FA6CE3">
        <w:rPr>
          <w:rFonts w:asciiTheme="minorHAnsi" w:hAnsiTheme="minorHAnsi" w:cs="Arial"/>
          <w:sz w:val="20"/>
        </w:rPr>
        <w:t xml:space="preserve">, </w:t>
      </w:r>
      <w:r w:rsidR="00F62C11" w:rsidRPr="00FA6CE3">
        <w:rPr>
          <w:rFonts w:asciiTheme="minorHAnsi" w:hAnsiTheme="minorHAnsi" w:cs="Arial"/>
          <w:sz w:val="20"/>
        </w:rPr>
        <w:t>her bir ekip üyesinin rol ve sorumlulukların</w:t>
      </w:r>
      <w:r w:rsidR="009672DE" w:rsidRPr="00FA6CE3">
        <w:rPr>
          <w:rFonts w:asciiTheme="minorHAnsi" w:hAnsiTheme="minorHAnsi" w:cs="Arial"/>
          <w:sz w:val="20"/>
        </w:rPr>
        <w:t xml:space="preserve">ın ana hatları </w:t>
      </w:r>
      <w:r w:rsidRPr="00FA6CE3">
        <w:rPr>
          <w:rFonts w:asciiTheme="minorHAnsi" w:hAnsiTheme="minorHAnsi" w:cs="Arial"/>
          <w:sz w:val="20"/>
        </w:rPr>
        <w:t>belirlenmiş olup okul</w:t>
      </w:r>
      <w:r w:rsidR="00F62C11" w:rsidRPr="00FA6CE3">
        <w:rPr>
          <w:rFonts w:asciiTheme="minorHAnsi" w:hAnsiTheme="minorHAnsi" w:cs="Arial"/>
          <w:sz w:val="20"/>
        </w:rPr>
        <w:t xml:space="preserve"> / kurum sağlığı t</w:t>
      </w:r>
      <w:r w:rsidR="009672DE" w:rsidRPr="00FA6CE3">
        <w:rPr>
          <w:rFonts w:asciiTheme="minorHAnsi" w:hAnsiTheme="minorHAnsi" w:cs="Arial"/>
          <w:sz w:val="20"/>
        </w:rPr>
        <w:t xml:space="preserve">ehlikeye düşmesi halinde ekip üyeleri </w:t>
      </w:r>
      <w:r w:rsidR="00F62C11" w:rsidRPr="00FA6CE3">
        <w:rPr>
          <w:rFonts w:asciiTheme="minorHAnsi" w:hAnsiTheme="minorHAnsi" w:cs="Arial"/>
          <w:sz w:val="20"/>
        </w:rPr>
        <w:t>tara</w:t>
      </w:r>
      <w:r w:rsidR="009672DE" w:rsidRPr="00FA6CE3">
        <w:rPr>
          <w:rFonts w:asciiTheme="minorHAnsi" w:hAnsiTheme="minorHAnsi" w:cs="Arial"/>
          <w:sz w:val="20"/>
        </w:rPr>
        <w:t>fından atılacak adımları belirlenmiştir.</w:t>
      </w:r>
    </w:p>
    <w:p w:rsidR="00F62C11" w:rsidRPr="00AD5A25" w:rsidRDefault="00F62C11" w:rsidP="00E939C4">
      <w:pPr>
        <w:jc w:val="both"/>
        <w:rPr>
          <w:rFonts w:asciiTheme="minorHAnsi" w:hAnsiTheme="minorHAnsi" w:cs="Arial"/>
          <w:sz w:val="20"/>
        </w:rPr>
      </w:pPr>
    </w:p>
    <w:p w:rsidR="00F62C11" w:rsidRPr="00AD5A25" w:rsidRDefault="00F62C11" w:rsidP="004A7096">
      <w:pPr>
        <w:pStyle w:val="Balk1"/>
        <w:jc w:val="left"/>
        <w:rPr>
          <w:rFonts w:asciiTheme="minorHAnsi" w:hAnsiTheme="minorHAnsi"/>
          <w:sz w:val="20"/>
          <w:szCs w:val="20"/>
        </w:rPr>
      </w:pPr>
      <w:bookmarkStart w:id="1" w:name="_Toc48134164"/>
      <w:r w:rsidRPr="00AD5A25">
        <w:rPr>
          <w:rFonts w:asciiTheme="minorHAnsi" w:hAnsiTheme="minorHAnsi"/>
          <w:sz w:val="20"/>
          <w:szCs w:val="20"/>
        </w:rPr>
        <w:t>2. AMAÇ</w:t>
      </w:r>
      <w:bookmarkEnd w:id="1"/>
    </w:p>
    <w:p w:rsidR="00987E82" w:rsidRPr="00FA6CE3" w:rsidRDefault="00987E82" w:rsidP="00E939C4">
      <w:pPr>
        <w:jc w:val="both"/>
        <w:rPr>
          <w:rFonts w:asciiTheme="minorHAnsi" w:hAnsiTheme="minorHAnsi" w:cs="Arial"/>
          <w:sz w:val="20"/>
        </w:rPr>
      </w:pPr>
      <w:r w:rsidRPr="00FA6CE3">
        <w:rPr>
          <w:rFonts w:asciiTheme="minorHAnsi" w:hAnsiTheme="minorHAnsi" w:cs="Arial"/>
          <w:sz w:val="20"/>
        </w:rPr>
        <w:t xml:space="preserve">Acil Durum Eylem Planı: </w:t>
      </w:r>
      <w:r w:rsidR="00756560">
        <w:rPr>
          <w:rFonts w:asciiTheme="minorHAnsi" w:hAnsiTheme="minorHAnsi" w:cs="Arial"/>
          <w:b/>
          <w:color w:val="FF0000"/>
          <w:sz w:val="20"/>
        </w:rPr>
        <w:t>Çiğil Şehit Ramazan Akar MTAL</w:t>
      </w:r>
      <w:r w:rsidR="0044241A" w:rsidRPr="0044241A">
        <w:rPr>
          <w:rFonts w:asciiTheme="minorHAnsi" w:hAnsiTheme="minorHAnsi" w:cs="Arial"/>
          <w:b/>
          <w:color w:val="FF0000"/>
          <w:sz w:val="20"/>
        </w:rPr>
        <w:t xml:space="preserve"> Müdürlüğünde</w:t>
      </w:r>
      <w:r w:rsidR="00F62C11" w:rsidRPr="00FA6CE3">
        <w:rPr>
          <w:rFonts w:asciiTheme="minorHAnsi" w:hAnsiTheme="minorHAnsi" w:cs="Arial"/>
          <w:sz w:val="20"/>
        </w:rPr>
        <w:t xml:space="preserve"> ortaya çıkacak bulaşıcı virüs salgını sırasında yapılması gerekli işleri ve alınması gereken önlemleri önceden belirlem</w:t>
      </w:r>
      <w:r w:rsidR="00393D3F" w:rsidRPr="00FA6CE3">
        <w:rPr>
          <w:rFonts w:asciiTheme="minorHAnsi" w:hAnsiTheme="minorHAnsi" w:cs="Arial"/>
          <w:sz w:val="20"/>
        </w:rPr>
        <w:t xml:space="preserve">eyi ve bulaşıcı virüs salgınları </w:t>
      </w:r>
      <w:r w:rsidR="0044241A" w:rsidRPr="00FA6CE3">
        <w:rPr>
          <w:rFonts w:asciiTheme="minorHAnsi" w:hAnsiTheme="minorHAnsi" w:cs="Arial"/>
          <w:sz w:val="20"/>
        </w:rPr>
        <w:t>dâhil</w:t>
      </w:r>
      <w:r w:rsidR="00393D3F" w:rsidRPr="00FA6CE3">
        <w:rPr>
          <w:rFonts w:asciiTheme="minorHAnsi" w:hAnsiTheme="minorHAnsi" w:cs="Arial"/>
          <w:sz w:val="20"/>
        </w:rPr>
        <w:t xml:space="preserve"> olmak üzere </w:t>
      </w:r>
      <w:proofErr w:type="spellStart"/>
      <w:r w:rsidR="00393D3F" w:rsidRPr="00FA6CE3">
        <w:rPr>
          <w:rFonts w:asciiTheme="minorHAnsi" w:hAnsiTheme="minorHAnsi" w:cs="Arial"/>
          <w:sz w:val="20"/>
        </w:rPr>
        <w:t>Covid</w:t>
      </w:r>
      <w:proofErr w:type="spellEnd"/>
      <w:r w:rsidR="00393D3F" w:rsidRPr="00FA6CE3">
        <w:rPr>
          <w:rFonts w:asciiTheme="minorHAnsi" w:hAnsiTheme="minorHAnsi" w:cs="Arial"/>
          <w:sz w:val="20"/>
        </w:rPr>
        <w:t xml:space="preserve">-19 </w:t>
      </w:r>
      <w:proofErr w:type="spellStart"/>
      <w:r w:rsidR="0044241A" w:rsidRPr="00FA6CE3">
        <w:rPr>
          <w:rFonts w:asciiTheme="minorHAnsi" w:hAnsiTheme="minorHAnsi" w:cs="Arial"/>
          <w:sz w:val="20"/>
        </w:rPr>
        <w:t>Koronavirüs</w:t>
      </w:r>
      <w:proofErr w:type="spellEnd"/>
      <w:r w:rsidR="0044241A" w:rsidRPr="00FA6CE3">
        <w:rPr>
          <w:rFonts w:asciiTheme="minorHAnsi" w:hAnsiTheme="minorHAnsi" w:cs="Arial"/>
          <w:sz w:val="20"/>
        </w:rPr>
        <w:t xml:space="preserve"> Andemisinin insan</w:t>
      </w:r>
      <w:r w:rsidR="00F62C11" w:rsidRPr="00FA6CE3">
        <w:rPr>
          <w:rFonts w:asciiTheme="minorHAnsi" w:hAnsiTheme="minorHAnsi" w:cs="Arial"/>
          <w:sz w:val="20"/>
        </w:rPr>
        <w:t xml:space="preserve"> ve çevre sağlığına verebileceği zararları en aza indirmeyi, </w:t>
      </w:r>
      <w:r w:rsidR="00393D3F" w:rsidRPr="00FA6CE3">
        <w:rPr>
          <w:rFonts w:asciiTheme="minorHAnsi" w:hAnsiTheme="minorHAnsi" w:cs="Arial"/>
          <w:sz w:val="20"/>
        </w:rPr>
        <w:t xml:space="preserve">her türlü salgını kontrol altına almak için gerekli </w:t>
      </w:r>
      <w:r w:rsidR="0044241A" w:rsidRPr="00FA6CE3">
        <w:rPr>
          <w:rFonts w:asciiTheme="minorHAnsi" w:hAnsiTheme="minorHAnsi" w:cs="Arial"/>
          <w:sz w:val="20"/>
        </w:rPr>
        <w:t xml:space="preserve">aksiyonları, </w:t>
      </w:r>
      <w:proofErr w:type="spellStart"/>
      <w:r w:rsidR="0044241A" w:rsidRPr="00FA6CE3">
        <w:rPr>
          <w:rFonts w:asciiTheme="minorHAnsi" w:hAnsiTheme="minorHAnsi" w:cs="Arial"/>
          <w:sz w:val="20"/>
        </w:rPr>
        <w:t>pandemi</w:t>
      </w:r>
      <w:proofErr w:type="spellEnd"/>
      <w:r w:rsidR="00393D3F" w:rsidRPr="00FA6CE3">
        <w:rPr>
          <w:rFonts w:asciiTheme="minorHAnsi" w:hAnsiTheme="minorHAnsi" w:cs="Arial"/>
          <w:sz w:val="20"/>
        </w:rPr>
        <w:t xml:space="preserve"> öncesi, </w:t>
      </w:r>
      <w:proofErr w:type="spellStart"/>
      <w:r w:rsidR="00393D3F" w:rsidRPr="00FA6CE3">
        <w:rPr>
          <w:rFonts w:asciiTheme="minorHAnsi" w:hAnsiTheme="minorHAnsi" w:cs="Arial"/>
          <w:sz w:val="20"/>
        </w:rPr>
        <w:t>pandemi</w:t>
      </w:r>
      <w:proofErr w:type="spellEnd"/>
      <w:r w:rsidR="00393D3F" w:rsidRPr="00FA6CE3">
        <w:rPr>
          <w:rFonts w:asciiTheme="minorHAnsi" w:hAnsiTheme="minorHAnsi" w:cs="Arial"/>
          <w:sz w:val="20"/>
        </w:rPr>
        <w:t xml:space="preserve"> esnası ve </w:t>
      </w:r>
      <w:proofErr w:type="spellStart"/>
      <w:r w:rsidR="00393D3F" w:rsidRPr="00FA6CE3">
        <w:rPr>
          <w:rFonts w:asciiTheme="minorHAnsi" w:hAnsiTheme="minorHAnsi" w:cs="Arial"/>
          <w:sz w:val="20"/>
        </w:rPr>
        <w:t>pandemi</w:t>
      </w:r>
      <w:proofErr w:type="spellEnd"/>
      <w:r w:rsidR="00393D3F" w:rsidRPr="00FA6CE3">
        <w:rPr>
          <w:rFonts w:asciiTheme="minorHAnsi" w:hAnsiTheme="minorHAnsi" w:cs="Arial"/>
          <w:sz w:val="20"/>
        </w:rPr>
        <w:t xml:space="preserve"> sonrasını planlayarak uygulamaya koymayı,</w:t>
      </w:r>
      <w:r w:rsidRPr="00FA6CE3">
        <w:rPr>
          <w:rFonts w:asciiTheme="minorHAnsi" w:hAnsiTheme="minorHAnsi" w:cs="Arial"/>
          <w:sz w:val="20"/>
        </w:rPr>
        <w:t xml:space="preserve"> görevlendirilecek ekipleri, bu ekiplerin yetki ve sorumluluk sınırlarını belirlemeyi, merkezi ve yerel tatbikat </w:t>
      </w:r>
      <w:proofErr w:type="gramStart"/>
      <w:r w:rsidRPr="00FA6CE3">
        <w:rPr>
          <w:rFonts w:asciiTheme="minorHAnsi" w:hAnsiTheme="minorHAnsi" w:cs="Arial"/>
          <w:sz w:val="20"/>
        </w:rPr>
        <w:t>periyotlarına</w:t>
      </w:r>
      <w:proofErr w:type="gramEnd"/>
      <w:r w:rsidRPr="00FA6CE3">
        <w:rPr>
          <w:rFonts w:asciiTheme="minorHAnsi" w:hAnsiTheme="minorHAnsi" w:cs="Arial"/>
          <w:sz w:val="20"/>
        </w:rPr>
        <w:t xml:space="preserve"> uygun </w:t>
      </w:r>
      <w:r w:rsidR="0044241A" w:rsidRPr="00FA6CE3">
        <w:rPr>
          <w:rFonts w:asciiTheme="minorHAnsi" w:hAnsiTheme="minorHAnsi" w:cs="Arial"/>
          <w:sz w:val="20"/>
        </w:rPr>
        <w:t>aksiyonları gerçekleştirerek</w:t>
      </w:r>
      <w:r w:rsidRPr="00FA6CE3">
        <w:rPr>
          <w:rFonts w:asciiTheme="minorHAnsi" w:hAnsiTheme="minorHAnsi" w:cs="Arial"/>
          <w:sz w:val="20"/>
        </w:rPr>
        <w:t xml:space="preserve">, olası </w:t>
      </w:r>
      <w:proofErr w:type="spellStart"/>
      <w:r w:rsidRPr="00FA6CE3">
        <w:rPr>
          <w:rFonts w:asciiTheme="minorHAnsi" w:hAnsiTheme="minorHAnsi" w:cs="Arial"/>
          <w:sz w:val="20"/>
        </w:rPr>
        <w:t>pandemilere</w:t>
      </w:r>
      <w:proofErr w:type="spellEnd"/>
      <w:r w:rsidRPr="00FA6CE3">
        <w:rPr>
          <w:rFonts w:asciiTheme="minorHAnsi" w:hAnsiTheme="minorHAnsi" w:cs="Arial"/>
          <w:sz w:val="20"/>
        </w:rPr>
        <w:t xml:space="preserve"> hazırlıklı olmayı amaçlar.</w:t>
      </w:r>
    </w:p>
    <w:p w:rsidR="00987E82" w:rsidRPr="00FA6CE3" w:rsidRDefault="00987E82" w:rsidP="00E939C4">
      <w:pPr>
        <w:jc w:val="both"/>
        <w:rPr>
          <w:rFonts w:asciiTheme="minorHAnsi" w:hAnsiTheme="minorHAnsi" w:cs="Arial"/>
          <w:sz w:val="20"/>
        </w:rPr>
      </w:pPr>
    </w:p>
    <w:p w:rsidR="00F62C11" w:rsidRPr="00AD5A25" w:rsidRDefault="00F62C11" w:rsidP="004A7096">
      <w:pPr>
        <w:pStyle w:val="Balk1"/>
        <w:jc w:val="left"/>
        <w:rPr>
          <w:rFonts w:asciiTheme="minorHAnsi" w:hAnsiTheme="minorHAnsi"/>
          <w:sz w:val="20"/>
          <w:szCs w:val="20"/>
        </w:rPr>
      </w:pPr>
      <w:bookmarkStart w:id="2" w:name="_Toc48134165"/>
      <w:r w:rsidRPr="00AD5A25">
        <w:rPr>
          <w:rFonts w:asciiTheme="minorHAnsi" w:hAnsiTheme="minorHAnsi"/>
          <w:sz w:val="20"/>
          <w:szCs w:val="20"/>
        </w:rPr>
        <w:t>3. KAPSAM</w:t>
      </w:r>
      <w:bookmarkEnd w:id="2"/>
    </w:p>
    <w:p w:rsidR="00F62C11" w:rsidRPr="00FA6CE3" w:rsidRDefault="0074712D" w:rsidP="00E939C4">
      <w:pPr>
        <w:jc w:val="both"/>
        <w:rPr>
          <w:rFonts w:asciiTheme="minorHAnsi" w:hAnsiTheme="minorHAnsi" w:cs="Arial"/>
          <w:sz w:val="20"/>
        </w:rPr>
      </w:pPr>
      <w:r>
        <w:rPr>
          <w:rFonts w:asciiTheme="minorHAnsi" w:hAnsiTheme="minorHAnsi" w:cs="Arial"/>
          <w:sz w:val="20"/>
        </w:rPr>
        <w:t xml:space="preserve">Bu plan, </w:t>
      </w:r>
      <w:r w:rsidR="00756560">
        <w:rPr>
          <w:rFonts w:asciiTheme="minorHAnsi" w:hAnsiTheme="minorHAnsi" w:cs="Arial"/>
          <w:b/>
          <w:color w:val="FF0000"/>
          <w:sz w:val="20"/>
        </w:rPr>
        <w:t>Çiğil Şehit Ramazan Akar MTAL</w:t>
      </w:r>
      <w:r w:rsidR="0044241A" w:rsidRPr="0044241A">
        <w:rPr>
          <w:rFonts w:asciiTheme="minorHAnsi" w:hAnsiTheme="minorHAnsi" w:cs="Arial"/>
          <w:b/>
          <w:color w:val="FF0000"/>
          <w:sz w:val="20"/>
        </w:rPr>
        <w:t>Müdürlüğünü</w:t>
      </w:r>
      <w:r w:rsidR="0044241A" w:rsidRPr="00FA6CE3">
        <w:rPr>
          <w:rFonts w:asciiTheme="minorHAnsi" w:hAnsiTheme="minorHAnsi" w:cs="Arial"/>
          <w:sz w:val="20"/>
        </w:rPr>
        <w:t>kapsar</w:t>
      </w:r>
      <w:r w:rsidR="00F62C11" w:rsidRPr="00FA6CE3">
        <w:rPr>
          <w:rFonts w:asciiTheme="minorHAnsi" w:hAnsiTheme="minorHAnsi" w:cs="Arial"/>
          <w:sz w:val="20"/>
        </w:rPr>
        <w:t>.</w:t>
      </w:r>
    </w:p>
    <w:p w:rsidR="00F62C11" w:rsidRPr="00FA6CE3" w:rsidRDefault="00F62C11" w:rsidP="00E939C4">
      <w:pPr>
        <w:jc w:val="both"/>
        <w:rPr>
          <w:rFonts w:asciiTheme="minorHAnsi" w:hAnsiTheme="minorHAnsi" w:cs="Arial"/>
          <w:sz w:val="20"/>
        </w:rPr>
      </w:pPr>
    </w:p>
    <w:p w:rsidR="00F62C11" w:rsidRPr="00AD5A25" w:rsidRDefault="00F62C11" w:rsidP="004A7096">
      <w:pPr>
        <w:pStyle w:val="Balk1"/>
        <w:jc w:val="left"/>
        <w:rPr>
          <w:rFonts w:asciiTheme="minorHAnsi" w:hAnsiTheme="minorHAnsi"/>
          <w:sz w:val="20"/>
          <w:szCs w:val="20"/>
        </w:rPr>
      </w:pPr>
      <w:bookmarkStart w:id="3" w:name="_Toc48134166"/>
      <w:r w:rsidRPr="00AD5A25">
        <w:rPr>
          <w:rFonts w:asciiTheme="minorHAnsi" w:hAnsiTheme="minorHAnsi"/>
          <w:sz w:val="20"/>
          <w:szCs w:val="20"/>
        </w:rPr>
        <w:t>4. DAYANAK</w:t>
      </w:r>
      <w:bookmarkEnd w:id="3"/>
    </w:p>
    <w:p w:rsidR="00F62C11" w:rsidRPr="00FA6CE3" w:rsidRDefault="00F62C11" w:rsidP="00E939C4">
      <w:pPr>
        <w:jc w:val="both"/>
        <w:rPr>
          <w:rFonts w:asciiTheme="minorHAnsi" w:hAnsiTheme="minorHAnsi" w:cs="Arial"/>
          <w:sz w:val="20"/>
        </w:rPr>
      </w:pPr>
      <w:r w:rsidRPr="00FA6CE3">
        <w:rPr>
          <w:rFonts w:asciiTheme="minorHAnsi" w:hAnsiTheme="minorHAnsi" w:cs="Arial"/>
          <w:sz w:val="20"/>
        </w:rPr>
        <w:t>18 Haziran 2013 tarih</w:t>
      </w:r>
      <w:r w:rsidR="002D4B5D" w:rsidRPr="00FA6CE3">
        <w:rPr>
          <w:rFonts w:asciiTheme="minorHAnsi" w:hAnsiTheme="minorHAnsi" w:cs="Arial"/>
          <w:sz w:val="20"/>
        </w:rPr>
        <w:t>li</w:t>
      </w:r>
      <w:r w:rsidRPr="00FA6CE3">
        <w:rPr>
          <w:rFonts w:asciiTheme="minorHAnsi" w:hAnsiTheme="minorHAnsi" w:cs="Arial"/>
          <w:sz w:val="20"/>
        </w:rPr>
        <w:t xml:space="preserve"> ve 28681 sayılı Resmi </w:t>
      </w:r>
      <w:r w:rsidR="0044241A" w:rsidRPr="00FA6CE3">
        <w:rPr>
          <w:rFonts w:asciiTheme="minorHAnsi" w:hAnsiTheme="minorHAnsi" w:cs="Arial"/>
          <w:sz w:val="20"/>
        </w:rPr>
        <w:t>Gazete ’de</w:t>
      </w:r>
      <w:r w:rsidR="002D4B5D" w:rsidRPr="00FA6CE3">
        <w:rPr>
          <w:rFonts w:asciiTheme="minorHAnsi" w:hAnsiTheme="minorHAnsi" w:cs="Arial"/>
          <w:sz w:val="20"/>
        </w:rPr>
        <w:t xml:space="preserve"> yayım</w:t>
      </w:r>
      <w:r w:rsidRPr="00FA6CE3">
        <w:rPr>
          <w:rFonts w:asciiTheme="minorHAnsi" w:hAnsiTheme="minorHAnsi" w:cs="Arial"/>
          <w:sz w:val="20"/>
        </w:rPr>
        <w:t xml:space="preserve">lanan </w:t>
      </w:r>
      <w:r w:rsidR="002D4B5D" w:rsidRPr="00FA6CE3">
        <w:rPr>
          <w:rFonts w:asciiTheme="minorHAnsi" w:hAnsiTheme="minorHAnsi" w:cs="Arial"/>
          <w:sz w:val="20"/>
        </w:rPr>
        <w:t>“</w:t>
      </w:r>
      <w:r w:rsidRPr="00FA6CE3">
        <w:rPr>
          <w:rFonts w:asciiTheme="minorHAnsi" w:hAnsiTheme="minorHAnsi" w:cs="Arial"/>
          <w:sz w:val="20"/>
        </w:rPr>
        <w:t>İşyerlerinde Acil Durumlar Hakkında Yönetmelik</w:t>
      </w:r>
      <w:r w:rsidR="002D4B5D" w:rsidRPr="00FA6CE3">
        <w:rPr>
          <w:rFonts w:asciiTheme="minorHAnsi" w:hAnsiTheme="minorHAnsi" w:cs="Arial"/>
          <w:sz w:val="20"/>
        </w:rPr>
        <w:t>”</w:t>
      </w:r>
    </w:p>
    <w:p w:rsidR="00F62C11" w:rsidRPr="00FA6CE3" w:rsidRDefault="00F62C11" w:rsidP="00E939C4">
      <w:pPr>
        <w:jc w:val="both"/>
        <w:rPr>
          <w:rFonts w:asciiTheme="minorHAnsi" w:hAnsiTheme="minorHAnsi" w:cs="Arial"/>
          <w:sz w:val="20"/>
        </w:rPr>
      </w:pPr>
    </w:p>
    <w:p w:rsidR="00F62C11" w:rsidRPr="00AD5A25" w:rsidRDefault="00F62C11" w:rsidP="004A7096">
      <w:pPr>
        <w:pStyle w:val="Balk1"/>
        <w:jc w:val="left"/>
        <w:rPr>
          <w:rFonts w:asciiTheme="minorHAnsi" w:hAnsiTheme="minorHAnsi"/>
          <w:sz w:val="20"/>
          <w:szCs w:val="20"/>
        </w:rPr>
      </w:pPr>
      <w:bookmarkStart w:id="4" w:name="_Toc48134167"/>
      <w:r w:rsidRPr="00AD5A25">
        <w:rPr>
          <w:rFonts w:asciiTheme="minorHAnsi" w:hAnsiTheme="minorHAnsi"/>
          <w:sz w:val="20"/>
          <w:szCs w:val="20"/>
        </w:rPr>
        <w:t>5. TANIMLAR</w:t>
      </w:r>
      <w:bookmarkEnd w:id="4"/>
    </w:p>
    <w:p w:rsidR="00AA55DD" w:rsidRPr="00FA6CE3" w:rsidRDefault="00AA55DD" w:rsidP="00E939C4">
      <w:pPr>
        <w:jc w:val="both"/>
        <w:rPr>
          <w:rFonts w:asciiTheme="minorHAnsi" w:hAnsiTheme="minorHAnsi" w:cs="Arial"/>
          <w:b/>
          <w:sz w:val="20"/>
        </w:rPr>
      </w:pPr>
    </w:p>
    <w:p w:rsidR="00F62C11" w:rsidRPr="00FA6CE3" w:rsidRDefault="00F62C11" w:rsidP="00E939C4">
      <w:pPr>
        <w:jc w:val="both"/>
        <w:rPr>
          <w:rFonts w:asciiTheme="minorHAnsi" w:hAnsiTheme="minorHAnsi" w:cs="Arial"/>
          <w:sz w:val="20"/>
        </w:rPr>
      </w:pPr>
      <w:r w:rsidRPr="00FA6CE3">
        <w:rPr>
          <w:rFonts w:asciiTheme="minorHAnsi" w:hAnsiTheme="minorHAnsi" w:cs="Arial"/>
          <w:b/>
          <w:sz w:val="20"/>
        </w:rPr>
        <w:t>Kurum /Okul</w:t>
      </w:r>
      <w:r w:rsidR="002D4B5D" w:rsidRPr="00FA6CE3">
        <w:rPr>
          <w:rFonts w:asciiTheme="minorHAnsi" w:hAnsiTheme="minorHAnsi" w:cs="Arial"/>
          <w:sz w:val="20"/>
        </w:rPr>
        <w:t>: İlçe Milli Eğitim Müdürlükleri ve İ</w:t>
      </w:r>
      <w:r w:rsidR="00987E82" w:rsidRPr="00FA6CE3">
        <w:rPr>
          <w:rFonts w:asciiTheme="minorHAnsi" w:hAnsiTheme="minorHAnsi" w:cs="Arial"/>
          <w:sz w:val="20"/>
        </w:rPr>
        <w:t xml:space="preserve">lçe Milli Eğitim </w:t>
      </w:r>
      <w:r w:rsidR="0044241A" w:rsidRPr="00FA6CE3">
        <w:rPr>
          <w:rFonts w:asciiTheme="minorHAnsi" w:hAnsiTheme="minorHAnsi" w:cs="Arial"/>
          <w:sz w:val="20"/>
        </w:rPr>
        <w:t>Müdürlüklerine bağlı okul</w:t>
      </w:r>
      <w:r w:rsidR="00987E82" w:rsidRPr="00FA6CE3">
        <w:rPr>
          <w:rFonts w:asciiTheme="minorHAnsi" w:hAnsiTheme="minorHAnsi" w:cs="Arial"/>
          <w:sz w:val="20"/>
        </w:rPr>
        <w:t xml:space="preserve"> ve kurum müdürlükleri.</w:t>
      </w:r>
    </w:p>
    <w:p w:rsidR="00C84792" w:rsidRPr="00FA6CE3" w:rsidRDefault="00C84792" w:rsidP="00E939C4">
      <w:pPr>
        <w:jc w:val="both"/>
        <w:rPr>
          <w:rFonts w:asciiTheme="minorHAnsi" w:hAnsiTheme="minorHAnsi" w:cs="Arial"/>
          <w:sz w:val="20"/>
        </w:rPr>
      </w:pPr>
    </w:p>
    <w:p w:rsidR="00F62C11" w:rsidRPr="00FA6CE3" w:rsidRDefault="00F62C11" w:rsidP="00E939C4">
      <w:pPr>
        <w:jc w:val="both"/>
        <w:rPr>
          <w:rFonts w:asciiTheme="minorHAnsi" w:hAnsiTheme="minorHAnsi" w:cs="Arial"/>
          <w:sz w:val="20"/>
        </w:rPr>
      </w:pPr>
      <w:r w:rsidRPr="00FA6CE3">
        <w:rPr>
          <w:rFonts w:asciiTheme="minorHAnsi" w:hAnsiTheme="minorHAnsi" w:cs="Arial"/>
          <w:b/>
          <w:sz w:val="20"/>
        </w:rPr>
        <w:t>Acil Durum</w:t>
      </w:r>
      <w:r w:rsidRPr="00FA6CE3">
        <w:rPr>
          <w:rFonts w:asciiTheme="minorHAnsi" w:hAnsiTheme="minorHAnsi" w:cs="Arial"/>
          <w:sz w:val="20"/>
        </w:rPr>
        <w:t xml:space="preserve">: Afet olarak değerlendirilen olaylar ile dikkatsizlik, tedbirsizlik, ihmal, kasıt ve çeşitli sebeplerle meydana gelen olayların yol açtığı hâlleri ve kontrol altına alınması özel çaba, teknik bilgi ve </w:t>
      </w:r>
      <w:proofErr w:type="gramStart"/>
      <w:r w:rsidRPr="00FA6CE3">
        <w:rPr>
          <w:rFonts w:asciiTheme="minorHAnsi" w:hAnsiTheme="minorHAnsi" w:cs="Arial"/>
          <w:sz w:val="20"/>
        </w:rPr>
        <w:t>ekipman</w:t>
      </w:r>
      <w:proofErr w:type="gramEnd"/>
      <w:r w:rsidRPr="00FA6CE3">
        <w:rPr>
          <w:rFonts w:asciiTheme="minorHAnsi" w:hAnsiTheme="minorHAnsi" w:cs="Arial"/>
          <w:sz w:val="20"/>
        </w:rPr>
        <w:t xml:space="preserve"> gerektiren, müdahale edilmesinde gecikme olduğu takdirde can ve mal güvenliği açısından tehlike yaratabilecek beklenmeyen ani olay.  </w:t>
      </w:r>
    </w:p>
    <w:p w:rsidR="00BE3336" w:rsidRPr="00FA6CE3" w:rsidRDefault="00BE3336" w:rsidP="00E939C4">
      <w:pPr>
        <w:jc w:val="both"/>
        <w:rPr>
          <w:rFonts w:asciiTheme="minorHAnsi" w:hAnsiTheme="minorHAnsi"/>
          <w:b/>
          <w:sz w:val="20"/>
        </w:rPr>
      </w:pPr>
    </w:p>
    <w:p w:rsidR="00C84792" w:rsidRPr="00FA6CE3" w:rsidRDefault="00987E82" w:rsidP="00E939C4">
      <w:pPr>
        <w:jc w:val="both"/>
        <w:rPr>
          <w:rFonts w:asciiTheme="minorHAnsi" w:hAnsiTheme="minorHAnsi"/>
          <w:sz w:val="20"/>
        </w:rPr>
      </w:pPr>
      <w:r w:rsidRPr="00FA6CE3">
        <w:rPr>
          <w:rFonts w:asciiTheme="minorHAnsi" w:hAnsiTheme="minorHAnsi"/>
          <w:b/>
          <w:sz w:val="20"/>
        </w:rPr>
        <w:t>Salgın:</w:t>
      </w:r>
      <w:r w:rsidRPr="00FA6CE3">
        <w:rPr>
          <w:rFonts w:asciiTheme="minorHAnsi" w:hAnsiTheme="minorHAnsi"/>
          <w:sz w:val="20"/>
        </w:rPr>
        <w:t xml:space="preserve"> Belirli bir alanda, belirli bir grup insan arasında, belirli bir süre boyunca beklenenden daha fazla vaka görülmesidir.</w:t>
      </w:r>
    </w:p>
    <w:p w:rsidR="00BE3336" w:rsidRPr="00FA6CE3" w:rsidRDefault="00BE3336" w:rsidP="00E939C4">
      <w:pPr>
        <w:pStyle w:val="Balk2"/>
        <w:spacing w:before="0"/>
        <w:jc w:val="both"/>
        <w:textAlignment w:val="baseline"/>
        <w:rPr>
          <w:rFonts w:asciiTheme="minorHAnsi" w:hAnsiTheme="minorHAnsi"/>
          <w:color w:val="auto"/>
          <w:sz w:val="20"/>
          <w:szCs w:val="20"/>
        </w:rPr>
      </w:pPr>
    </w:p>
    <w:p w:rsidR="00987E82" w:rsidRPr="00FA6CE3" w:rsidRDefault="00987E82" w:rsidP="00E939C4">
      <w:pPr>
        <w:pStyle w:val="Balk2"/>
        <w:spacing w:before="0"/>
        <w:jc w:val="both"/>
        <w:textAlignment w:val="baseline"/>
        <w:rPr>
          <w:rFonts w:asciiTheme="minorHAnsi" w:eastAsia="Times New Roman" w:hAnsiTheme="minorHAnsi" w:cs="Segoe UI"/>
          <w:b w:val="0"/>
          <w:color w:val="auto"/>
          <w:sz w:val="20"/>
          <w:szCs w:val="20"/>
          <w:lang w:eastAsia="tr-TR"/>
        </w:rPr>
      </w:pPr>
      <w:bookmarkStart w:id="5" w:name="_Toc37079477"/>
      <w:bookmarkStart w:id="6" w:name="_Toc48134168"/>
      <w:proofErr w:type="spellStart"/>
      <w:r w:rsidRPr="00FA6CE3">
        <w:rPr>
          <w:rFonts w:asciiTheme="minorHAnsi" w:hAnsiTheme="minorHAnsi"/>
          <w:color w:val="auto"/>
          <w:sz w:val="20"/>
          <w:szCs w:val="20"/>
        </w:rPr>
        <w:t>Pandemi</w:t>
      </w:r>
      <w:proofErr w:type="spellEnd"/>
      <w:r w:rsidRPr="00FA6CE3">
        <w:rPr>
          <w:rFonts w:asciiTheme="minorHAnsi" w:hAnsiTheme="minorHAnsi"/>
          <w:color w:val="auto"/>
          <w:sz w:val="20"/>
          <w:szCs w:val="20"/>
        </w:rPr>
        <w:t>:</w:t>
      </w:r>
      <w:r w:rsidRPr="00FA6CE3">
        <w:rPr>
          <w:rFonts w:asciiTheme="minorHAnsi" w:eastAsia="Times New Roman" w:hAnsiTheme="minorHAnsi" w:cs="Segoe UI"/>
          <w:b w:val="0"/>
          <w:color w:val="auto"/>
          <w:sz w:val="20"/>
          <w:szCs w:val="20"/>
          <w:lang w:eastAsia="tr-TR"/>
        </w:rPr>
        <w:t xml:space="preserve"> Tüm dünyada eş zamanlı olarak çok yaygın bir şekilde insan sağlığını tehdit eden bulaşıcı hastalığa verilen isimdir</w:t>
      </w:r>
      <w:r w:rsidR="00BE3336" w:rsidRPr="00FA6CE3">
        <w:rPr>
          <w:rFonts w:asciiTheme="minorHAnsi" w:eastAsia="Times New Roman" w:hAnsiTheme="minorHAnsi" w:cs="Segoe UI"/>
          <w:b w:val="0"/>
          <w:color w:val="auto"/>
          <w:sz w:val="20"/>
          <w:szCs w:val="20"/>
          <w:lang w:eastAsia="tr-TR"/>
        </w:rPr>
        <w:t>.</w:t>
      </w:r>
      <w:bookmarkEnd w:id="5"/>
      <w:bookmarkEnd w:id="6"/>
    </w:p>
    <w:p w:rsidR="00BE3336" w:rsidRPr="00FA6CE3" w:rsidRDefault="00BE3336" w:rsidP="00E939C4">
      <w:pPr>
        <w:jc w:val="both"/>
        <w:rPr>
          <w:rFonts w:asciiTheme="minorHAnsi" w:hAnsiTheme="minorHAnsi" w:cs="Arial"/>
          <w:b/>
          <w:sz w:val="20"/>
        </w:rPr>
      </w:pPr>
    </w:p>
    <w:p w:rsidR="00F62C11" w:rsidRPr="00FA6CE3" w:rsidRDefault="00F62C11" w:rsidP="00E939C4">
      <w:pPr>
        <w:jc w:val="both"/>
        <w:rPr>
          <w:rFonts w:asciiTheme="minorHAnsi" w:hAnsiTheme="minorHAnsi" w:cs="Arial"/>
          <w:sz w:val="20"/>
        </w:rPr>
      </w:pPr>
      <w:r w:rsidRPr="00FA6CE3">
        <w:rPr>
          <w:rFonts w:asciiTheme="minorHAnsi" w:hAnsiTheme="minorHAnsi" w:cs="Arial"/>
          <w:b/>
          <w:sz w:val="20"/>
        </w:rPr>
        <w:t>Salgınla Müdahale</w:t>
      </w:r>
      <w:r w:rsidRPr="00FA6CE3">
        <w:rPr>
          <w:rFonts w:asciiTheme="minorHAnsi" w:hAnsiTheme="minorHAnsi" w:cs="Arial"/>
          <w:sz w:val="20"/>
        </w:rPr>
        <w:t xml:space="preserve">: Okul/Kurumda, bulaşıcı hastalıkların yayılmasını ve buna bağlı </w:t>
      </w:r>
      <w:r w:rsidR="00827BF1" w:rsidRPr="00FA6CE3">
        <w:rPr>
          <w:rFonts w:asciiTheme="minorHAnsi" w:hAnsiTheme="minorHAnsi" w:cs="Arial"/>
          <w:sz w:val="20"/>
        </w:rPr>
        <w:t xml:space="preserve">olarak hastalık vakalarının ve ölümlerin </w:t>
      </w:r>
      <w:r w:rsidRPr="00FA6CE3">
        <w:rPr>
          <w:rFonts w:asciiTheme="minorHAnsi" w:hAnsiTheme="minorHAnsi" w:cs="Arial"/>
          <w:sz w:val="20"/>
        </w:rPr>
        <w:t xml:space="preserve">önlemesi için düzenli, zamanında ve etkin bir şekilde, derhal yaptığı </w:t>
      </w:r>
      <w:r w:rsidR="0044241A" w:rsidRPr="00FA6CE3">
        <w:rPr>
          <w:rFonts w:asciiTheme="minorHAnsi" w:hAnsiTheme="minorHAnsi" w:cs="Arial"/>
          <w:sz w:val="20"/>
        </w:rPr>
        <w:t>müdahale.</w:t>
      </w:r>
    </w:p>
    <w:p w:rsidR="00F62C11" w:rsidRPr="00FA6CE3" w:rsidRDefault="00F62C11" w:rsidP="00E939C4">
      <w:pPr>
        <w:jc w:val="both"/>
        <w:rPr>
          <w:rFonts w:asciiTheme="minorHAnsi" w:hAnsiTheme="minorHAnsi" w:cs="Arial"/>
          <w:sz w:val="20"/>
        </w:rPr>
      </w:pPr>
    </w:p>
    <w:p w:rsidR="00131677" w:rsidRPr="00FA6CE3" w:rsidRDefault="003A66B7" w:rsidP="00E939C4">
      <w:pPr>
        <w:jc w:val="both"/>
        <w:rPr>
          <w:rFonts w:asciiTheme="minorHAnsi" w:hAnsiTheme="minorHAnsi" w:cs="Arial"/>
          <w:sz w:val="20"/>
        </w:rPr>
      </w:pPr>
      <w:r w:rsidRPr="00FA6CE3">
        <w:rPr>
          <w:rFonts w:asciiTheme="minorHAnsi" w:hAnsiTheme="minorHAnsi" w:cs="Arial"/>
          <w:b/>
          <w:sz w:val="20"/>
        </w:rPr>
        <w:t>Salgın/</w:t>
      </w:r>
      <w:proofErr w:type="spellStart"/>
      <w:r w:rsidRPr="00FA6CE3">
        <w:rPr>
          <w:rFonts w:asciiTheme="minorHAnsi" w:hAnsiTheme="minorHAnsi" w:cs="Arial"/>
          <w:b/>
          <w:sz w:val="20"/>
        </w:rPr>
        <w:t>Pandemi</w:t>
      </w:r>
      <w:r w:rsidR="0044241A" w:rsidRPr="00FA6CE3">
        <w:rPr>
          <w:rFonts w:asciiTheme="minorHAnsi" w:hAnsiTheme="minorHAnsi" w:cs="Arial"/>
          <w:b/>
          <w:sz w:val="20"/>
        </w:rPr>
        <w:t>ile</w:t>
      </w:r>
      <w:proofErr w:type="spellEnd"/>
      <w:r w:rsidR="0044241A" w:rsidRPr="00FA6CE3">
        <w:rPr>
          <w:rFonts w:asciiTheme="minorHAnsi" w:hAnsiTheme="minorHAnsi" w:cs="Arial"/>
          <w:b/>
          <w:sz w:val="20"/>
        </w:rPr>
        <w:t xml:space="preserve"> Mücadele</w:t>
      </w:r>
      <w:r w:rsidR="00F62C11" w:rsidRPr="00FA6CE3">
        <w:rPr>
          <w:rFonts w:asciiTheme="minorHAnsi" w:hAnsiTheme="minorHAnsi" w:cs="Arial"/>
          <w:b/>
          <w:sz w:val="20"/>
        </w:rPr>
        <w:t xml:space="preserve"> Amiri:</w:t>
      </w:r>
      <w:r w:rsidR="00F62C11" w:rsidRPr="00FA6CE3">
        <w:rPr>
          <w:rFonts w:asciiTheme="minorHAnsi" w:hAnsiTheme="minorHAnsi" w:cs="Arial"/>
          <w:sz w:val="20"/>
        </w:rPr>
        <w:t xml:space="preserve"> İşveren / İşveren Vekilidir.</w:t>
      </w:r>
    </w:p>
    <w:p w:rsidR="00F62C11" w:rsidRPr="00FA6CE3" w:rsidRDefault="00F62C11" w:rsidP="00E939C4">
      <w:pPr>
        <w:jc w:val="both"/>
        <w:rPr>
          <w:rFonts w:asciiTheme="minorHAnsi" w:hAnsiTheme="minorHAnsi" w:cs="Arial"/>
          <w:sz w:val="20"/>
        </w:rPr>
      </w:pPr>
    </w:p>
    <w:p w:rsidR="00F62C11" w:rsidRPr="00FA6CE3" w:rsidRDefault="003A66B7" w:rsidP="00E939C4">
      <w:pPr>
        <w:jc w:val="both"/>
        <w:rPr>
          <w:rFonts w:asciiTheme="minorHAnsi" w:hAnsiTheme="minorHAnsi" w:cs="Arial"/>
          <w:sz w:val="20"/>
        </w:rPr>
      </w:pPr>
      <w:r w:rsidRPr="00FA6CE3">
        <w:rPr>
          <w:rFonts w:asciiTheme="minorHAnsi" w:hAnsiTheme="minorHAnsi" w:cs="Arial"/>
          <w:b/>
          <w:sz w:val="20"/>
        </w:rPr>
        <w:t xml:space="preserve">Salgın/ </w:t>
      </w:r>
      <w:proofErr w:type="spellStart"/>
      <w:r w:rsidRPr="00FA6CE3">
        <w:rPr>
          <w:rFonts w:asciiTheme="minorHAnsi" w:hAnsiTheme="minorHAnsi" w:cs="Arial"/>
          <w:b/>
          <w:sz w:val="20"/>
        </w:rPr>
        <w:t>Pandemi</w:t>
      </w:r>
      <w:r w:rsidR="00F62C11" w:rsidRPr="00FA6CE3">
        <w:rPr>
          <w:rFonts w:asciiTheme="minorHAnsi" w:hAnsiTheme="minorHAnsi" w:cs="Arial"/>
          <w:b/>
          <w:sz w:val="20"/>
        </w:rPr>
        <w:t>Müdahale</w:t>
      </w:r>
      <w:proofErr w:type="spellEnd"/>
      <w:r w:rsidR="00F62C11" w:rsidRPr="00FA6CE3">
        <w:rPr>
          <w:rFonts w:asciiTheme="minorHAnsi" w:hAnsiTheme="minorHAnsi" w:cs="Arial"/>
          <w:b/>
          <w:sz w:val="20"/>
        </w:rPr>
        <w:t xml:space="preserve"> Ekibi</w:t>
      </w:r>
      <w:r w:rsidR="00F62C11" w:rsidRPr="00FA6CE3">
        <w:rPr>
          <w:rFonts w:asciiTheme="minorHAnsi" w:hAnsiTheme="minorHAnsi" w:cs="Arial"/>
          <w:sz w:val="20"/>
        </w:rPr>
        <w:t xml:space="preserve">: Okul/Kurumda, bulaşıcı hastalıkların yayılmasını ve buna bağlı hayat kaylarının önlemesi için düzenli, zamanında ve etkin bir şekilde müdahale yapan ekibi.  </w:t>
      </w:r>
    </w:p>
    <w:p w:rsidR="00C84792" w:rsidRPr="00FA6CE3" w:rsidRDefault="00C84792" w:rsidP="00F62C11">
      <w:pPr>
        <w:rPr>
          <w:rFonts w:asciiTheme="minorHAnsi" w:hAnsiTheme="minorHAnsi" w:cs="Arial"/>
          <w:sz w:val="20"/>
        </w:rPr>
      </w:pPr>
    </w:p>
    <w:p w:rsidR="00C84792" w:rsidRPr="00FA6CE3" w:rsidRDefault="00F62C11" w:rsidP="00E939C4">
      <w:pPr>
        <w:jc w:val="both"/>
        <w:rPr>
          <w:rFonts w:asciiTheme="minorHAnsi" w:hAnsiTheme="minorHAnsi" w:cs="Arial"/>
          <w:sz w:val="20"/>
        </w:rPr>
      </w:pPr>
      <w:r w:rsidRPr="00FA6CE3">
        <w:rPr>
          <w:rFonts w:asciiTheme="minorHAnsi" w:hAnsiTheme="minorHAnsi" w:cs="Arial"/>
          <w:b/>
          <w:sz w:val="20"/>
        </w:rPr>
        <w:t>Arındırılmış (Steril) Bölge</w:t>
      </w:r>
      <w:r w:rsidRPr="00FA6CE3">
        <w:rPr>
          <w:rFonts w:asciiTheme="minorHAnsi" w:hAnsiTheme="minorHAnsi" w:cs="Arial"/>
          <w:sz w:val="20"/>
        </w:rPr>
        <w:t>: Okul ve Kurumlarda, ortak kullanım alanl</w:t>
      </w:r>
      <w:r w:rsidR="00AB21A0" w:rsidRPr="00FA6CE3">
        <w:rPr>
          <w:rFonts w:asciiTheme="minorHAnsi" w:hAnsiTheme="minorHAnsi" w:cs="Arial"/>
          <w:sz w:val="20"/>
        </w:rPr>
        <w:t xml:space="preserve">arından </w:t>
      </w:r>
      <w:proofErr w:type="gramStart"/>
      <w:r w:rsidR="00AB21A0" w:rsidRPr="00FA6CE3">
        <w:rPr>
          <w:rFonts w:asciiTheme="minorHAnsi" w:hAnsiTheme="minorHAnsi" w:cs="Arial"/>
          <w:sz w:val="20"/>
        </w:rPr>
        <w:t>dezenfekte</w:t>
      </w:r>
      <w:proofErr w:type="gramEnd"/>
      <w:r w:rsidR="00AB21A0" w:rsidRPr="00FA6CE3">
        <w:rPr>
          <w:rFonts w:asciiTheme="minorHAnsi" w:hAnsiTheme="minorHAnsi" w:cs="Arial"/>
          <w:sz w:val="20"/>
        </w:rPr>
        <w:t xml:space="preserve"> edilmiş alan,</w:t>
      </w:r>
    </w:p>
    <w:p w:rsidR="00425CF6" w:rsidRPr="00FA6CE3" w:rsidRDefault="00425CF6" w:rsidP="00E939C4">
      <w:pPr>
        <w:jc w:val="both"/>
        <w:rPr>
          <w:rFonts w:asciiTheme="minorHAnsi" w:hAnsiTheme="minorHAnsi" w:cs="Arial"/>
          <w:sz w:val="20"/>
        </w:rPr>
      </w:pPr>
    </w:p>
    <w:p w:rsidR="00AB21A0" w:rsidRPr="00FA6CE3" w:rsidRDefault="0044241A" w:rsidP="00E939C4">
      <w:pPr>
        <w:jc w:val="both"/>
        <w:rPr>
          <w:rFonts w:asciiTheme="minorHAnsi" w:hAnsiTheme="minorHAnsi"/>
          <w:sz w:val="20"/>
          <w:shd w:val="clear" w:color="auto" w:fill="FFFFFF"/>
        </w:rPr>
      </w:pPr>
      <w:proofErr w:type="spellStart"/>
      <w:r w:rsidRPr="00FA6CE3">
        <w:rPr>
          <w:rFonts w:asciiTheme="minorHAnsi" w:hAnsiTheme="minorHAnsi" w:cs="Arial"/>
          <w:b/>
          <w:sz w:val="20"/>
        </w:rPr>
        <w:t>Enfekte</w:t>
      </w:r>
      <w:proofErr w:type="spellEnd"/>
      <w:r w:rsidRPr="00FA6CE3">
        <w:rPr>
          <w:rFonts w:asciiTheme="minorHAnsi" w:hAnsiTheme="minorHAnsi" w:cs="Arial"/>
          <w:b/>
          <w:sz w:val="20"/>
        </w:rPr>
        <w:t xml:space="preserve">: </w:t>
      </w:r>
      <w:r w:rsidRPr="0044241A">
        <w:rPr>
          <w:rFonts w:asciiTheme="minorHAnsi" w:hAnsiTheme="minorHAnsi" w:cs="Arial"/>
          <w:sz w:val="20"/>
        </w:rPr>
        <w:t>Hastalık</w:t>
      </w:r>
      <w:r w:rsidR="00AB21A0" w:rsidRPr="00FA6CE3">
        <w:rPr>
          <w:rFonts w:asciiTheme="minorHAnsi" w:hAnsiTheme="minorHAnsi"/>
          <w:sz w:val="20"/>
          <w:shd w:val="clear" w:color="auto" w:fill="FFFFFF"/>
        </w:rPr>
        <w:t xml:space="preserve"> yapan bir </w:t>
      </w:r>
      <w:r w:rsidRPr="00FA6CE3">
        <w:rPr>
          <w:rFonts w:asciiTheme="minorHAnsi" w:hAnsiTheme="minorHAnsi"/>
          <w:sz w:val="20"/>
          <w:shd w:val="clear" w:color="auto" w:fill="FFFFFF"/>
        </w:rPr>
        <w:t>mikroorganizmaya maruz</w:t>
      </w:r>
      <w:r w:rsidR="00AB21A0" w:rsidRPr="00FA6CE3">
        <w:rPr>
          <w:rFonts w:asciiTheme="minorHAnsi" w:hAnsiTheme="minorHAnsi"/>
          <w:sz w:val="20"/>
          <w:shd w:val="clear" w:color="auto" w:fill="FFFFFF"/>
        </w:rPr>
        <w:t xml:space="preserve"> kalma,</w:t>
      </w:r>
    </w:p>
    <w:p w:rsidR="00425CF6" w:rsidRPr="00FA6CE3" w:rsidRDefault="00425CF6" w:rsidP="00E939C4">
      <w:pPr>
        <w:jc w:val="both"/>
        <w:rPr>
          <w:rFonts w:asciiTheme="minorHAnsi" w:hAnsiTheme="minorHAnsi" w:cs="Arial"/>
          <w:sz w:val="20"/>
        </w:rPr>
      </w:pPr>
    </w:p>
    <w:p w:rsidR="00F62C11" w:rsidRPr="00FA6CE3" w:rsidRDefault="00AB21A0" w:rsidP="00E939C4">
      <w:pPr>
        <w:jc w:val="both"/>
        <w:rPr>
          <w:rFonts w:asciiTheme="minorHAnsi" w:hAnsiTheme="minorHAnsi" w:cs="Arial"/>
          <w:sz w:val="20"/>
        </w:rPr>
      </w:pPr>
      <w:proofErr w:type="spellStart"/>
      <w:r w:rsidRPr="00FA6CE3">
        <w:rPr>
          <w:rFonts w:asciiTheme="minorHAnsi" w:hAnsiTheme="minorHAnsi" w:cs="Arial"/>
          <w:b/>
          <w:sz w:val="20"/>
        </w:rPr>
        <w:lastRenderedPageBreak/>
        <w:t>Enfekte</w:t>
      </w:r>
      <w:proofErr w:type="spellEnd"/>
      <w:r w:rsidRPr="00FA6CE3">
        <w:rPr>
          <w:rFonts w:asciiTheme="minorHAnsi" w:hAnsiTheme="minorHAnsi" w:cs="Arial"/>
          <w:b/>
          <w:sz w:val="20"/>
        </w:rPr>
        <w:t xml:space="preserve"> Olmuş </w:t>
      </w:r>
      <w:r w:rsidR="00F62C11" w:rsidRPr="00FA6CE3">
        <w:rPr>
          <w:rFonts w:asciiTheme="minorHAnsi" w:hAnsiTheme="minorHAnsi" w:cs="Arial"/>
          <w:b/>
          <w:sz w:val="20"/>
        </w:rPr>
        <w:t>Kişi</w:t>
      </w:r>
      <w:r w:rsidR="003A66B7" w:rsidRPr="00FA6CE3">
        <w:rPr>
          <w:rFonts w:asciiTheme="minorHAnsi" w:hAnsiTheme="minorHAnsi" w:cs="Arial"/>
          <w:sz w:val="20"/>
        </w:rPr>
        <w:t>: Çalışan ve ö</w:t>
      </w:r>
      <w:r w:rsidR="00F62C11" w:rsidRPr="00FA6CE3">
        <w:rPr>
          <w:rFonts w:asciiTheme="minorHAnsi" w:hAnsiTheme="minorHAnsi" w:cs="Arial"/>
          <w:sz w:val="20"/>
        </w:rPr>
        <w:t xml:space="preserve">ğrenci sağlığı riski oluşturabilecek bir bulaşıcı hastalığa yakalanmış olan ya da böyle bir hastalığın kuluçka dönemi içinde olduğu sonradan anlaşılan, ya da </w:t>
      </w:r>
      <w:r w:rsidR="003A66B7" w:rsidRPr="00FA6CE3">
        <w:rPr>
          <w:rFonts w:asciiTheme="minorHAnsi" w:hAnsiTheme="minorHAnsi" w:cs="Arial"/>
          <w:sz w:val="20"/>
        </w:rPr>
        <w:t xml:space="preserve">okul toplumu ve toplum </w:t>
      </w:r>
      <w:r w:rsidR="00F62C11" w:rsidRPr="00FA6CE3">
        <w:rPr>
          <w:rFonts w:asciiTheme="minorHAnsi" w:hAnsiTheme="minorHAnsi" w:cs="Arial"/>
          <w:sz w:val="20"/>
        </w:rPr>
        <w:t xml:space="preserve">sağlığı </w:t>
      </w:r>
      <w:r w:rsidR="003A66B7" w:rsidRPr="00FA6CE3">
        <w:rPr>
          <w:rFonts w:asciiTheme="minorHAnsi" w:hAnsiTheme="minorHAnsi" w:cs="Arial"/>
          <w:sz w:val="20"/>
        </w:rPr>
        <w:t xml:space="preserve">için tehdit </w:t>
      </w:r>
      <w:r w:rsidR="00F62C11" w:rsidRPr="00FA6CE3">
        <w:rPr>
          <w:rFonts w:asciiTheme="minorHAnsi" w:hAnsiTheme="minorHAnsi" w:cs="Arial"/>
          <w:sz w:val="20"/>
        </w:rPr>
        <w:t>oluşturan bi</w:t>
      </w:r>
      <w:r w:rsidR="003A66B7" w:rsidRPr="00FA6CE3">
        <w:rPr>
          <w:rFonts w:asciiTheme="minorHAnsi" w:hAnsiTheme="minorHAnsi" w:cs="Arial"/>
          <w:sz w:val="20"/>
        </w:rPr>
        <w:t>r ajanın etkisinde kalan kişi,</w:t>
      </w:r>
    </w:p>
    <w:p w:rsidR="00C84792" w:rsidRPr="00FA6CE3" w:rsidRDefault="00C84792" w:rsidP="00E939C4">
      <w:pPr>
        <w:jc w:val="both"/>
        <w:rPr>
          <w:rFonts w:asciiTheme="minorHAnsi" w:hAnsiTheme="minorHAnsi" w:cs="Arial"/>
          <w:sz w:val="20"/>
        </w:rPr>
      </w:pPr>
    </w:p>
    <w:p w:rsidR="00F62C11" w:rsidRPr="00FA6CE3" w:rsidRDefault="00F62C11" w:rsidP="00E939C4">
      <w:pPr>
        <w:jc w:val="both"/>
        <w:rPr>
          <w:rFonts w:asciiTheme="minorHAnsi" w:hAnsiTheme="minorHAnsi" w:cs="Arial"/>
          <w:sz w:val="20"/>
        </w:rPr>
      </w:pPr>
      <w:r w:rsidRPr="00FA6CE3">
        <w:rPr>
          <w:rFonts w:asciiTheme="minorHAnsi" w:hAnsiTheme="minorHAnsi" w:cs="Arial"/>
          <w:b/>
          <w:sz w:val="20"/>
        </w:rPr>
        <w:t>Dezenfeksiyon "mikroptan arındırma</w:t>
      </w:r>
      <w:r w:rsidR="003A66B7" w:rsidRPr="00FA6CE3">
        <w:rPr>
          <w:rFonts w:asciiTheme="minorHAnsi" w:hAnsiTheme="minorHAnsi" w:cs="Arial"/>
          <w:b/>
          <w:sz w:val="20"/>
        </w:rPr>
        <w:t xml:space="preserve"> işlemi </w:t>
      </w:r>
      <w:r w:rsidRPr="00FA6CE3">
        <w:rPr>
          <w:rFonts w:asciiTheme="minorHAnsi" w:hAnsiTheme="minorHAnsi" w:cs="Arial"/>
          <w:b/>
          <w:sz w:val="20"/>
        </w:rPr>
        <w:t>":</w:t>
      </w:r>
      <w:r w:rsidR="003A66B7" w:rsidRPr="00FA6CE3">
        <w:rPr>
          <w:rFonts w:asciiTheme="minorHAnsi" w:hAnsiTheme="minorHAnsi" w:cs="Arial"/>
          <w:sz w:val="20"/>
        </w:rPr>
        <w:t xml:space="preserve"> Çalışanların ve ö</w:t>
      </w:r>
      <w:r w:rsidRPr="00FA6CE3">
        <w:rPr>
          <w:rFonts w:asciiTheme="minorHAnsi" w:hAnsiTheme="minorHAnsi" w:cs="Arial"/>
          <w:sz w:val="20"/>
        </w:rPr>
        <w:t>ğrencilerin kullandıkları tüm alan ve yüzeylerde bulunabilecek bulaşıcı hastalığa neden olan organizmaların</w:t>
      </w:r>
      <w:r w:rsidR="003A66B7" w:rsidRPr="00FA6CE3">
        <w:rPr>
          <w:rFonts w:asciiTheme="minorHAnsi" w:hAnsiTheme="minorHAnsi" w:cs="Arial"/>
          <w:sz w:val="20"/>
        </w:rPr>
        <w:t>,</w:t>
      </w:r>
      <w:r w:rsidRPr="00FA6CE3">
        <w:rPr>
          <w:rFonts w:asciiTheme="minorHAnsi" w:hAnsiTheme="minorHAnsi" w:cs="Arial"/>
          <w:sz w:val="20"/>
        </w:rPr>
        <w:t xml:space="preserve"> doğrudan kimyasal veya fiziksel maddelere maruz bırakılarak kontrol edilmesi veya öldürülmesi için alınan sa</w:t>
      </w:r>
      <w:r w:rsidR="003A66B7" w:rsidRPr="00FA6CE3">
        <w:rPr>
          <w:rFonts w:asciiTheme="minorHAnsi" w:hAnsiTheme="minorHAnsi" w:cs="Arial"/>
          <w:sz w:val="20"/>
        </w:rPr>
        <w:t>ğlık önlemlerine dair işlemi,</w:t>
      </w:r>
    </w:p>
    <w:p w:rsidR="00AB21A0" w:rsidRPr="00FA6CE3" w:rsidRDefault="00AB21A0" w:rsidP="00E939C4">
      <w:pPr>
        <w:jc w:val="both"/>
        <w:rPr>
          <w:rFonts w:asciiTheme="minorHAnsi" w:hAnsiTheme="minorHAnsi"/>
          <w:sz w:val="20"/>
          <w:shd w:val="clear" w:color="auto" w:fill="FFFFFF"/>
        </w:rPr>
      </w:pPr>
    </w:p>
    <w:p w:rsidR="00F62C11" w:rsidRPr="00FA6CE3" w:rsidRDefault="00F62C11" w:rsidP="00E939C4">
      <w:pPr>
        <w:jc w:val="both"/>
        <w:rPr>
          <w:rFonts w:asciiTheme="minorHAnsi" w:hAnsiTheme="minorHAnsi" w:cs="Arial"/>
          <w:sz w:val="20"/>
        </w:rPr>
      </w:pPr>
      <w:proofErr w:type="spellStart"/>
      <w:r w:rsidRPr="00FA6CE3">
        <w:rPr>
          <w:rFonts w:asciiTheme="minorHAnsi" w:hAnsiTheme="minorHAnsi" w:cs="Arial"/>
          <w:b/>
          <w:sz w:val="20"/>
        </w:rPr>
        <w:t>Enfekte</w:t>
      </w:r>
      <w:proofErr w:type="spellEnd"/>
      <w:r w:rsidRPr="00FA6CE3">
        <w:rPr>
          <w:rFonts w:asciiTheme="minorHAnsi" w:hAnsiTheme="minorHAnsi" w:cs="Arial"/>
          <w:b/>
          <w:sz w:val="20"/>
        </w:rPr>
        <w:t xml:space="preserve"> Bölgeler:</w:t>
      </w:r>
      <w:r w:rsidRPr="00FA6CE3">
        <w:rPr>
          <w:rFonts w:asciiTheme="minorHAnsi" w:hAnsiTheme="minorHAnsi" w:cs="Arial"/>
          <w:sz w:val="20"/>
        </w:rPr>
        <w:t xml:space="preserve"> Bulaşıcı ve salgın hastalıklar ile </w:t>
      </w:r>
      <w:proofErr w:type="spellStart"/>
      <w:r w:rsidRPr="00FA6CE3">
        <w:rPr>
          <w:rFonts w:asciiTheme="minorHAnsi" w:hAnsiTheme="minorHAnsi" w:cs="Arial"/>
          <w:sz w:val="20"/>
        </w:rPr>
        <w:t>enfekte</w:t>
      </w:r>
      <w:proofErr w:type="spellEnd"/>
      <w:r w:rsidRPr="00FA6CE3">
        <w:rPr>
          <w:rFonts w:asciiTheme="minorHAnsi" w:hAnsiTheme="minorHAnsi" w:cs="Arial"/>
          <w:sz w:val="20"/>
        </w:rPr>
        <w:t xml:space="preserve"> olan ve bulaş riski taşıyan bölgeleri,  </w:t>
      </w:r>
    </w:p>
    <w:p w:rsidR="00F62C11" w:rsidRPr="00FA6CE3" w:rsidRDefault="00F62C11" w:rsidP="00E939C4">
      <w:pPr>
        <w:jc w:val="both"/>
        <w:rPr>
          <w:rFonts w:asciiTheme="minorHAnsi" w:hAnsiTheme="minorHAnsi" w:cs="Arial"/>
          <w:sz w:val="20"/>
        </w:rPr>
      </w:pPr>
    </w:p>
    <w:p w:rsidR="00AA55DD" w:rsidRPr="00FA6CE3" w:rsidRDefault="00F62C11" w:rsidP="00E939C4">
      <w:pPr>
        <w:jc w:val="both"/>
        <w:rPr>
          <w:rFonts w:asciiTheme="minorHAnsi" w:hAnsiTheme="minorHAnsi" w:cs="Arial"/>
          <w:sz w:val="20"/>
        </w:rPr>
      </w:pPr>
      <w:r w:rsidRPr="00FA6CE3">
        <w:rPr>
          <w:rFonts w:asciiTheme="minorHAnsi" w:hAnsiTheme="minorHAnsi" w:cs="Arial"/>
          <w:b/>
          <w:sz w:val="20"/>
        </w:rPr>
        <w:t>Karantina:</w:t>
      </w:r>
      <w:r w:rsidRPr="00FA6CE3">
        <w:rPr>
          <w:rFonts w:asciiTheme="minorHAnsi" w:hAnsiTheme="minorHAnsi" w:cs="Arial"/>
          <w:sz w:val="20"/>
        </w:rPr>
        <w:t xml:space="preserve"> Bir </w:t>
      </w:r>
      <w:proofErr w:type="gramStart"/>
      <w:r w:rsidRPr="00FA6CE3">
        <w:rPr>
          <w:rFonts w:asciiTheme="minorHAnsi" w:hAnsiTheme="minorHAnsi" w:cs="Arial"/>
          <w:sz w:val="20"/>
        </w:rPr>
        <w:t>enfeksiyon</w:t>
      </w:r>
      <w:proofErr w:type="gramEnd"/>
      <w:r w:rsidRPr="00FA6CE3">
        <w:rPr>
          <w:rFonts w:asciiTheme="minorHAnsi" w:hAnsiTheme="minorHAnsi" w:cs="Arial"/>
          <w:sz w:val="20"/>
        </w:rPr>
        <w:t xml:space="preserve"> ya da </w:t>
      </w:r>
      <w:proofErr w:type="spellStart"/>
      <w:r w:rsidRPr="00FA6CE3">
        <w:rPr>
          <w:rFonts w:asciiTheme="minorHAnsi" w:hAnsiTheme="minorHAnsi" w:cs="Arial"/>
          <w:sz w:val="20"/>
        </w:rPr>
        <w:t>kontaminasyonun</w:t>
      </w:r>
      <w:proofErr w:type="spellEnd"/>
      <w:r w:rsidRPr="00FA6CE3">
        <w:rPr>
          <w:rFonts w:asciiTheme="minorHAnsi" w:hAnsiTheme="minorHAnsi" w:cs="Arial"/>
          <w:sz w:val="20"/>
        </w:rPr>
        <w:t xml:space="preserve"> olası yayılmasını önlemek amacıyla, hasta olmayan şüpheli kişilerin diğerlerinden ayrılmasını,  </w:t>
      </w:r>
    </w:p>
    <w:p w:rsidR="00425CF6" w:rsidRPr="00FA6CE3" w:rsidRDefault="00425CF6" w:rsidP="00E939C4">
      <w:pPr>
        <w:jc w:val="both"/>
        <w:rPr>
          <w:rFonts w:asciiTheme="minorHAnsi" w:hAnsiTheme="minorHAnsi" w:cs="Arial"/>
          <w:b/>
          <w:sz w:val="20"/>
        </w:rPr>
      </w:pPr>
    </w:p>
    <w:p w:rsidR="00AB21A0" w:rsidRPr="00FA6CE3" w:rsidRDefault="00AB21A0" w:rsidP="00E939C4">
      <w:pPr>
        <w:jc w:val="both"/>
        <w:rPr>
          <w:rFonts w:asciiTheme="minorHAnsi" w:hAnsiTheme="minorHAnsi" w:cs="Arial"/>
          <w:sz w:val="20"/>
        </w:rPr>
      </w:pPr>
      <w:r w:rsidRPr="00FA6CE3">
        <w:rPr>
          <w:rFonts w:asciiTheme="minorHAnsi" w:hAnsiTheme="minorHAnsi" w:cs="Arial"/>
          <w:b/>
          <w:sz w:val="20"/>
        </w:rPr>
        <w:t>Bekleme alanı:</w:t>
      </w:r>
      <w:r w:rsidRPr="00FA6CE3">
        <w:rPr>
          <w:rFonts w:asciiTheme="minorHAnsi" w:hAnsiTheme="minorHAnsi" w:cs="Arial"/>
          <w:sz w:val="20"/>
        </w:rPr>
        <w:t xml:space="preserve"> Okul/kurum içerisinde salgınla ilgili temel belirtileri gösteren personelin, tıbbı müdahale ekipleri gelene kadar gerekli Kişisel Koruyucu Donanım ve istirahat olanağının </w:t>
      </w:r>
      <w:proofErr w:type="spellStart"/>
      <w:r w:rsidRPr="00FA6CE3">
        <w:rPr>
          <w:rFonts w:asciiTheme="minorHAnsi" w:hAnsiTheme="minorHAnsi" w:cs="Arial"/>
          <w:sz w:val="20"/>
        </w:rPr>
        <w:t>sağland</w:t>
      </w:r>
      <w:r w:rsidR="005209CD" w:rsidRPr="00FA6CE3">
        <w:rPr>
          <w:rFonts w:asciiTheme="minorHAnsi" w:hAnsiTheme="minorHAnsi" w:cs="Arial"/>
          <w:sz w:val="20"/>
        </w:rPr>
        <w:t>ğ</w:t>
      </w:r>
      <w:r w:rsidRPr="00FA6CE3">
        <w:rPr>
          <w:rFonts w:asciiTheme="minorHAnsi" w:hAnsiTheme="minorHAnsi" w:cs="Arial"/>
          <w:sz w:val="20"/>
        </w:rPr>
        <w:t>ı</w:t>
      </w:r>
      <w:proofErr w:type="spellEnd"/>
      <w:r w:rsidRPr="00FA6CE3">
        <w:rPr>
          <w:rFonts w:asciiTheme="minorHAnsi" w:hAnsiTheme="minorHAnsi" w:cs="Arial"/>
          <w:sz w:val="20"/>
        </w:rPr>
        <w:t xml:space="preserve"> İzole alan,</w:t>
      </w:r>
    </w:p>
    <w:p w:rsidR="00425CF6" w:rsidRPr="00FA6CE3" w:rsidRDefault="00425CF6" w:rsidP="00E939C4">
      <w:pPr>
        <w:jc w:val="both"/>
        <w:rPr>
          <w:rFonts w:asciiTheme="minorHAnsi" w:hAnsiTheme="minorHAnsi" w:cs="Arial"/>
          <w:b/>
          <w:sz w:val="20"/>
        </w:rPr>
      </w:pPr>
    </w:p>
    <w:p w:rsidR="00AA55DD" w:rsidRPr="00FA6CE3" w:rsidRDefault="00FB45CA" w:rsidP="00E939C4">
      <w:pPr>
        <w:jc w:val="both"/>
        <w:rPr>
          <w:rFonts w:asciiTheme="minorHAnsi" w:hAnsiTheme="minorHAnsi" w:cs="Arial"/>
          <w:sz w:val="20"/>
        </w:rPr>
      </w:pPr>
      <w:r w:rsidRPr="00FA6CE3">
        <w:rPr>
          <w:rFonts w:asciiTheme="minorHAnsi" w:hAnsiTheme="minorHAnsi" w:cs="Arial"/>
          <w:b/>
          <w:sz w:val="20"/>
        </w:rPr>
        <w:t xml:space="preserve">Kişisel Koruyucu Donanım: </w:t>
      </w:r>
      <w:r w:rsidRPr="00FA6CE3">
        <w:rPr>
          <w:rFonts w:asciiTheme="minorHAnsi" w:hAnsiTheme="minorHAnsi" w:cs="Arial"/>
          <w:sz w:val="20"/>
        </w:rPr>
        <w:t>bir veya birden fazla sağlık ve güvenlik riskine karşı çalışanları korunmak için yine çalışanlara verilen; giyilmek, takılmak veya taşınmak amacıyla tasarlanmış herhangi bir cihaz, alet veya malzemelerdir.</w:t>
      </w:r>
    </w:p>
    <w:p w:rsidR="00F62C11" w:rsidRPr="00FA6CE3" w:rsidRDefault="00F62C11" w:rsidP="00E939C4">
      <w:pPr>
        <w:jc w:val="both"/>
        <w:rPr>
          <w:rFonts w:asciiTheme="minorHAnsi" w:hAnsiTheme="minorHAnsi" w:cs="Arial"/>
          <w:sz w:val="20"/>
        </w:rPr>
      </w:pPr>
    </w:p>
    <w:p w:rsidR="00F62C11" w:rsidRPr="00AD5A25" w:rsidRDefault="00F62C11" w:rsidP="004A7096">
      <w:pPr>
        <w:pStyle w:val="Balk1"/>
        <w:jc w:val="left"/>
        <w:rPr>
          <w:rFonts w:asciiTheme="minorHAnsi" w:hAnsiTheme="minorHAnsi"/>
          <w:sz w:val="20"/>
          <w:szCs w:val="20"/>
        </w:rPr>
      </w:pPr>
      <w:bookmarkStart w:id="7" w:name="_Toc48134169"/>
      <w:r w:rsidRPr="00AD5A25">
        <w:rPr>
          <w:rFonts w:asciiTheme="minorHAnsi" w:hAnsiTheme="minorHAnsi"/>
          <w:sz w:val="20"/>
          <w:szCs w:val="20"/>
        </w:rPr>
        <w:t>6.  UYGULAMA</w:t>
      </w:r>
      <w:bookmarkEnd w:id="7"/>
    </w:p>
    <w:p w:rsidR="00F62C11" w:rsidRPr="00FA6CE3" w:rsidRDefault="00AB21A0" w:rsidP="004A7096">
      <w:pPr>
        <w:jc w:val="both"/>
        <w:rPr>
          <w:rFonts w:asciiTheme="minorHAnsi" w:hAnsiTheme="minorHAnsi" w:cs="Arial"/>
          <w:sz w:val="20"/>
        </w:rPr>
      </w:pPr>
      <w:proofErr w:type="spellStart"/>
      <w:r w:rsidRPr="00FA6CE3">
        <w:rPr>
          <w:rFonts w:asciiTheme="minorHAnsi" w:hAnsiTheme="minorHAnsi" w:cs="Arial"/>
          <w:sz w:val="20"/>
        </w:rPr>
        <w:t>Pandemiye</w:t>
      </w:r>
      <w:proofErr w:type="spellEnd"/>
      <w:r w:rsidRPr="00FA6CE3">
        <w:rPr>
          <w:rFonts w:asciiTheme="minorHAnsi" w:hAnsiTheme="minorHAnsi" w:cs="Arial"/>
          <w:sz w:val="20"/>
        </w:rPr>
        <w:t xml:space="preserve"> / </w:t>
      </w:r>
      <w:proofErr w:type="gramStart"/>
      <w:r w:rsidRPr="00FA6CE3">
        <w:rPr>
          <w:rFonts w:asciiTheme="minorHAnsi" w:hAnsiTheme="minorHAnsi" w:cs="Arial"/>
          <w:sz w:val="20"/>
        </w:rPr>
        <w:t>salgına  konu</w:t>
      </w:r>
      <w:proofErr w:type="gramEnd"/>
      <w:r w:rsidRPr="00FA6CE3">
        <w:rPr>
          <w:rFonts w:asciiTheme="minorHAnsi" w:hAnsiTheme="minorHAnsi" w:cs="Arial"/>
          <w:sz w:val="20"/>
        </w:rPr>
        <w:t xml:space="preserve"> olan salgın / Corona-19 salgınına karşı okul ve kurumlarda, Ulusal </w:t>
      </w:r>
      <w:proofErr w:type="spellStart"/>
      <w:r w:rsidRPr="00FA6CE3">
        <w:rPr>
          <w:rFonts w:asciiTheme="minorHAnsi" w:hAnsiTheme="minorHAnsi" w:cs="Arial"/>
          <w:sz w:val="20"/>
        </w:rPr>
        <w:t>Pandemi</w:t>
      </w:r>
      <w:proofErr w:type="spellEnd"/>
      <w:r w:rsidRPr="00FA6CE3">
        <w:rPr>
          <w:rFonts w:asciiTheme="minorHAnsi" w:hAnsiTheme="minorHAnsi" w:cs="Arial"/>
          <w:sz w:val="20"/>
        </w:rPr>
        <w:t xml:space="preserve"> Planı kapsamında, </w:t>
      </w:r>
      <w:r w:rsidR="003977CB" w:rsidRPr="00FA6CE3">
        <w:rPr>
          <w:rFonts w:asciiTheme="minorHAnsi" w:hAnsiTheme="minorHAnsi" w:cs="Arial"/>
          <w:sz w:val="20"/>
        </w:rPr>
        <w:t>Merkezi olarak kararlaştırılan önlemlerin eş zamanlı olarak yürütülmesi.</w:t>
      </w:r>
    </w:p>
    <w:p w:rsidR="00F62C11" w:rsidRPr="004A7096" w:rsidRDefault="00F62C11" w:rsidP="004A7096">
      <w:pPr>
        <w:pStyle w:val="Balk2"/>
        <w:rPr>
          <w:rFonts w:asciiTheme="minorHAnsi" w:hAnsiTheme="minorHAnsi"/>
          <w:sz w:val="20"/>
          <w:szCs w:val="20"/>
        </w:rPr>
      </w:pPr>
      <w:bookmarkStart w:id="8" w:name="_Toc48134170"/>
      <w:r w:rsidRPr="004A7096">
        <w:rPr>
          <w:rFonts w:asciiTheme="minorHAnsi" w:hAnsiTheme="minorHAnsi"/>
          <w:sz w:val="20"/>
          <w:szCs w:val="20"/>
        </w:rPr>
        <w:t>1. Dezenfekte İşlemleri</w:t>
      </w:r>
      <w:bookmarkEnd w:id="8"/>
    </w:p>
    <w:p w:rsidR="00F62C11" w:rsidRPr="004A7096" w:rsidRDefault="00F62C11" w:rsidP="00E939C4">
      <w:pPr>
        <w:jc w:val="both"/>
        <w:rPr>
          <w:rFonts w:asciiTheme="minorHAnsi" w:hAnsiTheme="minorHAnsi" w:cs="Arial"/>
          <w:sz w:val="20"/>
        </w:rPr>
      </w:pPr>
      <w:r w:rsidRPr="004A7096">
        <w:rPr>
          <w:rFonts w:asciiTheme="minorHAnsi" w:hAnsiTheme="minorHAnsi" w:cs="Arial"/>
          <w:sz w:val="20"/>
        </w:rPr>
        <w:t xml:space="preserve">Okul ve Kurumlarda korona virüs salgınına karşı yapılacak olan </w:t>
      </w:r>
      <w:proofErr w:type="gramStart"/>
      <w:r w:rsidRPr="004A7096">
        <w:rPr>
          <w:rFonts w:asciiTheme="minorHAnsi" w:hAnsiTheme="minorHAnsi" w:cs="Arial"/>
          <w:sz w:val="20"/>
        </w:rPr>
        <w:t>dezenfekte</w:t>
      </w:r>
      <w:proofErr w:type="gramEnd"/>
      <w:r w:rsidRPr="004A7096">
        <w:rPr>
          <w:rFonts w:asciiTheme="minorHAnsi" w:hAnsiTheme="minorHAnsi" w:cs="Arial"/>
          <w:sz w:val="20"/>
        </w:rPr>
        <w:t xml:space="preserve"> işlemiyle ilgili aşağıdaki hususlara dikkat edilmesi gerekir.  </w:t>
      </w:r>
    </w:p>
    <w:p w:rsidR="00FB45CA" w:rsidRPr="004A7096" w:rsidRDefault="00FB45CA"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Dezenfekte işlemini yapacak personele eğitim verilir.</w:t>
      </w:r>
    </w:p>
    <w:p w:rsidR="00893F18" w:rsidRPr="004A7096" w:rsidRDefault="00893F18"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 xml:space="preserve">İşveren tarafından temin edilen </w:t>
      </w:r>
      <w:r w:rsidR="0044241A" w:rsidRPr="004A7096">
        <w:rPr>
          <w:rFonts w:asciiTheme="minorHAnsi" w:hAnsiTheme="minorHAnsi" w:cs="Arial"/>
          <w:sz w:val="20"/>
          <w:szCs w:val="20"/>
        </w:rPr>
        <w:t>ve kullanılan</w:t>
      </w:r>
      <w:r w:rsidRPr="004A7096">
        <w:rPr>
          <w:rFonts w:asciiTheme="minorHAnsi" w:hAnsiTheme="minorHAnsi" w:cs="Arial"/>
          <w:sz w:val="20"/>
          <w:szCs w:val="20"/>
        </w:rPr>
        <w:t xml:space="preserve"> kimyasalların niteliklerine uygun maske, ayakkabı, gözlük ve koruyucu giysi dezenfektasyon işlemini yapacak personel tarafından giyilme zorundadır.</w:t>
      </w:r>
    </w:p>
    <w:p w:rsidR="00FB45CA" w:rsidRPr="004A7096" w:rsidRDefault="00FB45CA"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Dezenfektasyon malzemesi okul/</w:t>
      </w:r>
      <w:r w:rsidR="0044241A" w:rsidRPr="004A7096">
        <w:rPr>
          <w:rFonts w:asciiTheme="minorHAnsi" w:hAnsiTheme="minorHAnsi" w:cs="Arial"/>
          <w:sz w:val="20"/>
          <w:szCs w:val="20"/>
        </w:rPr>
        <w:t>kurum yetkilisinin</w:t>
      </w:r>
      <w:r w:rsidRPr="004A7096">
        <w:rPr>
          <w:rFonts w:asciiTheme="minorHAnsi" w:hAnsiTheme="minorHAnsi" w:cs="Arial"/>
          <w:sz w:val="20"/>
          <w:szCs w:val="20"/>
        </w:rPr>
        <w:t xml:space="preserve"> gözetiminde kullanılacak kadar hazırlanır.</w:t>
      </w:r>
    </w:p>
    <w:p w:rsidR="00F62C11" w:rsidRPr="004A7096" w:rsidRDefault="00F62C11"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 xml:space="preserve">Hijyen uygulaması yapılacak okula gelen Sodyum </w:t>
      </w:r>
      <w:proofErr w:type="spellStart"/>
      <w:r w:rsidRPr="004A7096">
        <w:rPr>
          <w:rFonts w:asciiTheme="minorHAnsi" w:hAnsiTheme="minorHAnsi" w:cs="Arial"/>
          <w:sz w:val="20"/>
          <w:szCs w:val="20"/>
        </w:rPr>
        <w:t>Hipokloritin</w:t>
      </w:r>
      <w:proofErr w:type="spellEnd"/>
      <w:r w:rsidRPr="004A7096">
        <w:rPr>
          <w:rFonts w:asciiTheme="minorHAnsi" w:hAnsiTheme="minorHAnsi" w:cs="Arial"/>
          <w:sz w:val="20"/>
          <w:szCs w:val="20"/>
        </w:rPr>
        <w:t xml:space="preserve"> 1 </w:t>
      </w:r>
      <w:proofErr w:type="spellStart"/>
      <w:r w:rsidRPr="004A7096">
        <w:rPr>
          <w:rFonts w:asciiTheme="minorHAnsi" w:hAnsiTheme="minorHAnsi" w:cs="Arial"/>
          <w:sz w:val="20"/>
          <w:szCs w:val="20"/>
        </w:rPr>
        <w:t>lt’si</w:t>
      </w:r>
      <w:proofErr w:type="spellEnd"/>
      <w:r w:rsidRPr="004A7096">
        <w:rPr>
          <w:rFonts w:asciiTheme="minorHAnsi" w:hAnsiTheme="minorHAnsi" w:cs="Arial"/>
          <w:sz w:val="20"/>
          <w:szCs w:val="20"/>
        </w:rPr>
        <w:t xml:space="preserve"> 49 </w:t>
      </w:r>
      <w:proofErr w:type="spellStart"/>
      <w:r w:rsidRPr="004A7096">
        <w:rPr>
          <w:rFonts w:asciiTheme="minorHAnsi" w:hAnsiTheme="minorHAnsi" w:cs="Arial"/>
          <w:sz w:val="20"/>
          <w:szCs w:val="20"/>
        </w:rPr>
        <w:t>lt</w:t>
      </w:r>
      <w:proofErr w:type="spellEnd"/>
      <w:r w:rsidRPr="004A7096">
        <w:rPr>
          <w:rFonts w:asciiTheme="minorHAnsi" w:hAnsiTheme="minorHAnsi" w:cs="Arial"/>
          <w:sz w:val="20"/>
          <w:szCs w:val="20"/>
        </w:rPr>
        <w:t xml:space="preserve"> şebeke suyu ile karıştırılarak 50 </w:t>
      </w:r>
      <w:proofErr w:type="spellStart"/>
      <w:r w:rsidRPr="004A7096">
        <w:rPr>
          <w:rFonts w:asciiTheme="minorHAnsi" w:hAnsiTheme="minorHAnsi" w:cs="Arial"/>
          <w:sz w:val="20"/>
          <w:szCs w:val="20"/>
        </w:rPr>
        <w:t>lt</w:t>
      </w:r>
      <w:proofErr w:type="spellEnd"/>
      <w:r w:rsidRPr="004A7096">
        <w:rPr>
          <w:rFonts w:asciiTheme="minorHAnsi" w:hAnsiTheme="minorHAnsi" w:cs="Arial"/>
          <w:sz w:val="20"/>
          <w:szCs w:val="20"/>
        </w:rPr>
        <w:t xml:space="preserve"> solüsyon elde edilir. (1’e 49 oranı dikkate alınarak günlük ihtiyaç kadar karışım hazırlanır.) </w:t>
      </w:r>
    </w:p>
    <w:p w:rsidR="00F62C11" w:rsidRPr="004A7096" w:rsidRDefault="00F62C11"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 xml:space="preserve">Hazırlanan solüsyon, </w:t>
      </w:r>
      <w:proofErr w:type="gramStart"/>
      <w:r w:rsidRPr="004A7096">
        <w:rPr>
          <w:rFonts w:asciiTheme="minorHAnsi" w:hAnsiTheme="minorHAnsi" w:cs="Arial"/>
          <w:sz w:val="20"/>
          <w:szCs w:val="20"/>
        </w:rPr>
        <w:t>dezenfektede</w:t>
      </w:r>
      <w:proofErr w:type="gramEnd"/>
      <w:r w:rsidRPr="004A7096">
        <w:rPr>
          <w:rFonts w:asciiTheme="minorHAnsi" w:hAnsiTheme="minorHAnsi" w:cs="Arial"/>
          <w:sz w:val="20"/>
          <w:szCs w:val="20"/>
        </w:rPr>
        <w:t xml:space="preserve"> kullanılacak ekipmana (püskürtme aracı vb.) dikkatlice boşaltılır.  </w:t>
      </w:r>
    </w:p>
    <w:p w:rsidR="00F62C11" w:rsidRPr="004A7096" w:rsidRDefault="00F62C11"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 xml:space="preserve">Solüsyonun uygulanmasından önce bütün alanın temizliği yapılır. </w:t>
      </w:r>
    </w:p>
    <w:p w:rsidR="00F62C11" w:rsidRPr="004A7096" w:rsidRDefault="00F62C11" w:rsidP="005B35DC">
      <w:pPr>
        <w:pStyle w:val="ListeParagraf"/>
        <w:numPr>
          <w:ilvl w:val="0"/>
          <w:numId w:val="2"/>
        </w:numPr>
        <w:jc w:val="both"/>
        <w:rPr>
          <w:rFonts w:asciiTheme="minorHAnsi" w:hAnsiTheme="minorHAnsi" w:cs="Arial"/>
          <w:sz w:val="20"/>
          <w:szCs w:val="20"/>
        </w:rPr>
      </w:pPr>
      <w:r w:rsidRPr="004A7096">
        <w:rPr>
          <w:rFonts w:asciiTheme="minorHAnsi" w:hAnsiTheme="minorHAnsi" w:cs="Arial"/>
          <w:sz w:val="20"/>
          <w:szCs w:val="20"/>
        </w:rPr>
        <w:t xml:space="preserve">50-60 m2 alana 2/3 </w:t>
      </w:r>
      <w:proofErr w:type="spellStart"/>
      <w:r w:rsidRPr="004A7096">
        <w:rPr>
          <w:rFonts w:asciiTheme="minorHAnsi" w:hAnsiTheme="minorHAnsi" w:cs="Arial"/>
          <w:sz w:val="20"/>
          <w:szCs w:val="20"/>
        </w:rPr>
        <w:t>lt</w:t>
      </w:r>
      <w:proofErr w:type="spellEnd"/>
      <w:r w:rsidRPr="004A7096">
        <w:rPr>
          <w:rFonts w:asciiTheme="minorHAnsi" w:hAnsiTheme="minorHAnsi" w:cs="Arial"/>
          <w:sz w:val="20"/>
          <w:szCs w:val="20"/>
        </w:rPr>
        <w:t xml:space="preserve"> solüsyon püskürtülür.</w:t>
      </w:r>
    </w:p>
    <w:p w:rsidR="00F62C11" w:rsidRPr="00FA6CE3" w:rsidRDefault="00F62C11" w:rsidP="005B35DC">
      <w:pPr>
        <w:pStyle w:val="ListeParagraf"/>
        <w:numPr>
          <w:ilvl w:val="0"/>
          <w:numId w:val="2"/>
        </w:numPr>
        <w:jc w:val="both"/>
        <w:rPr>
          <w:rFonts w:asciiTheme="minorHAnsi" w:hAnsiTheme="minorHAnsi" w:cs="Arial"/>
          <w:sz w:val="20"/>
          <w:szCs w:val="20"/>
        </w:rPr>
      </w:pPr>
      <w:r w:rsidRPr="00FA6CE3">
        <w:rPr>
          <w:rFonts w:asciiTheme="minorHAnsi" w:hAnsiTheme="minorHAnsi" w:cs="Arial"/>
          <w:sz w:val="20"/>
          <w:szCs w:val="20"/>
        </w:rPr>
        <w:t xml:space="preserve">Yüzeyler ve alanda bulunan bütün eşyalar hazırlanan solüsyonla </w:t>
      </w:r>
      <w:proofErr w:type="gramStart"/>
      <w:r w:rsidR="0044241A" w:rsidRPr="00FA6CE3">
        <w:rPr>
          <w:rFonts w:asciiTheme="minorHAnsi" w:hAnsiTheme="minorHAnsi" w:cs="Arial"/>
          <w:sz w:val="20"/>
          <w:szCs w:val="20"/>
        </w:rPr>
        <w:t>dezenfekte</w:t>
      </w:r>
      <w:proofErr w:type="gramEnd"/>
      <w:r w:rsidR="0044241A" w:rsidRPr="00FA6CE3">
        <w:rPr>
          <w:rFonts w:asciiTheme="minorHAnsi" w:hAnsiTheme="minorHAnsi" w:cs="Arial"/>
          <w:sz w:val="20"/>
          <w:szCs w:val="20"/>
        </w:rPr>
        <w:t xml:space="preserve"> edilerek</w:t>
      </w:r>
      <w:r w:rsidRPr="00FA6CE3">
        <w:rPr>
          <w:rFonts w:asciiTheme="minorHAnsi" w:hAnsiTheme="minorHAnsi" w:cs="Arial"/>
          <w:sz w:val="20"/>
          <w:szCs w:val="20"/>
        </w:rPr>
        <w:t xml:space="preserve"> yeterince havalandırılır. (Yeterince havalandırma yapılmadan alan kullanıma açılmaz.)  </w:t>
      </w:r>
    </w:p>
    <w:p w:rsidR="00F62C11" w:rsidRPr="00FA6CE3" w:rsidRDefault="00F62C11" w:rsidP="005B35DC">
      <w:pPr>
        <w:pStyle w:val="ListeParagraf"/>
        <w:numPr>
          <w:ilvl w:val="0"/>
          <w:numId w:val="2"/>
        </w:numPr>
        <w:jc w:val="both"/>
        <w:rPr>
          <w:rFonts w:asciiTheme="minorHAnsi" w:hAnsiTheme="minorHAnsi" w:cs="Arial"/>
          <w:sz w:val="20"/>
          <w:szCs w:val="20"/>
        </w:rPr>
      </w:pPr>
      <w:r w:rsidRPr="00FA6CE3">
        <w:rPr>
          <w:rFonts w:asciiTheme="minorHAnsi" w:hAnsiTheme="minorHAnsi" w:cs="Arial"/>
          <w:sz w:val="20"/>
          <w:szCs w:val="20"/>
        </w:rPr>
        <w:t xml:space="preserve">Hijyen uygulaması sırasında veya daha sonra oluşacak sağlık sorunlarında ivedilikle sağlık kuruluşuna başvurulur.  </w:t>
      </w:r>
    </w:p>
    <w:p w:rsidR="00F62C11" w:rsidRPr="00FA6CE3" w:rsidRDefault="00F62C11" w:rsidP="005B35DC">
      <w:pPr>
        <w:pStyle w:val="ListeParagraf"/>
        <w:numPr>
          <w:ilvl w:val="0"/>
          <w:numId w:val="2"/>
        </w:numPr>
        <w:jc w:val="both"/>
        <w:rPr>
          <w:rFonts w:asciiTheme="minorHAnsi" w:hAnsiTheme="minorHAnsi" w:cs="Arial"/>
          <w:sz w:val="20"/>
          <w:szCs w:val="20"/>
        </w:rPr>
      </w:pPr>
      <w:r w:rsidRPr="00FA6CE3">
        <w:rPr>
          <w:rFonts w:asciiTheme="minorHAnsi" w:hAnsiTheme="minorHAnsi" w:cs="Arial"/>
          <w:sz w:val="20"/>
          <w:szCs w:val="20"/>
        </w:rPr>
        <w:t xml:space="preserve">Uygulama esnasında gıda ile temas edilmemesi için gerekli tedbirler alınır. </w:t>
      </w:r>
    </w:p>
    <w:p w:rsidR="00F62C11" w:rsidRPr="006C3FFC" w:rsidRDefault="00F62C11" w:rsidP="00E939C4">
      <w:pPr>
        <w:pStyle w:val="ListeParagraf"/>
        <w:numPr>
          <w:ilvl w:val="0"/>
          <w:numId w:val="2"/>
        </w:numPr>
        <w:jc w:val="both"/>
        <w:rPr>
          <w:rFonts w:asciiTheme="minorHAnsi" w:hAnsiTheme="minorHAnsi" w:cs="Arial"/>
          <w:sz w:val="20"/>
          <w:szCs w:val="20"/>
        </w:rPr>
      </w:pPr>
      <w:r w:rsidRPr="00FA6CE3">
        <w:rPr>
          <w:rFonts w:asciiTheme="minorHAnsi" w:hAnsiTheme="minorHAnsi" w:cs="Arial"/>
          <w:sz w:val="20"/>
          <w:szCs w:val="20"/>
        </w:rPr>
        <w:t xml:space="preserve">Okullarda eş zamanlı </w:t>
      </w:r>
      <w:proofErr w:type="gramStart"/>
      <w:r w:rsidRPr="00FA6CE3">
        <w:rPr>
          <w:rFonts w:asciiTheme="minorHAnsi" w:hAnsiTheme="minorHAnsi" w:cs="Arial"/>
          <w:sz w:val="20"/>
          <w:szCs w:val="20"/>
        </w:rPr>
        <w:t>hijyen</w:t>
      </w:r>
      <w:proofErr w:type="gramEnd"/>
      <w:r w:rsidRPr="00FA6CE3">
        <w:rPr>
          <w:rFonts w:asciiTheme="minorHAnsi" w:hAnsiTheme="minorHAnsi" w:cs="Arial"/>
          <w:sz w:val="20"/>
          <w:szCs w:val="20"/>
        </w:rPr>
        <w:t xml:space="preserve"> uygulaması bu şekli ile her hafta tekrarlanır.   </w:t>
      </w:r>
    </w:p>
    <w:p w:rsidR="00F62C11" w:rsidRPr="00FA6CE3" w:rsidRDefault="008A4128" w:rsidP="008A4128">
      <w:pPr>
        <w:pStyle w:val="Balk2"/>
      </w:pPr>
      <w:bookmarkStart w:id="9" w:name="_Toc48134171"/>
      <w:r w:rsidRPr="004A7096">
        <w:rPr>
          <w:sz w:val="20"/>
          <w:szCs w:val="20"/>
        </w:rPr>
        <w:t xml:space="preserve">2. </w:t>
      </w:r>
      <w:r w:rsidR="00F62C11" w:rsidRPr="004A7096">
        <w:rPr>
          <w:sz w:val="20"/>
          <w:szCs w:val="20"/>
        </w:rPr>
        <w:t>Dezenfekte İşlemi Esnasında Dikkat Edilecek Hususlar</w:t>
      </w:r>
      <w:r w:rsidR="00F62C11" w:rsidRPr="00FA6CE3">
        <w:t>:</w:t>
      </w:r>
      <w:bookmarkEnd w:id="9"/>
    </w:p>
    <w:p w:rsidR="00F62C11" w:rsidRPr="00FA6CE3" w:rsidRDefault="00F62C11" w:rsidP="005B35DC">
      <w:pPr>
        <w:pStyle w:val="ListeParagraf"/>
        <w:numPr>
          <w:ilvl w:val="0"/>
          <w:numId w:val="1"/>
        </w:numPr>
        <w:jc w:val="both"/>
        <w:rPr>
          <w:rFonts w:asciiTheme="minorHAnsi" w:hAnsiTheme="minorHAnsi" w:cs="Arial"/>
          <w:sz w:val="20"/>
          <w:szCs w:val="20"/>
        </w:rPr>
      </w:pPr>
      <w:r w:rsidRPr="00FA6CE3">
        <w:rPr>
          <w:rFonts w:asciiTheme="minorHAnsi" w:hAnsiTheme="minorHAnsi" w:cs="Arial"/>
          <w:sz w:val="20"/>
          <w:szCs w:val="20"/>
        </w:rPr>
        <w:t xml:space="preserve">Üretilen solüsyonlar, ışık geçirmeyen plastik bidonlara konulur.  </w:t>
      </w:r>
    </w:p>
    <w:p w:rsidR="00F62C11" w:rsidRPr="00FA6CE3"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 xml:space="preserve">Sodyum </w:t>
      </w:r>
      <w:proofErr w:type="spellStart"/>
      <w:r w:rsidRPr="00FA6CE3">
        <w:rPr>
          <w:rFonts w:asciiTheme="minorHAnsi" w:hAnsiTheme="minorHAnsi" w:cs="Arial"/>
          <w:sz w:val="20"/>
          <w:szCs w:val="20"/>
        </w:rPr>
        <w:t>hipoklorit</w:t>
      </w:r>
      <w:proofErr w:type="spellEnd"/>
      <w:r w:rsidRPr="00FA6CE3">
        <w:rPr>
          <w:rFonts w:asciiTheme="minorHAnsi" w:hAnsiTheme="minorHAnsi" w:cs="Arial"/>
          <w:sz w:val="20"/>
          <w:szCs w:val="20"/>
        </w:rPr>
        <w:t xml:space="preserve"> çözeltileri ısı ve ışık ile bozulacağından, depolama koşullarına dikkat edilerek depolama sıcaklığı 30°C’nin üzerine çıkarılmamalıdır. </w:t>
      </w:r>
    </w:p>
    <w:p w:rsidR="00F62C11" w:rsidRPr="00FA6CE3"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lastRenderedPageBreak/>
        <w:t xml:space="preserve">Sodyum </w:t>
      </w:r>
      <w:proofErr w:type="spellStart"/>
      <w:r w:rsidRPr="00FA6CE3">
        <w:rPr>
          <w:rFonts w:asciiTheme="minorHAnsi" w:hAnsiTheme="minorHAnsi" w:cs="Arial"/>
          <w:sz w:val="20"/>
          <w:szCs w:val="20"/>
        </w:rPr>
        <w:t>hipoklorit</w:t>
      </w:r>
      <w:proofErr w:type="spellEnd"/>
      <w:r w:rsidRPr="00FA6CE3">
        <w:rPr>
          <w:rFonts w:asciiTheme="minorHAnsi" w:hAnsiTheme="minorHAnsi" w:cs="Arial"/>
          <w:sz w:val="20"/>
          <w:szCs w:val="20"/>
        </w:rPr>
        <w:t xml:space="preserve"> çözeltileri ağzı kapalı ambalajlarda, serin ve ışık almayan </w:t>
      </w:r>
      <w:proofErr w:type="gramStart"/>
      <w:r w:rsidRPr="00FA6CE3">
        <w:rPr>
          <w:rFonts w:asciiTheme="minorHAnsi" w:hAnsiTheme="minorHAnsi" w:cs="Arial"/>
          <w:sz w:val="20"/>
          <w:szCs w:val="20"/>
        </w:rPr>
        <w:t>bir  ortamda</w:t>
      </w:r>
      <w:proofErr w:type="gramEnd"/>
      <w:r w:rsidRPr="00FA6CE3">
        <w:rPr>
          <w:rFonts w:asciiTheme="minorHAnsi" w:hAnsiTheme="minorHAnsi" w:cs="Arial"/>
          <w:sz w:val="20"/>
          <w:szCs w:val="20"/>
        </w:rPr>
        <w:t xml:space="preserve"> saklanır.  </w:t>
      </w:r>
    </w:p>
    <w:p w:rsidR="003977CB" w:rsidRPr="00FA6CE3" w:rsidRDefault="003977CB"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Dezenfekte işlemi yapacak personele eğitim verilir,  solunum yolu hastalıkları olan kişilere bu çalışmada görev verilmez.</w:t>
      </w:r>
    </w:p>
    <w:p w:rsidR="00F62C11" w:rsidRPr="00FA6CE3"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 xml:space="preserve">Taşıma ve kullanım esnasında gözlük, yüz maskesi, eldiven, çizme ve </w:t>
      </w:r>
      <w:r w:rsidR="0044241A" w:rsidRPr="00FA6CE3">
        <w:rPr>
          <w:rFonts w:asciiTheme="minorHAnsi" w:hAnsiTheme="minorHAnsi" w:cs="Arial"/>
          <w:sz w:val="20"/>
          <w:szCs w:val="20"/>
        </w:rPr>
        <w:t>koruyucu giysi</w:t>
      </w:r>
      <w:r w:rsidRPr="00FA6CE3">
        <w:rPr>
          <w:rFonts w:asciiTheme="minorHAnsi" w:hAnsiTheme="minorHAnsi" w:cs="Arial"/>
          <w:sz w:val="20"/>
          <w:szCs w:val="20"/>
        </w:rPr>
        <w:t xml:space="preserve"> vb. Kişisel Koruyucu Donanım (KKD) kullanılır. </w:t>
      </w:r>
    </w:p>
    <w:p w:rsidR="00F62C11" w:rsidRPr="00FA6CE3"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Okul ve kurumlar eğitim yapılmayan zamanlarda sıra, masa, tahta, dolap, askı,  kapı, klozet, lavabo, kapı kolları ve tırabzanlar</w:t>
      </w:r>
      <w:r w:rsidR="003977CB" w:rsidRPr="00FA6CE3">
        <w:rPr>
          <w:rFonts w:asciiTheme="minorHAnsi" w:hAnsiTheme="minorHAnsi" w:cs="Arial"/>
          <w:sz w:val="20"/>
          <w:szCs w:val="20"/>
        </w:rPr>
        <w:t xml:space="preserve">, kazan daireleri, su deposu odaları, arşiv ve varsa diğer </w:t>
      </w:r>
      <w:proofErr w:type="gramStart"/>
      <w:r w:rsidR="003977CB" w:rsidRPr="00FA6CE3">
        <w:rPr>
          <w:rFonts w:asciiTheme="minorHAnsi" w:hAnsiTheme="minorHAnsi" w:cs="Arial"/>
          <w:sz w:val="20"/>
          <w:szCs w:val="20"/>
        </w:rPr>
        <w:t>bina  eklentileri</w:t>
      </w:r>
      <w:proofErr w:type="gramEnd"/>
      <w:r w:rsidR="003977CB" w:rsidRPr="00FA6CE3">
        <w:rPr>
          <w:rFonts w:asciiTheme="minorHAnsi" w:hAnsiTheme="minorHAnsi" w:cs="Arial"/>
          <w:sz w:val="20"/>
          <w:szCs w:val="20"/>
        </w:rPr>
        <w:t xml:space="preserve"> dahil  </w:t>
      </w:r>
      <w:r w:rsidRPr="00FA6CE3">
        <w:rPr>
          <w:rFonts w:asciiTheme="minorHAnsi" w:hAnsiTheme="minorHAnsi" w:cs="Arial"/>
          <w:sz w:val="20"/>
          <w:szCs w:val="20"/>
        </w:rPr>
        <w:t xml:space="preserve">kullanılan </w:t>
      </w:r>
      <w:r w:rsidR="003977CB" w:rsidRPr="00FA6CE3">
        <w:rPr>
          <w:rFonts w:asciiTheme="minorHAnsi" w:hAnsiTheme="minorHAnsi" w:cs="Arial"/>
          <w:sz w:val="20"/>
          <w:szCs w:val="20"/>
        </w:rPr>
        <w:t xml:space="preserve">alanların  mevcut </w:t>
      </w:r>
      <w:r w:rsidRPr="00FA6CE3">
        <w:rPr>
          <w:rFonts w:asciiTheme="minorHAnsi" w:hAnsiTheme="minorHAnsi" w:cs="Arial"/>
          <w:sz w:val="20"/>
          <w:szCs w:val="20"/>
        </w:rPr>
        <w:t xml:space="preserve">yüzeyler haftada en az bir  kez solüsyonlar ile dezenfekte edilir ve ardından yeterince havalandırılır. </w:t>
      </w:r>
    </w:p>
    <w:p w:rsidR="00F62C11" w:rsidRPr="00FA6CE3"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 xml:space="preserve">Dezenfeksiyon sonrası </w:t>
      </w:r>
      <w:proofErr w:type="gramStart"/>
      <w:r w:rsidRPr="00FA6CE3">
        <w:rPr>
          <w:rFonts w:asciiTheme="minorHAnsi" w:hAnsiTheme="minorHAnsi" w:cs="Arial"/>
          <w:sz w:val="20"/>
          <w:szCs w:val="20"/>
        </w:rPr>
        <w:t>dezenfekte</w:t>
      </w:r>
      <w:proofErr w:type="gramEnd"/>
      <w:r w:rsidRPr="00FA6CE3">
        <w:rPr>
          <w:rFonts w:asciiTheme="minorHAnsi" w:hAnsiTheme="minorHAnsi" w:cs="Arial"/>
          <w:sz w:val="20"/>
          <w:szCs w:val="20"/>
        </w:rPr>
        <w:t xml:space="preserve"> edilen alan kuruyuncaya kadar, risk ve tehlike farkındalığı oluşturacak standart uyarıcı işaret ve levhalar kullanılır.   </w:t>
      </w:r>
    </w:p>
    <w:p w:rsidR="00F62C11" w:rsidRDefault="00F62C11" w:rsidP="005B35DC">
      <w:pPr>
        <w:pStyle w:val="ListeParagraf"/>
        <w:numPr>
          <w:ilvl w:val="0"/>
          <w:numId w:val="3"/>
        </w:numPr>
        <w:jc w:val="both"/>
        <w:rPr>
          <w:rFonts w:asciiTheme="minorHAnsi" w:hAnsiTheme="minorHAnsi" w:cs="Arial"/>
          <w:sz w:val="20"/>
          <w:szCs w:val="20"/>
        </w:rPr>
      </w:pPr>
      <w:r w:rsidRPr="00FA6CE3">
        <w:rPr>
          <w:rFonts w:asciiTheme="minorHAnsi" w:hAnsiTheme="minorHAnsi" w:cs="Arial"/>
          <w:sz w:val="20"/>
          <w:szCs w:val="20"/>
        </w:rPr>
        <w:t xml:space="preserve">Tüm uygulama alanlarında </w:t>
      </w:r>
      <w:r w:rsidR="003977CB" w:rsidRPr="00FA6CE3">
        <w:rPr>
          <w:rFonts w:asciiTheme="minorHAnsi" w:hAnsiTheme="minorHAnsi" w:cs="Arial"/>
          <w:sz w:val="20"/>
          <w:szCs w:val="20"/>
        </w:rPr>
        <w:t xml:space="preserve">tek kişinin çalışmasına izin verilmez.  Dezenfekte işlemi </w:t>
      </w:r>
      <w:r w:rsidRPr="00FA6CE3">
        <w:rPr>
          <w:rFonts w:asciiTheme="minorHAnsi" w:hAnsiTheme="minorHAnsi" w:cs="Arial"/>
          <w:sz w:val="20"/>
          <w:szCs w:val="20"/>
        </w:rPr>
        <w:t xml:space="preserve">en az iki </w:t>
      </w:r>
      <w:r w:rsidR="003977CB" w:rsidRPr="00FA6CE3">
        <w:rPr>
          <w:rFonts w:asciiTheme="minorHAnsi" w:hAnsiTheme="minorHAnsi" w:cs="Arial"/>
          <w:sz w:val="20"/>
          <w:szCs w:val="20"/>
        </w:rPr>
        <w:t xml:space="preserve">kişi ile yapılır, kişiler </w:t>
      </w:r>
      <w:r w:rsidR="0044241A" w:rsidRPr="00FA6CE3">
        <w:rPr>
          <w:rFonts w:asciiTheme="minorHAnsi" w:hAnsiTheme="minorHAnsi" w:cs="Arial"/>
          <w:sz w:val="20"/>
          <w:szCs w:val="20"/>
        </w:rPr>
        <w:t>birbirini kontrol</w:t>
      </w:r>
      <w:r w:rsidR="003977CB" w:rsidRPr="00FA6CE3">
        <w:rPr>
          <w:rFonts w:asciiTheme="minorHAnsi" w:hAnsiTheme="minorHAnsi" w:cs="Arial"/>
          <w:sz w:val="20"/>
          <w:szCs w:val="20"/>
        </w:rPr>
        <w:t xml:space="preserve"> eder, olası </w:t>
      </w:r>
      <w:proofErr w:type="spellStart"/>
      <w:r w:rsidR="003977CB" w:rsidRPr="00FA6CE3">
        <w:rPr>
          <w:rFonts w:asciiTheme="minorHAnsi" w:hAnsiTheme="minorHAnsi" w:cs="Arial"/>
          <w:sz w:val="20"/>
          <w:szCs w:val="20"/>
        </w:rPr>
        <w:t>maruziyet</w:t>
      </w:r>
      <w:proofErr w:type="spellEnd"/>
      <w:r w:rsidR="003977CB" w:rsidRPr="00FA6CE3">
        <w:rPr>
          <w:rFonts w:asciiTheme="minorHAnsi" w:hAnsiTheme="minorHAnsi" w:cs="Arial"/>
          <w:sz w:val="20"/>
          <w:szCs w:val="20"/>
        </w:rPr>
        <w:t xml:space="preserve"> belirtileri söz konusu olduğunda 112 arayıp destek </w:t>
      </w:r>
      <w:r w:rsidR="0044241A" w:rsidRPr="00FA6CE3">
        <w:rPr>
          <w:rFonts w:asciiTheme="minorHAnsi" w:hAnsiTheme="minorHAnsi" w:cs="Arial"/>
          <w:sz w:val="20"/>
          <w:szCs w:val="20"/>
        </w:rPr>
        <w:t>istenir işveren</w:t>
      </w:r>
      <w:r w:rsidR="003977CB" w:rsidRPr="00FA6CE3">
        <w:rPr>
          <w:rFonts w:asciiTheme="minorHAnsi" w:hAnsiTheme="minorHAnsi" w:cs="Arial"/>
          <w:sz w:val="20"/>
          <w:szCs w:val="20"/>
        </w:rPr>
        <w:t xml:space="preserve">/işveren vekili aranır. </w:t>
      </w:r>
    </w:p>
    <w:p w:rsidR="006C3FFC" w:rsidRPr="00FA6CE3" w:rsidRDefault="006C3FFC" w:rsidP="006C3FFC">
      <w:pPr>
        <w:pStyle w:val="ListeParagraf"/>
        <w:jc w:val="both"/>
        <w:rPr>
          <w:rFonts w:asciiTheme="minorHAnsi" w:hAnsiTheme="minorHAnsi" w:cs="Arial"/>
          <w:sz w:val="20"/>
          <w:szCs w:val="20"/>
        </w:rPr>
      </w:pPr>
    </w:p>
    <w:p w:rsidR="003977CB" w:rsidRPr="00FA6CE3" w:rsidRDefault="008A4128" w:rsidP="00E939C4">
      <w:pPr>
        <w:jc w:val="both"/>
        <w:rPr>
          <w:rFonts w:asciiTheme="minorHAnsi" w:hAnsiTheme="minorHAnsi" w:cs="Arial"/>
          <w:b/>
          <w:sz w:val="20"/>
        </w:rPr>
      </w:pPr>
      <w:bookmarkStart w:id="10" w:name="_Toc48134172"/>
      <w:r w:rsidRPr="004A7096">
        <w:rPr>
          <w:rStyle w:val="Balk2Char"/>
          <w:sz w:val="20"/>
          <w:szCs w:val="20"/>
        </w:rPr>
        <w:t>3.</w:t>
      </w:r>
      <w:r w:rsidR="009D6CAD" w:rsidRPr="004A7096">
        <w:rPr>
          <w:rStyle w:val="Balk2Char"/>
          <w:sz w:val="20"/>
          <w:szCs w:val="20"/>
        </w:rPr>
        <w:t xml:space="preserve"> Salgın/ </w:t>
      </w:r>
      <w:proofErr w:type="spellStart"/>
      <w:r w:rsidR="009D6CAD" w:rsidRPr="004A7096">
        <w:rPr>
          <w:rStyle w:val="Balk2Char"/>
          <w:sz w:val="20"/>
          <w:szCs w:val="20"/>
        </w:rPr>
        <w:t>Pandemi</w:t>
      </w:r>
      <w:r w:rsidR="005B715E" w:rsidRPr="004A7096">
        <w:rPr>
          <w:rStyle w:val="Balk2Char"/>
          <w:sz w:val="20"/>
          <w:szCs w:val="20"/>
        </w:rPr>
        <w:t>hastalık</w:t>
      </w:r>
      <w:proofErr w:type="spellEnd"/>
      <w:r w:rsidR="005B715E" w:rsidRPr="004A7096">
        <w:rPr>
          <w:rStyle w:val="Balk2Char"/>
          <w:sz w:val="20"/>
          <w:szCs w:val="20"/>
        </w:rPr>
        <w:t xml:space="preserve"> </w:t>
      </w:r>
      <w:r w:rsidR="009D6CAD" w:rsidRPr="004A7096">
        <w:rPr>
          <w:rStyle w:val="Balk2Char"/>
          <w:sz w:val="20"/>
          <w:szCs w:val="20"/>
        </w:rPr>
        <w:t>vakalarına hazırlık çalışması:</w:t>
      </w:r>
      <w:bookmarkEnd w:id="10"/>
      <w:r w:rsidR="009D6CAD" w:rsidRPr="00FA6CE3">
        <w:rPr>
          <w:rFonts w:asciiTheme="minorHAnsi" w:hAnsiTheme="minorHAnsi" w:cs="Arial"/>
          <w:sz w:val="20"/>
        </w:rPr>
        <w:t xml:space="preserve"> Olası salgın/</w:t>
      </w:r>
      <w:proofErr w:type="spellStart"/>
      <w:r w:rsidR="009D6CAD" w:rsidRPr="00FA6CE3">
        <w:rPr>
          <w:rFonts w:asciiTheme="minorHAnsi" w:hAnsiTheme="minorHAnsi" w:cs="Arial"/>
          <w:sz w:val="20"/>
        </w:rPr>
        <w:t>pandemi</w:t>
      </w:r>
      <w:r w:rsidR="005B715E" w:rsidRPr="00FA6CE3">
        <w:rPr>
          <w:rFonts w:asciiTheme="minorHAnsi" w:hAnsiTheme="minorHAnsi" w:cs="Arial"/>
          <w:sz w:val="20"/>
        </w:rPr>
        <w:t>hastalık</w:t>
      </w:r>
      <w:proofErr w:type="spellEnd"/>
      <w:r w:rsidR="005B715E" w:rsidRPr="00FA6CE3">
        <w:rPr>
          <w:rFonts w:asciiTheme="minorHAnsi" w:hAnsiTheme="minorHAnsi" w:cs="Arial"/>
          <w:sz w:val="20"/>
        </w:rPr>
        <w:t xml:space="preserve"> </w:t>
      </w:r>
      <w:r w:rsidR="009D6CAD" w:rsidRPr="00FA6CE3">
        <w:rPr>
          <w:rFonts w:asciiTheme="minorHAnsi" w:hAnsiTheme="minorHAnsi" w:cs="Arial"/>
          <w:sz w:val="20"/>
        </w:rPr>
        <w:t xml:space="preserve">vakalarında, acil durum ekiplerinin </w:t>
      </w:r>
      <w:proofErr w:type="gramStart"/>
      <w:r w:rsidR="009D6CAD" w:rsidRPr="00FA6CE3">
        <w:rPr>
          <w:rFonts w:asciiTheme="minorHAnsi" w:hAnsiTheme="minorHAnsi" w:cs="Arial"/>
          <w:sz w:val="20"/>
        </w:rPr>
        <w:t>bilgilendirilmesi,mevcut</w:t>
      </w:r>
      <w:proofErr w:type="gramEnd"/>
      <w:r w:rsidR="009D6CAD" w:rsidRPr="00FA6CE3">
        <w:rPr>
          <w:rFonts w:asciiTheme="minorHAnsi" w:hAnsiTheme="minorHAnsi" w:cs="Arial"/>
          <w:sz w:val="20"/>
        </w:rPr>
        <w:t xml:space="preserve"> Acil Durum Eylem Planı’nın gözden geçirilerek salgının niteliğine uygun revizyo</w:t>
      </w:r>
      <w:r w:rsidR="005B715E" w:rsidRPr="00FA6CE3">
        <w:rPr>
          <w:rFonts w:asciiTheme="minorHAnsi" w:hAnsiTheme="minorHAnsi" w:cs="Arial"/>
          <w:sz w:val="20"/>
        </w:rPr>
        <w:t>n</w:t>
      </w:r>
      <w:r w:rsidR="009D6CAD" w:rsidRPr="00FA6CE3">
        <w:rPr>
          <w:rFonts w:asciiTheme="minorHAnsi" w:hAnsiTheme="minorHAnsi" w:cs="Arial"/>
          <w:sz w:val="20"/>
        </w:rPr>
        <w:t xml:space="preserve">ların yapılası, ekibin çalışma alanında yapacağı faaliyetlerle ilgili olarak bilgi sahibi olması, salgının/ </w:t>
      </w:r>
      <w:proofErr w:type="spellStart"/>
      <w:r w:rsidR="009D6CAD" w:rsidRPr="00FA6CE3">
        <w:rPr>
          <w:rFonts w:asciiTheme="minorHAnsi" w:hAnsiTheme="minorHAnsi" w:cs="Arial"/>
          <w:sz w:val="20"/>
        </w:rPr>
        <w:t>pandem</w:t>
      </w:r>
      <w:r w:rsidR="0044241A">
        <w:rPr>
          <w:rFonts w:asciiTheme="minorHAnsi" w:hAnsiTheme="minorHAnsi" w:cs="Arial"/>
          <w:sz w:val="20"/>
        </w:rPr>
        <w:t>inin</w:t>
      </w:r>
      <w:proofErr w:type="spellEnd"/>
      <w:r w:rsidR="0044241A">
        <w:rPr>
          <w:rFonts w:asciiTheme="minorHAnsi" w:hAnsiTheme="minorHAnsi" w:cs="Arial"/>
          <w:sz w:val="20"/>
        </w:rPr>
        <w:t xml:space="preserve"> belirtileri ve alı</w:t>
      </w:r>
      <w:r w:rsidR="009D6CAD" w:rsidRPr="00FA6CE3">
        <w:rPr>
          <w:rFonts w:asciiTheme="minorHAnsi" w:hAnsiTheme="minorHAnsi" w:cs="Arial"/>
          <w:sz w:val="20"/>
        </w:rPr>
        <w:t>na</w:t>
      </w:r>
      <w:r w:rsidR="0044241A">
        <w:rPr>
          <w:rFonts w:asciiTheme="minorHAnsi" w:hAnsiTheme="minorHAnsi" w:cs="Arial"/>
          <w:sz w:val="20"/>
        </w:rPr>
        <w:t xml:space="preserve">n </w:t>
      </w:r>
      <w:r w:rsidR="009D6CAD" w:rsidRPr="00FA6CE3">
        <w:rPr>
          <w:rFonts w:asciiTheme="minorHAnsi" w:hAnsiTheme="minorHAnsi" w:cs="Arial"/>
          <w:sz w:val="20"/>
        </w:rPr>
        <w:t>önlemlerde izlenecek olan prosedürlere hakim olabilmesi için olağanüstü hazırlık çalışması yapılır.</w:t>
      </w:r>
    </w:p>
    <w:p w:rsidR="00410D2F" w:rsidRPr="00FA6CE3" w:rsidRDefault="00FF7871" w:rsidP="008A4128">
      <w:pPr>
        <w:pStyle w:val="Balk2"/>
      </w:pPr>
      <w:bookmarkStart w:id="11" w:name="_Toc48134173"/>
      <w:r>
        <w:rPr>
          <w:sz w:val="20"/>
          <w:szCs w:val="20"/>
        </w:rPr>
        <w:t>4</w:t>
      </w:r>
      <w:r w:rsidR="00410D2F" w:rsidRPr="004A7096">
        <w:rPr>
          <w:sz w:val="20"/>
          <w:szCs w:val="20"/>
        </w:rPr>
        <w:t xml:space="preserve">. Çalışanların </w:t>
      </w:r>
      <w:r w:rsidR="00F62C11" w:rsidRPr="004A7096">
        <w:rPr>
          <w:sz w:val="20"/>
          <w:szCs w:val="20"/>
        </w:rPr>
        <w:t>ve Öğrencilerin Bilgilendirilmesi</w:t>
      </w:r>
      <w:r w:rsidR="00410D2F" w:rsidRPr="00FA6CE3">
        <w:t>:</w:t>
      </w:r>
      <w:bookmarkEnd w:id="11"/>
    </w:p>
    <w:p w:rsidR="008A4128" w:rsidRDefault="001B00AC" w:rsidP="00E939C4">
      <w:pPr>
        <w:jc w:val="both"/>
        <w:rPr>
          <w:rFonts w:asciiTheme="minorHAnsi" w:hAnsiTheme="minorHAnsi" w:cs="Arial"/>
          <w:sz w:val="20"/>
        </w:rPr>
      </w:pPr>
      <w:r w:rsidRPr="00FA6CE3">
        <w:rPr>
          <w:rFonts w:asciiTheme="minorHAnsi" w:hAnsiTheme="minorHAnsi" w:cs="Arial"/>
          <w:sz w:val="20"/>
        </w:rPr>
        <w:t xml:space="preserve">Çalışanlara ve öğrencilere yönelik olarak Sağlık Bakanlığının ve yetkili makamların salgın/ </w:t>
      </w:r>
      <w:proofErr w:type="spellStart"/>
      <w:r w:rsidRPr="00FA6CE3">
        <w:rPr>
          <w:rFonts w:asciiTheme="minorHAnsi" w:hAnsiTheme="minorHAnsi" w:cs="Arial"/>
          <w:sz w:val="20"/>
        </w:rPr>
        <w:t>pandemi</w:t>
      </w:r>
      <w:proofErr w:type="spellEnd"/>
      <w:r w:rsidRPr="00FA6CE3">
        <w:rPr>
          <w:rFonts w:asciiTheme="minorHAnsi" w:hAnsiTheme="minorHAnsi" w:cs="Arial"/>
          <w:sz w:val="20"/>
        </w:rPr>
        <w:t xml:space="preserve"> ile ilgili olarak açıkladıkları önlemlerle ilgili afiş ve broşürlerin asılması, dağıtılması, </w:t>
      </w:r>
      <w:proofErr w:type="gramStart"/>
      <w:r w:rsidRPr="00FA6CE3">
        <w:rPr>
          <w:rFonts w:asciiTheme="minorHAnsi" w:hAnsiTheme="minorHAnsi" w:cs="Arial"/>
          <w:sz w:val="20"/>
        </w:rPr>
        <w:t>internet  v</w:t>
      </w:r>
      <w:proofErr w:type="gramEnd"/>
      <w:r w:rsidRPr="00FA6CE3">
        <w:rPr>
          <w:rFonts w:asciiTheme="minorHAnsi" w:hAnsiTheme="minorHAnsi" w:cs="Arial"/>
          <w:sz w:val="20"/>
        </w:rPr>
        <w:t>.b. iletişim araçlarının kullanılarak gerekli bildirimlerin yapılması sağlanır.</w:t>
      </w:r>
      <w:r w:rsidR="00FF7871">
        <w:rPr>
          <w:rFonts w:asciiTheme="minorHAnsi" w:hAnsiTheme="minorHAnsi" w:cs="Arial"/>
          <w:sz w:val="20"/>
        </w:rPr>
        <w:t xml:space="preserve"> Özel gruplara </w:t>
      </w:r>
      <w:proofErr w:type="gramStart"/>
      <w:r w:rsidR="00FF7871">
        <w:rPr>
          <w:rFonts w:asciiTheme="minorHAnsi" w:hAnsiTheme="minorHAnsi" w:cs="Arial"/>
          <w:sz w:val="20"/>
        </w:rPr>
        <w:t>dahil</w:t>
      </w:r>
      <w:proofErr w:type="gramEnd"/>
      <w:r w:rsidR="00FF7871">
        <w:rPr>
          <w:rFonts w:asciiTheme="minorHAnsi" w:hAnsiTheme="minorHAnsi" w:cs="Arial"/>
          <w:sz w:val="20"/>
        </w:rPr>
        <w:t xml:space="preserve"> olan öğrenciler için gerekli tedbirler alınarak bilgilendirmeleri de yapılacaktır.</w:t>
      </w:r>
    </w:p>
    <w:p w:rsidR="008A4128" w:rsidRPr="004A7096" w:rsidRDefault="00FF7871" w:rsidP="008A4128">
      <w:pPr>
        <w:pStyle w:val="Balk2"/>
        <w:rPr>
          <w:sz w:val="20"/>
          <w:szCs w:val="20"/>
        </w:rPr>
      </w:pPr>
      <w:bookmarkStart w:id="12" w:name="_Toc48134174"/>
      <w:r>
        <w:rPr>
          <w:sz w:val="20"/>
          <w:szCs w:val="20"/>
        </w:rPr>
        <w:t>5</w:t>
      </w:r>
      <w:r w:rsidR="008A4128" w:rsidRPr="004A7096">
        <w:rPr>
          <w:sz w:val="20"/>
          <w:szCs w:val="20"/>
        </w:rPr>
        <w:t xml:space="preserve">. </w:t>
      </w:r>
      <w:proofErr w:type="spellStart"/>
      <w:r w:rsidR="008A4128" w:rsidRPr="004A7096">
        <w:rPr>
          <w:sz w:val="20"/>
          <w:szCs w:val="20"/>
        </w:rPr>
        <w:t>Enfektem</w:t>
      </w:r>
      <w:proofErr w:type="spellEnd"/>
      <w:r w:rsidR="008A4128" w:rsidRPr="004A7096">
        <w:rPr>
          <w:sz w:val="20"/>
          <w:szCs w:val="20"/>
        </w:rPr>
        <w:t xml:space="preserve"> olduğu şüphe </w:t>
      </w:r>
      <w:proofErr w:type="gramStart"/>
      <w:r w:rsidR="008A4128" w:rsidRPr="004A7096">
        <w:rPr>
          <w:sz w:val="20"/>
          <w:szCs w:val="20"/>
        </w:rPr>
        <w:t>edilen  çalışan</w:t>
      </w:r>
      <w:proofErr w:type="gramEnd"/>
      <w:r w:rsidR="008A4128" w:rsidRPr="004A7096">
        <w:rPr>
          <w:sz w:val="20"/>
          <w:szCs w:val="20"/>
        </w:rPr>
        <w:t>/öğrenci olması halinde yapılacak işlemler:</w:t>
      </w:r>
      <w:bookmarkEnd w:id="12"/>
    </w:p>
    <w:p w:rsidR="00F62C11" w:rsidRPr="008A4128" w:rsidRDefault="00F62C11" w:rsidP="00E939C4">
      <w:pPr>
        <w:jc w:val="both"/>
        <w:rPr>
          <w:rFonts w:asciiTheme="minorHAnsi" w:hAnsiTheme="minorHAnsi" w:cs="Arial"/>
          <w:sz w:val="20"/>
        </w:rPr>
      </w:pPr>
      <w:r w:rsidRPr="008A4128">
        <w:rPr>
          <w:rFonts w:asciiTheme="minorHAnsi" w:hAnsiTheme="minorHAnsi" w:cs="Arial"/>
          <w:sz w:val="20"/>
        </w:rPr>
        <w:t>Kurumda</w:t>
      </w:r>
      <w:r w:rsidR="001B00AC" w:rsidRPr="008A4128">
        <w:rPr>
          <w:rFonts w:asciiTheme="minorHAnsi" w:hAnsiTheme="minorHAnsi" w:cs="Arial"/>
          <w:sz w:val="20"/>
        </w:rPr>
        <w:t xml:space="preserve"> salgın</w:t>
      </w:r>
      <w:r w:rsidR="009D6CAD" w:rsidRPr="008A4128">
        <w:rPr>
          <w:rFonts w:asciiTheme="minorHAnsi" w:hAnsiTheme="minorHAnsi" w:cs="Arial"/>
          <w:sz w:val="20"/>
        </w:rPr>
        <w:t xml:space="preserve">a neden olan ( şu anki koşullarda ) </w:t>
      </w:r>
      <w:proofErr w:type="spellStart"/>
      <w:r w:rsidR="001B00AC" w:rsidRPr="008A4128">
        <w:rPr>
          <w:rFonts w:asciiTheme="minorHAnsi" w:hAnsiTheme="minorHAnsi" w:cs="Arial"/>
          <w:sz w:val="20"/>
        </w:rPr>
        <w:t>pandemiye</w:t>
      </w:r>
      <w:proofErr w:type="spellEnd"/>
      <w:r w:rsidR="001B00AC" w:rsidRPr="008A4128">
        <w:rPr>
          <w:rFonts w:asciiTheme="minorHAnsi" w:hAnsiTheme="minorHAnsi" w:cs="Arial"/>
          <w:sz w:val="20"/>
        </w:rPr>
        <w:t xml:space="preserve"> neden olan </w:t>
      </w:r>
      <w:proofErr w:type="spellStart"/>
      <w:r w:rsidR="001B00AC" w:rsidRPr="008A4128">
        <w:rPr>
          <w:rFonts w:asciiTheme="minorHAnsi" w:hAnsiTheme="minorHAnsi" w:cs="Arial"/>
          <w:sz w:val="20"/>
        </w:rPr>
        <w:t>Covid</w:t>
      </w:r>
      <w:proofErr w:type="spellEnd"/>
      <w:r w:rsidR="001B00AC" w:rsidRPr="008A4128">
        <w:rPr>
          <w:rFonts w:asciiTheme="minorHAnsi" w:hAnsiTheme="minorHAnsi" w:cs="Arial"/>
          <w:sz w:val="20"/>
        </w:rPr>
        <w:t xml:space="preserve">-19 </w:t>
      </w:r>
      <w:proofErr w:type="spellStart"/>
      <w:r w:rsidR="009D6CAD" w:rsidRPr="008A4128">
        <w:rPr>
          <w:rFonts w:asciiTheme="minorHAnsi" w:hAnsiTheme="minorHAnsi" w:cs="Arial"/>
          <w:sz w:val="20"/>
        </w:rPr>
        <w:t>koronavirüsü</w:t>
      </w:r>
      <w:r w:rsidRPr="008A4128">
        <w:rPr>
          <w:rFonts w:asciiTheme="minorHAnsi" w:hAnsiTheme="minorHAnsi" w:cs="Arial"/>
          <w:sz w:val="20"/>
        </w:rPr>
        <w:t>bulaşmış</w:t>
      </w:r>
      <w:proofErr w:type="spellEnd"/>
      <w:r w:rsidRPr="008A4128">
        <w:rPr>
          <w:rFonts w:asciiTheme="minorHAnsi" w:hAnsiTheme="minorHAnsi" w:cs="Arial"/>
          <w:sz w:val="20"/>
        </w:rPr>
        <w:t xml:space="preserve"> şüpheli bulunması </w:t>
      </w:r>
      <w:r w:rsidR="009D6CAD" w:rsidRPr="008A4128">
        <w:rPr>
          <w:rFonts w:asciiTheme="minorHAnsi" w:hAnsiTheme="minorHAnsi" w:cs="Arial"/>
          <w:sz w:val="20"/>
        </w:rPr>
        <w:t xml:space="preserve">halinde: </w:t>
      </w:r>
    </w:p>
    <w:p w:rsidR="009D6CAD" w:rsidRPr="00FA6CE3" w:rsidRDefault="009D6CAD" w:rsidP="005B35DC">
      <w:pPr>
        <w:pStyle w:val="ListeParagraf"/>
        <w:numPr>
          <w:ilvl w:val="0"/>
          <w:numId w:val="9"/>
        </w:numPr>
        <w:jc w:val="both"/>
        <w:rPr>
          <w:rFonts w:asciiTheme="minorHAnsi" w:hAnsiTheme="minorHAnsi" w:cs="Arial"/>
          <w:sz w:val="20"/>
          <w:szCs w:val="20"/>
        </w:rPr>
      </w:pPr>
      <w:r w:rsidRPr="00FA6CE3">
        <w:rPr>
          <w:rFonts w:asciiTheme="minorHAnsi" w:hAnsiTheme="minorHAnsi" w:cs="Arial"/>
          <w:sz w:val="20"/>
          <w:szCs w:val="20"/>
        </w:rPr>
        <w:t xml:space="preserve">Salgın/ </w:t>
      </w:r>
      <w:proofErr w:type="spellStart"/>
      <w:r w:rsidRPr="00FA6CE3">
        <w:rPr>
          <w:rFonts w:asciiTheme="minorHAnsi" w:hAnsiTheme="minorHAnsi" w:cs="Arial"/>
          <w:sz w:val="20"/>
          <w:szCs w:val="20"/>
        </w:rPr>
        <w:t>Pandemi</w:t>
      </w:r>
      <w:proofErr w:type="spellEnd"/>
      <w:r w:rsidRPr="00FA6CE3">
        <w:rPr>
          <w:rFonts w:asciiTheme="minorHAnsi" w:hAnsiTheme="minorHAnsi" w:cs="Arial"/>
          <w:sz w:val="20"/>
          <w:szCs w:val="20"/>
        </w:rPr>
        <w:t xml:space="preserve"> konusunda ,” Salgınla Mücadele Ekibi” bilgilendirilir</w:t>
      </w:r>
    </w:p>
    <w:p w:rsidR="00F62C11" w:rsidRPr="00FA6CE3" w:rsidRDefault="009D6CAD" w:rsidP="005B35DC">
      <w:pPr>
        <w:pStyle w:val="ListeParagraf"/>
        <w:numPr>
          <w:ilvl w:val="0"/>
          <w:numId w:val="9"/>
        </w:numPr>
        <w:jc w:val="both"/>
        <w:rPr>
          <w:rFonts w:asciiTheme="minorHAnsi" w:hAnsiTheme="minorHAnsi" w:cs="Arial"/>
          <w:sz w:val="20"/>
          <w:szCs w:val="20"/>
        </w:rPr>
      </w:pPr>
      <w:r w:rsidRPr="00FA6CE3">
        <w:rPr>
          <w:rFonts w:asciiTheme="minorHAnsi" w:hAnsiTheme="minorHAnsi" w:cs="Arial"/>
          <w:sz w:val="20"/>
          <w:szCs w:val="20"/>
        </w:rPr>
        <w:t xml:space="preserve">Salgına/ </w:t>
      </w:r>
      <w:proofErr w:type="spellStart"/>
      <w:r w:rsidRPr="00FA6CE3">
        <w:rPr>
          <w:rFonts w:asciiTheme="minorHAnsi" w:hAnsiTheme="minorHAnsi" w:cs="Arial"/>
          <w:sz w:val="20"/>
          <w:szCs w:val="20"/>
        </w:rPr>
        <w:t>Pandemiye</w:t>
      </w:r>
      <w:proofErr w:type="spellEnd"/>
      <w:r w:rsidRPr="00FA6CE3">
        <w:rPr>
          <w:rFonts w:asciiTheme="minorHAnsi" w:hAnsiTheme="minorHAnsi" w:cs="Arial"/>
          <w:sz w:val="20"/>
          <w:szCs w:val="20"/>
        </w:rPr>
        <w:t xml:space="preserve"> neden olan virüs taşıdığı tespit </w:t>
      </w:r>
      <w:r w:rsidR="0044241A" w:rsidRPr="00FA6CE3">
        <w:rPr>
          <w:rFonts w:asciiTheme="minorHAnsi" w:hAnsiTheme="minorHAnsi" w:cs="Arial"/>
          <w:sz w:val="20"/>
          <w:szCs w:val="20"/>
        </w:rPr>
        <w:t>edilen çalışan</w:t>
      </w:r>
      <w:r w:rsidRPr="00FA6CE3">
        <w:rPr>
          <w:rFonts w:asciiTheme="minorHAnsi" w:hAnsiTheme="minorHAnsi" w:cs="Arial"/>
          <w:sz w:val="20"/>
          <w:szCs w:val="20"/>
        </w:rPr>
        <w:t xml:space="preserve">/ öğrenci var ise hiç zaman kaybedilmeden </w:t>
      </w:r>
      <w:r w:rsidR="00FB45CA" w:rsidRPr="00FA6CE3">
        <w:rPr>
          <w:rFonts w:asciiTheme="minorHAnsi" w:hAnsiTheme="minorHAnsi" w:cs="Arial"/>
          <w:sz w:val="20"/>
          <w:szCs w:val="20"/>
        </w:rPr>
        <w:t xml:space="preserve">daha önce belirlenmiş ve gerekli donanıma sahip  ( Kişisel Koruyucu Donanım, oturma – dinlenme alanı, dezenfektasyon kiti olan ) bekleme alanı olarak </w:t>
      </w:r>
      <w:r w:rsidR="0044241A" w:rsidRPr="00FA6CE3">
        <w:rPr>
          <w:rFonts w:asciiTheme="minorHAnsi" w:hAnsiTheme="minorHAnsi" w:cs="Arial"/>
          <w:sz w:val="20"/>
          <w:szCs w:val="20"/>
        </w:rPr>
        <w:t>belirlenen izole</w:t>
      </w:r>
      <w:r w:rsidR="00F62C11" w:rsidRPr="00FA6CE3">
        <w:rPr>
          <w:rFonts w:asciiTheme="minorHAnsi" w:hAnsiTheme="minorHAnsi" w:cs="Arial"/>
          <w:sz w:val="20"/>
          <w:szCs w:val="20"/>
        </w:rPr>
        <w:t xml:space="preserve"> odasına alınarak, sağlık kuruluşu ile irtibata geçilir.  </w:t>
      </w:r>
    </w:p>
    <w:p w:rsidR="00F62C11" w:rsidRPr="00FA6CE3" w:rsidRDefault="00F62C11" w:rsidP="005B35DC">
      <w:pPr>
        <w:pStyle w:val="ListeParagraf"/>
        <w:numPr>
          <w:ilvl w:val="0"/>
          <w:numId w:val="8"/>
        </w:numPr>
        <w:jc w:val="both"/>
        <w:rPr>
          <w:rFonts w:asciiTheme="minorHAnsi" w:hAnsiTheme="minorHAnsi" w:cs="Arial"/>
          <w:sz w:val="20"/>
          <w:szCs w:val="20"/>
        </w:rPr>
      </w:pPr>
      <w:r w:rsidRPr="00FA6CE3">
        <w:rPr>
          <w:rFonts w:asciiTheme="minorHAnsi" w:hAnsiTheme="minorHAnsi" w:cs="Arial"/>
          <w:sz w:val="20"/>
          <w:szCs w:val="20"/>
        </w:rPr>
        <w:t xml:space="preserve"> Şüpheliden </w:t>
      </w:r>
      <w:proofErr w:type="spellStart"/>
      <w:r w:rsidRPr="00FA6CE3">
        <w:rPr>
          <w:rFonts w:asciiTheme="minorHAnsi" w:hAnsiTheme="minorHAnsi" w:cs="Arial"/>
          <w:sz w:val="20"/>
          <w:szCs w:val="20"/>
        </w:rPr>
        <w:t>enfekte</w:t>
      </w:r>
      <w:proofErr w:type="spellEnd"/>
      <w:r w:rsidRPr="00FA6CE3">
        <w:rPr>
          <w:rFonts w:asciiTheme="minorHAnsi" w:hAnsiTheme="minorHAnsi" w:cs="Arial"/>
          <w:sz w:val="20"/>
          <w:szCs w:val="20"/>
        </w:rPr>
        <w:t xml:space="preserve"> olma ihtimali bulunan </w:t>
      </w:r>
      <w:r w:rsidR="00FB45CA" w:rsidRPr="00FA6CE3">
        <w:rPr>
          <w:rFonts w:asciiTheme="minorHAnsi" w:hAnsiTheme="minorHAnsi" w:cs="Arial"/>
          <w:sz w:val="20"/>
          <w:szCs w:val="20"/>
        </w:rPr>
        <w:t xml:space="preserve">çalışan </w:t>
      </w:r>
      <w:r w:rsidRPr="00FA6CE3">
        <w:rPr>
          <w:rFonts w:asciiTheme="minorHAnsi" w:hAnsiTheme="minorHAnsi" w:cs="Arial"/>
          <w:sz w:val="20"/>
          <w:szCs w:val="20"/>
        </w:rPr>
        <w:t xml:space="preserve">ve </w:t>
      </w:r>
      <w:r w:rsidR="0044241A" w:rsidRPr="00FA6CE3">
        <w:rPr>
          <w:rFonts w:asciiTheme="minorHAnsi" w:hAnsiTheme="minorHAnsi" w:cs="Arial"/>
          <w:sz w:val="20"/>
          <w:szCs w:val="20"/>
        </w:rPr>
        <w:t>öğrencilerinde sağlık</w:t>
      </w:r>
      <w:r w:rsidR="00FB45CA" w:rsidRPr="00FA6CE3">
        <w:rPr>
          <w:rFonts w:asciiTheme="minorHAnsi" w:hAnsiTheme="minorHAnsi" w:cs="Arial"/>
          <w:sz w:val="20"/>
          <w:szCs w:val="20"/>
        </w:rPr>
        <w:t xml:space="preserve"> personeli gelene kadar farklı bir alanda karantinaya </w:t>
      </w:r>
      <w:r w:rsidRPr="00FA6CE3">
        <w:rPr>
          <w:rFonts w:asciiTheme="minorHAnsi" w:hAnsiTheme="minorHAnsi" w:cs="Arial"/>
          <w:sz w:val="20"/>
          <w:szCs w:val="20"/>
        </w:rPr>
        <w:t xml:space="preserve">alınması sağlanır.  </w:t>
      </w:r>
    </w:p>
    <w:p w:rsidR="00F62C11" w:rsidRPr="00FA6CE3" w:rsidRDefault="00F62C11" w:rsidP="00E939C4">
      <w:pPr>
        <w:jc w:val="both"/>
        <w:rPr>
          <w:rFonts w:asciiTheme="minorHAnsi" w:hAnsiTheme="minorHAnsi" w:cs="Arial"/>
          <w:sz w:val="20"/>
        </w:rPr>
      </w:pPr>
      <w:r w:rsidRPr="00FA6CE3">
        <w:rPr>
          <w:rFonts w:asciiTheme="minorHAnsi" w:hAnsiTheme="minorHAnsi" w:cs="Arial"/>
          <w:sz w:val="20"/>
        </w:rPr>
        <w:t xml:space="preserve">d) </w:t>
      </w:r>
      <w:r w:rsidR="00FB45CA" w:rsidRPr="00FA6CE3">
        <w:rPr>
          <w:rFonts w:asciiTheme="minorHAnsi" w:hAnsiTheme="minorHAnsi" w:cs="Arial"/>
          <w:sz w:val="20"/>
        </w:rPr>
        <w:t xml:space="preserve">Okul/kurum boşaltılarak hiç vakit </w:t>
      </w:r>
      <w:proofErr w:type="gramStart"/>
      <w:r w:rsidR="00FB45CA" w:rsidRPr="00FA6CE3">
        <w:rPr>
          <w:rFonts w:asciiTheme="minorHAnsi" w:hAnsiTheme="minorHAnsi" w:cs="Arial"/>
          <w:sz w:val="20"/>
        </w:rPr>
        <w:t>kaybetmeden,</w:t>
      </w:r>
      <w:r w:rsidRPr="00FA6CE3">
        <w:rPr>
          <w:rFonts w:asciiTheme="minorHAnsi" w:hAnsiTheme="minorHAnsi" w:cs="Arial"/>
          <w:sz w:val="20"/>
        </w:rPr>
        <w:t>dezenfekte</w:t>
      </w:r>
      <w:proofErr w:type="gramEnd"/>
      <w:r w:rsidRPr="00FA6CE3">
        <w:rPr>
          <w:rFonts w:asciiTheme="minorHAnsi" w:hAnsiTheme="minorHAnsi" w:cs="Arial"/>
          <w:sz w:val="20"/>
        </w:rPr>
        <w:t xml:space="preserve"> işlemine başlanır.  </w:t>
      </w:r>
    </w:p>
    <w:p w:rsidR="00FB45CA" w:rsidRPr="00FA6CE3" w:rsidRDefault="00FB45CA" w:rsidP="00E939C4">
      <w:pPr>
        <w:jc w:val="both"/>
        <w:rPr>
          <w:rFonts w:asciiTheme="minorHAnsi" w:hAnsiTheme="minorHAnsi" w:cs="Arial"/>
          <w:sz w:val="20"/>
        </w:rPr>
      </w:pPr>
    </w:p>
    <w:p w:rsidR="00234BB8" w:rsidRPr="00FF7871" w:rsidRDefault="00FF7871" w:rsidP="006C3FFC">
      <w:pPr>
        <w:pStyle w:val="Balk1"/>
        <w:jc w:val="left"/>
        <w:rPr>
          <w:rStyle w:val="Balk2Char"/>
          <w:rFonts w:asciiTheme="minorHAnsi" w:hAnsiTheme="minorHAnsi" w:cs="Times New Roman"/>
          <w:b/>
          <w:bCs w:val="0"/>
          <w:color w:val="0070C0"/>
          <w:sz w:val="20"/>
          <w:szCs w:val="20"/>
        </w:rPr>
      </w:pPr>
      <w:bookmarkStart w:id="13" w:name="_Toc48134175"/>
      <w:r w:rsidRPr="00FF7871">
        <w:rPr>
          <w:rFonts w:asciiTheme="minorHAnsi" w:hAnsiTheme="minorHAnsi"/>
          <w:color w:val="0070C0"/>
          <w:sz w:val="20"/>
          <w:szCs w:val="20"/>
        </w:rPr>
        <w:t>6</w:t>
      </w:r>
      <w:r w:rsidR="00F62C11" w:rsidRPr="00FF7871">
        <w:rPr>
          <w:rStyle w:val="Balk2Char"/>
          <w:rFonts w:asciiTheme="minorHAnsi" w:hAnsiTheme="minorHAnsi" w:cs="Times New Roman"/>
          <w:b/>
          <w:bCs w:val="0"/>
          <w:color w:val="0070C0"/>
          <w:sz w:val="20"/>
          <w:szCs w:val="20"/>
        </w:rPr>
        <w:t>.</w:t>
      </w:r>
      <w:r w:rsidRPr="00FF7871">
        <w:rPr>
          <w:rStyle w:val="Balk2Char"/>
          <w:rFonts w:asciiTheme="minorHAnsi" w:hAnsiTheme="minorHAnsi" w:cs="Times New Roman"/>
          <w:b/>
          <w:bCs w:val="0"/>
          <w:color w:val="0070C0"/>
          <w:sz w:val="20"/>
          <w:szCs w:val="20"/>
        </w:rPr>
        <w:t>Bağımsız Binalarda Hizmet Veren İlçe Milli Eğitim Müdürlüklerimiz</w:t>
      </w:r>
      <w:bookmarkEnd w:id="13"/>
    </w:p>
    <w:p w:rsidR="00234BB8" w:rsidRPr="00FA6CE3" w:rsidRDefault="00234BB8" w:rsidP="00E939C4">
      <w:pPr>
        <w:jc w:val="both"/>
        <w:rPr>
          <w:rFonts w:asciiTheme="minorHAnsi" w:hAnsiTheme="minorHAnsi" w:cs="Arial"/>
          <w:sz w:val="20"/>
        </w:rPr>
      </w:pPr>
      <w:r w:rsidRPr="00FA6CE3">
        <w:rPr>
          <w:rFonts w:asciiTheme="minorHAnsi" w:hAnsiTheme="minorHAnsi" w:cs="Arial"/>
          <w:sz w:val="20"/>
        </w:rPr>
        <w:t xml:space="preserve">Kaymakamlık binaları haricinde bağımsız binalarda hizmet veren İlçe Milli Eğitim Müdürlüklerimiz </w:t>
      </w:r>
    </w:p>
    <w:p w:rsidR="00234BB8" w:rsidRPr="00FA6CE3" w:rsidRDefault="00234BB8" w:rsidP="00E939C4">
      <w:pPr>
        <w:jc w:val="both"/>
        <w:rPr>
          <w:rFonts w:asciiTheme="minorHAnsi" w:hAnsiTheme="minorHAnsi" w:cs="Arial"/>
          <w:sz w:val="20"/>
        </w:rPr>
      </w:pPr>
      <w:proofErr w:type="spellStart"/>
      <w:r w:rsidRPr="00FA6CE3">
        <w:rPr>
          <w:rFonts w:asciiTheme="minorHAnsi" w:hAnsiTheme="minorHAnsi" w:cs="Arial"/>
          <w:sz w:val="20"/>
          <w:shd w:val="clear" w:color="auto" w:fill="FFFFFF"/>
        </w:rPr>
        <w:t>İnfrared</w:t>
      </w:r>
      <w:proofErr w:type="spellEnd"/>
      <w:r w:rsidRPr="00FA6CE3">
        <w:rPr>
          <w:rFonts w:asciiTheme="minorHAnsi" w:hAnsiTheme="minorHAnsi" w:cs="Arial"/>
          <w:sz w:val="20"/>
          <w:shd w:val="clear" w:color="auto" w:fill="FFFFFF"/>
        </w:rPr>
        <w:t> </w:t>
      </w:r>
      <w:r w:rsidRPr="00FA6CE3">
        <w:rPr>
          <w:rStyle w:val="Vurgu"/>
          <w:rFonts w:asciiTheme="minorHAnsi" w:hAnsiTheme="minorHAnsi" w:cs="Arial"/>
          <w:bCs/>
          <w:i w:val="0"/>
          <w:iCs w:val="0"/>
          <w:sz w:val="20"/>
          <w:shd w:val="clear" w:color="auto" w:fill="FFFFFF"/>
        </w:rPr>
        <w:t>dijital</w:t>
      </w:r>
      <w:r w:rsidRPr="00FA6CE3">
        <w:rPr>
          <w:rFonts w:asciiTheme="minorHAnsi" w:hAnsiTheme="minorHAnsi" w:cs="Arial"/>
          <w:sz w:val="20"/>
          <w:shd w:val="clear" w:color="auto" w:fill="FFFFFF"/>
        </w:rPr>
        <w:t> temassız </w:t>
      </w:r>
      <w:r w:rsidRPr="00FA6CE3">
        <w:rPr>
          <w:rStyle w:val="Vurgu"/>
          <w:rFonts w:asciiTheme="minorHAnsi" w:hAnsiTheme="minorHAnsi" w:cs="Arial"/>
          <w:bCs/>
          <w:i w:val="0"/>
          <w:iCs w:val="0"/>
          <w:sz w:val="20"/>
          <w:shd w:val="clear" w:color="auto" w:fill="FFFFFF"/>
        </w:rPr>
        <w:t xml:space="preserve">ateş ölçer temin etmeleri gerekmektedir.  Bina girişlerinde ilkyardım sertifikası olan bir personel görevlendirilecek, personelin sabah ve öğlen bina girişinde ateşleri ölçülecektir. Aynı </w:t>
      </w:r>
      <w:proofErr w:type="gramStart"/>
      <w:r w:rsidRPr="00FA6CE3">
        <w:rPr>
          <w:rStyle w:val="Vurgu"/>
          <w:rFonts w:asciiTheme="minorHAnsi" w:hAnsiTheme="minorHAnsi" w:cs="Arial"/>
          <w:bCs/>
          <w:i w:val="0"/>
          <w:iCs w:val="0"/>
          <w:sz w:val="20"/>
          <w:shd w:val="clear" w:color="auto" w:fill="FFFFFF"/>
        </w:rPr>
        <w:t>prosedür  ziyaretçiler</w:t>
      </w:r>
      <w:proofErr w:type="gramEnd"/>
      <w:r w:rsidRPr="00FA6CE3">
        <w:rPr>
          <w:rStyle w:val="Vurgu"/>
          <w:rFonts w:asciiTheme="minorHAnsi" w:hAnsiTheme="minorHAnsi" w:cs="Arial"/>
          <w:bCs/>
          <w:i w:val="0"/>
          <w:iCs w:val="0"/>
          <w:sz w:val="20"/>
          <w:shd w:val="clear" w:color="auto" w:fill="FFFFFF"/>
        </w:rPr>
        <w:t xml:space="preserve"> içinde uygulanacaktır. </w:t>
      </w:r>
    </w:p>
    <w:p w:rsidR="00234BB8" w:rsidRPr="00AD5A25" w:rsidRDefault="00234BB8" w:rsidP="00E939C4">
      <w:pPr>
        <w:jc w:val="both"/>
        <w:rPr>
          <w:rFonts w:asciiTheme="minorHAnsi" w:hAnsiTheme="minorHAnsi" w:cs="Arial"/>
          <w:b/>
          <w:sz w:val="20"/>
        </w:rPr>
      </w:pPr>
    </w:p>
    <w:p w:rsidR="005B715E" w:rsidRPr="00FF7871" w:rsidRDefault="00FF7871" w:rsidP="00AD5A25">
      <w:pPr>
        <w:pStyle w:val="Balk1"/>
        <w:jc w:val="left"/>
        <w:rPr>
          <w:rFonts w:asciiTheme="minorHAnsi" w:hAnsiTheme="minorHAnsi"/>
          <w:color w:val="0070C0"/>
          <w:sz w:val="20"/>
          <w:szCs w:val="20"/>
        </w:rPr>
      </w:pPr>
      <w:bookmarkStart w:id="14" w:name="_Toc48134176"/>
      <w:r w:rsidRPr="00FF7871">
        <w:rPr>
          <w:rFonts w:asciiTheme="minorHAnsi" w:hAnsiTheme="minorHAnsi"/>
          <w:color w:val="0070C0"/>
          <w:sz w:val="20"/>
          <w:szCs w:val="20"/>
        </w:rPr>
        <w:t>7</w:t>
      </w:r>
      <w:r w:rsidR="00DC4F15" w:rsidRPr="00FF7871">
        <w:rPr>
          <w:rFonts w:asciiTheme="minorHAnsi" w:hAnsiTheme="minorHAnsi"/>
          <w:color w:val="0070C0"/>
          <w:sz w:val="20"/>
          <w:szCs w:val="20"/>
        </w:rPr>
        <w:t>.</w:t>
      </w:r>
      <w:r w:rsidRPr="00FF7871">
        <w:rPr>
          <w:rFonts w:asciiTheme="minorHAnsi" w:hAnsiTheme="minorHAnsi"/>
          <w:color w:val="0070C0"/>
          <w:sz w:val="20"/>
          <w:szCs w:val="20"/>
        </w:rPr>
        <w:t>Salgınla Mücadele Ekibinin Görevleri</w:t>
      </w:r>
      <w:bookmarkEnd w:id="14"/>
    </w:p>
    <w:p w:rsidR="00F62C11" w:rsidRPr="00FA6CE3" w:rsidRDefault="00F62C11" w:rsidP="00AD5A25">
      <w:pPr>
        <w:pStyle w:val="Balk2"/>
      </w:pPr>
      <w:bookmarkStart w:id="15" w:name="_Toc48134177"/>
      <w:proofErr w:type="gramStart"/>
      <w:r w:rsidRPr="00FA6CE3">
        <w:t>a</w:t>
      </w:r>
      <w:proofErr w:type="gramEnd"/>
      <w:r w:rsidRPr="004A7096">
        <w:rPr>
          <w:sz w:val="20"/>
          <w:szCs w:val="20"/>
        </w:rPr>
        <w:t>. Salgınla</w:t>
      </w:r>
      <w:r w:rsidR="00733104" w:rsidRPr="004A7096">
        <w:rPr>
          <w:sz w:val="20"/>
          <w:szCs w:val="20"/>
        </w:rPr>
        <w:t>/</w:t>
      </w:r>
      <w:proofErr w:type="spellStart"/>
      <w:r w:rsidR="00733104" w:rsidRPr="004A7096">
        <w:rPr>
          <w:sz w:val="20"/>
          <w:szCs w:val="20"/>
        </w:rPr>
        <w:t>Pandemi</w:t>
      </w:r>
      <w:proofErr w:type="spellEnd"/>
      <w:r w:rsidR="00733104" w:rsidRPr="004A7096">
        <w:rPr>
          <w:sz w:val="20"/>
          <w:szCs w:val="20"/>
        </w:rPr>
        <w:t xml:space="preserve"> ile</w:t>
      </w:r>
      <w:r w:rsidRPr="004A7096">
        <w:rPr>
          <w:sz w:val="20"/>
          <w:szCs w:val="20"/>
        </w:rPr>
        <w:t xml:space="preserve"> Mücadele Ekip Başkanı Görevleri</w:t>
      </w:r>
      <w:bookmarkEnd w:id="15"/>
    </w:p>
    <w:p w:rsidR="00F62C11" w:rsidRPr="00FA6CE3" w:rsidRDefault="00893F18" w:rsidP="005B35DC">
      <w:pPr>
        <w:pStyle w:val="ListeParagraf"/>
        <w:numPr>
          <w:ilvl w:val="0"/>
          <w:numId w:val="7"/>
        </w:numPr>
        <w:jc w:val="both"/>
        <w:rPr>
          <w:rFonts w:asciiTheme="minorHAnsi" w:hAnsiTheme="minorHAnsi" w:cs="Arial"/>
          <w:sz w:val="20"/>
          <w:szCs w:val="20"/>
        </w:rPr>
      </w:pPr>
      <w:r w:rsidRPr="00FA6CE3">
        <w:rPr>
          <w:rFonts w:asciiTheme="minorHAnsi" w:hAnsiTheme="minorHAnsi" w:cs="Arial"/>
          <w:sz w:val="20"/>
          <w:szCs w:val="20"/>
        </w:rPr>
        <w:t xml:space="preserve"> Okul veya k</w:t>
      </w:r>
      <w:r w:rsidR="00F62C11" w:rsidRPr="00FA6CE3">
        <w:rPr>
          <w:rFonts w:asciiTheme="minorHAnsi" w:hAnsiTheme="minorHAnsi" w:cs="Arial"/>
          <w:sz w:val="20"/>
          <w:szCs w:val="20"/>
        </w:rPr>
        <w:t xml:space="preserve">urumda salgın </w:t>
      </w:r>
      <w:r w:rsidRPr="00FA6CE3">
        <w:rPr>
          <w:rFonts w:asciiTheme="minorHAnsi" w:hAnsiTheme="minorHAnsi" w:cs="Arial"/>
          <w:sz w:val="20"/>
          <w:szCs w:val="20"/>
        </w:rPr>
        <w:t xml:space="preserve">/ </w:t>
      </w:r>
      <w:proofErr w:type="spellStart"/>
      <w:r w:rsidRPr="00FA6CE3">
        <w:rPr>
          <w:rFonts w:asciiTheme="minorHAnsi" w:hAnsiTheme="minorHAnsi" w:cs="Arial"/>
          <w:sz w:val="20"/>
          <w:szCs w:val="20"/>
        </w:rPr>
        <w:t>pandemik</w:t>
      </w:r>
      <w:r w:rsidR="00F62C11" w:rsidRPr="00FA6CE3">
        <w:rPr>
          <w:rFonts w:asciiTheme="minorHAnsi" w:hAnsiTheme="minorHAnsi" w:cs="Arial"/>
          <w:sz w:val="20"/>
          <w:szCs w:val="20"/>
        </w:rPr>
        <w:t>hastalık</w:t>
      </w:r>
      <w:proofErr w:type="spellEnd"/>
      <w:r w:rsidR="00F62C11" w:rsidRPr="00FA6CE3">
        <w:rPr>
          <w:rFonts w:asciiTheme="minorHAnsi" w:hAnsiTheme="minorHAnsi" w:cs="Arial"/>
          <w:sz w:val="20"/>
          <w:szCs w:val="20"/>
        </w:rPr>
        <w:t xml:space="preserve"> riskine karşı dezenfekte, bilgilendirme ve vaka </w:t>
      </w:r>
      <w:r w:rsidRPr="00FA6CE3">
        <w:rPr>
          <w:rFonts w:asciiTheme="minorHAnsi" w:hAnsiTheme="minorHAnsi" w:cs="Arial"/>
          <w:sz w:val="20"/>
          <w:szCs w:val="20"/>
        </w:rPr>
        <w:t xml:space="preserve">tespiti aşamalarında Sağlık İl Müdürlüğü’nün ve Bakanlığımız ve </w:t>
      </w:r>
      <w:proofErr w:type="gramStart"/>
      <w:r w:rsidRPr="00FA6CE3">
        <w:rPr>
          <w:rFonts w:asciiTheme="minorHAnsi" w:hAnsiTheme="minorHAnsi" w:cs="Arial"/>
          <w:sz w:val="20"/>
          <w:szCs w:val="20"/>
        </w:rPr>
        <w:t>Bakanlığımız  Destek</w:t>
      </w:r>
      <w:proofErr w:type="gramEnd"/>
      <w:r w:rsidRPr="00FA6CE3">
        <w:rPr>
          <w:rFonts w:asciiTheme="minorHAnsi" w:hAnsiTheme="minorHAnsi" w:cs="Arial"/>
          <w:sz w:val="20"/>
          <w:szCs w:val="20"/>
        </w:rPr>
        <w:t xml:space="preserve"> Hizmetleri Genel Müdürlüğü Merkez  İşyeri Sağlık ve Güvenlik biriminin  </w:t>
      </w:r>
      <w:r w:rsidR="00F62C11" w:rsidRPr="00FA6CE3">
        <w:rPr>
          <w:rFonts w:asciiTheme="minorHAnsi" w:hAnsiTheme="minorHAnsi" w:cs="Arial"/>
          <w:sz w:val="20"/>
          <w:szCs w:val="20"/>
        </w:rPr>
        <w:t xml:space="preserve"> direktif ve talimatların</w:t>
      </w:r>
      <w:r w:rsidRPr="00FA6CE3">
        <w:rPr>
          <w:rFonts w:asciiTheme="minorHAnsi" w:hAnsiTheme="minorHAnsi" w:cs="Arial"/>
          <w:sz w:val="20"/>
          <w:szCs w:val="20"/>
        </w:rPr>
        <w:t>ın</w:t>
      </w:r>
      <w:r w:rsidR="00F62C11" w:rsidRPr="00FA6CE3">
        <w:rPr>
          <w:rFonts w:asciiTheme="minorHAnsi" w:hAnsiTheme="minorHAnsi" w:cs="Arial"/>
          <w:sz w:val="20"/>
          <w:szCs w:val="20"/>
        </w:rPr>
        <w:t xml:space="preserve"> uygulanmasını sağlar.  </w:t>
      </w:r>
    </w:p>
    <w:p w:rsidR="00F62C11" w:rsidRPr="00FA6CE3" w:rsidRDefault="00F62C11" w:rsidP="005B35DC">
      <w:pPr>
        <w:pStyle w:val="ListeParagraf"/>
        <w:numPr>
          <w:ilvl w:val="0"/>
          <w:numId w:val="7"/>
        </w:numPr>
        <w:jc w:val="both"/>
        <w:rPr>
          <w:rFonts w:asciiTheme="minorHAnsi" w:hAnsiTheme="minorHAnsi" w:cs="Arial"/>
          <w:sz w:val="20"/>
          <w:szCs w:val="20"/>
        </w:rPr>
      </w:pPr>
      <w:r w:rsidRPr="00FA6CE3">
        <w:rPr>
          <w:rFonts w:asciiTheme="minorHAnsi" w:hAnsiTheme="minorHAnsi" w:cs="Arial"/>
          <w:sz w:val="20"/>
          <w:szCs w:val="20"/>
        </w:rPr>
        <w:lastRenderedPageBreak/>
        <w:t xml:space="preserve">Salgın hastalık ihbarını aldığında ekip üyelerinin toplanmasını ve ekibe gerekli </w:t>
      </w:r>
      <w:proofErr w:type="gramStart"/>
      <w:r w:rsidRPr="00FA6CE3">
        <w:rPr>
          <w:rFonts w:asciiTheme="minorHAnsi" w:hAnsiTheme="minorHAnsi" w:cs="Arial"/>
          <w:sz w:val="20"/>
          <w:szCs w:val="20"/>
        </w:rPr>
        <w:t>teçhizat  ve</w:t>
      </w:r>
      <w:proofErr w:type="gramEnd"/>
      <w:r w:rsidRPr="00FA6CE3">
        <w:rPr>
          <w:rFonts w:asciiTheme="minorHAnsi" w:hAnsiTheme="minorHAnsi" w:cs="Arial"/>
          <w:sz w:val="20"/>
          <w:szCs w:val="20"/>
        </w:rPr>
        <w:t xml:space="preserve"> ekipmanların hazır bulundurulmasını sağlar.  </w:t>
      </w:r>
    </w:p>
    <w:p w:rsidR="00733104" w:rsidRPr="00FA6CE3" w:rsidRDefault="00F62C11" w:rsidP="005B35DC">
      <w:pPr>
        <w:pStyle w:val="ListeParagraf"/>
        <w:numPr>
          <w:ilvl w:val="0"/>
          <w:numId w:val="7"/>
        </w:numPr>
        <w:jc w:val="both"/>
        <w:rPr>
          <w:rFonts w:asciiTheme="minorHAnsi" w:hAnsiTheme="minorHAnsi" w:cs="Arial"/>
          <w:sz w:val="20"/>
          <w:szCs w:val="20"/>
        </w:rPr>
      </w:pPr>
      <w:r w:rsidRPr="00FA6CE3">
        <w:rPr>
          <w:rFonts w:asciiTheme="minorHAnsi" w:hAnsiTheme="minorHAnsi" w:cs="Arial"/>
          <w:sz w:val="20"/>
          <w:szCs w:val="20"/>
        </w:rPr>
        <w:t xml:space="preserve"> Ekibin koordine </w:t>
      </w:r>
      <w:proofErr w:type="spellStart"/>
      <w:r w:rsidR="00733104" w:rsidRPr="00FA6CE3">
        <w:rPr>
          <w:rFonts w:asciiTheme="minorHAnsi" w:hAnsiTheme="minorHAnsi" w:cs="Arial"/>
          <w:sz w:val="20"/>
          <w:szCs w:val="20"/>
        </w:rPr>
        <w:t>eder</w:t>
      </w:r>
      <w:r w:rsidRPr="00FA6CE3">
        <w:rPr>
          <w:rFonts w:asciiTheme="minorHAnsi" w:hAnsiTheme="minorHAnsi" w:cs="Arial"/>
          <w:sz w:val="20"/>
          <w:szCs w:val="20"/>
        </w:rPr>
        <w:t>ve</w:t>
      </w:r>
      <w:r w:rsidR="00733104" w:rsidRPr="00FA6CE3">
        <w:rPr>
          <w:rFonts w:asciiTheme="minorHAnsi" w:hAnsiTheme="minorHAnsi" w:cs="Arial"/>
          <w:sz w:val="20"/>
          <w:szCs w:val="20"/>
        </w:rPr>
        <w:t>Kişisel</w:t>
      </w:r>
      <w:proofErr w:type="spellEnd"/>
      <w:r w:rsidR="00733104" w:rsidRPr="00FA6CE3">
        <w:rPr>
          <w:rFonts w:asciiTheme="minorHAnsi" w:hAnsiTheme="minorHAnsi" w:cs="Arial"/>
          <w:sz w:val="20"/>
          <w:szCs w:val="20"/>
        </w:rPr>
        <w:t xml:space="preserve"> Koruyucu Donanımları görevli ekip üyelerine kontrollü olarak dağıtır.</w:t>
      </w:r>
    </w:p>
    <w:p w:rsidR="00733104" w:rsidRPr="004A7096" w:rsidRDefault="00F62C11" w:rsidP="00E939C4">
      <w:pPr>
        <w:pStyle w:val="ListeParagraf"/>
        <w:numPr>
          <w:ilvl w:val="0"/>
          <w:numId w:val="7"/>
        </w:numPr>
        <w:jc w:val="both"/>
        <w:rPr>
          <w:rFonts w:asciiTheme="minorHAnsi" w:hAnsiTheme="minorHAnsi" w:cs="Arial"/>
          <w:sz w:val="20"/>
          <w:szCs w:val="20"/>
        </w:rPr>
      </w:pPr>
      <w:r w:rsidRPr="00FA6CE3">
        <w:rPr>
          <w:rFonts w:asciiTheme="minorHAnsi" w:hAnsiTheme="minorHAnsi" w:cs="Arial"/>
          <w:sz w:val="20"/>
          <w:szCs w:val="20"/>
        </w:rPr>
        <w:t xml:space="preserve">Şüpheli durumlarda ''OLASI VAKA BİLDİRİM FORMU '' </w:t>
      </w:r>
      <w:proofErr w:type="gramStart"/>
      <w:r w:rsidRPr="00FA6CE3">
        <w:rPr>
          <w:rFonts w:asciiTheme="minorHAnsi" w:hAnsiTheme="minorHAnsi" w:cs="Arial"/>
          <w:sz w:val="20"/>
          <w:szCs w:val="20"/>
        </w:rPr>
        <w:t>doldurularak ,1</w:t>
      </w:r>
      <w:proofErr w:type="gramEnd"/>
      <w:r w:rsidRPr="00FA6CE3">
        <w:rPr>
          <w:rFonts w:asciiTheme="minorHAnsi" w:hAnsiTheme="minorHAnsi" w:cs="Arial"/>
          <w:sz w:val="20"/>
          <w:szCs w:val="20"/>
        </w:rPr>
        <w:t xml:space="preserve"> Nüs</w:t>
      </w:r>
      <w:r w:rsidR="00893F18" w:rsidRPr="00FA6CE3">
        <w:rPr>
          <w:rFonts w:asciiTheme="minorHAnsi" w:hAnsiTheme="minorHAnsi" w:cs="Arial"/>
          <w:sz w:val="20"/>
          <w:szCs w:val="20"/>
        </w:rPr>
        <w:t>hası sağlık ekibine,1 Nüshası İl</w:t>
      </w:r>
      <w:r w:rsidRPr="00FA6CE3">
        <w:rPr>
          <w:rFonts w:asciiTheme="minorHAnsi" w:hAnsiTheme="minorHAnsi" w:cs="Arial"/>
          <w:sz w:val="20"/>
          <w:szCs w:val="20"/>
        </w:rPr>
        <w:t xml:space="preserve"> İ</w:t>
      </w:r>
      <w:r w:rsidR="00893F18" w:rsidRPr="00FA6CE3">
        <w:rPr>
          <w:rFonts w:asciiTheme="minorHAnsi" w:hAnsiTheme="minorHAnsi" w:cs="Arial"/>
          <w:sz w:val="20"/>
          <w:szCs w:val="20"/>
        </w:rPr>
        <w:t xml:space="preserve">şyeri Sağlık ve Güvenlik </w:t>
      </w:r>
      <w:r w:rsidRPr="00FA6CE3">
        <w:rPr>
          <w:rFonts w:asciiTheme="minorHAnsi" w:hAnsiTheme="minorHAnsi" w:cs="Arial"/>
          <w:sz w:val="20"/>
          <w:szCs w:val="20"/>
        </w:rPr>
        <w:t xml:space="preserve"> Biri</w:t>
      </w:r>
      <w:r w:rsidR="00893F18" w:rsidRPr="00FA6CE3">
        <w:rPr>
          <w:rFonts w:asciiTheme="minorHAnsi" w:hAnsiTheme="minorHAnsi" w:cs="Arial"/>
          <w:sz w:val="20"/>
          <w:szCs w:val="20"/>
        </w:rPr>
        <w:t>mine Doküman Yönetim Sistemi  üzerinden gönderilmesini sağlar.</w:t>
      </w:r>
    </w:p>
    <w:p w:rsidR="00F62C11" w:rsidRPr="004A7096" w:rsidRDefault="00F62C11" w:rsidP="008A4128">
      <w:pPr>
        <w:pStyle w:val="Balk2"/>
        <w:rPr>
          <w:sz w:val="20"/>
          <w:szCs w:val="20"/>
        </w:rPr>
      </w:pPr>
      <w:bookmarkStart w:id="16" w:name="_Toc48134178"/>
      <w:r w:rsidRPr="004A7096">
        <w:rPr>
          <w:sz w:val="20"/>
          <w:szCs w:val="20"/>
        </w:rPr>
        <w:t>b. Salgınla</w:t>
      </w:r>
      <w:r w:rsidR="00733104" w:rsidRPr="004A7096">
        <w:rPr>
          <w:sz w:val="20"/>
          <w:szCs w:val="20"/>
        </w:rPr>
        <w:t xml:space="preserve">/ </w:t>
      </w:r>
      <w:proofErr w:type="spellStart"/>
      <w:proofErr w:type="gramStart"/>
      <w:r w:rsidR="00733104" w:rsidRPr="004A7096">
        <w:rPr>
          <w:sz w:val="20"/>
          <w:szCs w:val="20"/>
        </w:rPr>
        <w:t>Pandemiile</w:t>
      </w:r>
      <w:proofErr w:type="spellEnd"/>
      <w:r w:rsidR="00733104" w:rsidRPr="004A7096">
        <w:rPr>
          <w:sz w:val="20"/>
          <w:szCs w:val="20"/>
        </w:rPr>
        <w:t xml:space="preserve"> </w:t>
      </w:r>
      <w:r w:rsidRPr="004A7096">
        <w:rPr>
          <w:sz w:val="20"/>
          <w:szCs w:val="20"/>
        </w:rPr>
        <w:t xml:space="preserve"> Mücadele</w:t>
      </w:r>
      <w:proofErr w:type="gramEnd"/>
      <w:r w:rsidRPr="004A7096">
        <w:rPr>
          <w:sz w:val="20"/>
          <w:szCs w:val="20"/>
        </w:rPr>
        <w:t xml:space="preserve"> Ekip Başkan Yardımcısının Görevleri</w:t>
      </w:r>
      <w:bookmarkEnd w:id="16"/>
    </w:p>
    <w:p w:rsidR="00F62C11" w:rsidRPr="00FA6CE3" w:rsidRDefault="00893F18" w:rsidP="005B35DC">
      <w:pPr>
        <w:pStyle w:val="ListeParagraf"/>
        <w:numPr>
          <w:ilvl w:val="0"/>
          <w:numId w:val="5"/>
        </w:numPr>
        <w:jc w:val="both"/>
        <w:rPr>
          <w:rFonts w:asciiTheme="minorHAnsi" w:hAnsiTheme="minorHAnsi" w:cs="Arial"/>
          <w:sz w:val="20"/>
          <w:szCs w:val="20"/>
        </w:rPr>
      </w:pPr>
      <w:r w:rsidRPr="00FA6CE3">
        <w:rPr>
          <w:rFonts w:asciiTheme="minorHAnsi" w:hAnsiTheme="minorHAnsi" w:cs="Arial"/>
          <w:sz w:val="20"/>
          <w:szCs w:val="20"/>
        </w:rPr>
        <w:t xml:space="preserve">Okul veya kurumda salgın / </w:t>
      </w:r>
      <w:proofErr w:type="spellStart"/>
      <w:r w:rsidRPr="00FA6CE3">
        <w:rPr>
          <w:rFonts w:asciiTheme="minorHAnsi" w:hAnsiTheme="minorHAnsi" w:cs="Arial"/>
          <w:sz w:val="20"/>
          <w:szCs w:val="20"/>
        </w:rPr>
        <w:t>pandemik</w:t>
      </w:r>
      <w:proofErr w:type="spellEnd"/>
      <w:r w:rsidRPr="00FA6CE3">
        <w:rPr>
          <w:rFonts w:asciiTheme="minorHAnsi" w:hAnsiTheme="minorHAnsi" w:cs="Arial"/>
          <w:sz w:val="20"/>
          <w:szCs w:val="20"/>
        </w:rPr>
        <w:t xml:space="preserve"> hastalık riskine karşı dezenfekte, bilgilendirme ve vaka tespiti aşamalarında Sağlık İl Müdürlüğü’nün ve Bakanlığımız ve </w:t>
      </w:r>
      <w:proofErr w:type="gramStart"/>
      <w:r w:rsidRPr="00FA6CE3">
        <w:rPr>
          <w:rFonts w:asciiTheme="minorHAnsi" w:hAnsiTheme="minorHAnsi" w:cs="Arial"/>
          <w:sz w:val="20"/>
          <w:szCs w:val="20"/>
        </w:rPr>
        <w:t>Bakanlığımız  Destek</w:t>
      </w:r>
      <w:proofErr w:type="gramEnd"/>
      <w:r w:rsidRPr="00FA6CE3">
        <w:rPr>
          <w:rFonts w:asciiTheme="minorHAnsi" w:hAnsiTheme="minorHAnsi" w:cs="Arial"/>
          <w:sz w:val="20"/>
          <w:szCs w:val="20"/>
        </w:rPr>
        <w:t xml:space="preserve"> Hizmetleri Genel Müdürlüğü Merkez  İşyeri Sağlık ve Güvenlik biriminin   direktif ve talimatlarının uygulanmasını takip eder.</w:t>
      </w:r>
    </w:p>
    <w:p w:rsidR="00F62C11" w:rsidRPr="00FA6CE3" w:rsidRDefault="00F62C11" w:rsidP="005B35DC">
      <w:pPr>
        <w:pStyle w:val="ListeParagraf"/>
        <w:numPr>
          <w:ilvl w:val="0"/>
          <w:numId w:val="5"/>
        </w:numPr>
        <w:jc w:val="both"/>
        <w:rPr>
          <w:rFonts w:asciiTheme="minorHAnsi" w:hAnsiTheme="minorHAnsi" w:cs="Arial"/>
          <w:sz w:val="20"/>
          <w:szCs w:val="20"/>
        </w:rPr>
      </w:pPr>
      <w:r w:rsidRPr="00FA6CE3">
        <w:rPr>
          <w:rFonts w:asciiTheme="minorHAnsi" w:hAnsiTheme="minorHAnsi" w:cs="Arial"/>
          <w:sz w:val="20"/>
          <w:szCs w:val="20"/>
        </w:rPr>
        <w:t xml:space="preserve"> Salgın</w:t>
      </w:r>
      <w:r w:rsidR="00893F18" w:rsidRPr="00FA6CE3">
        <w:rPr>
          <w:rFonts w:asciiTheme="minorHAnsi" w:hAnsiTheme="minorHAnsi" w:cs="Arial"/>
          <w:sz w:val="20"/>
          <w:szCs w:val="20"/>
        </w:rPr>
        <w:t xml:space="preserve">/ </w:t>
      </w:r>
      <w:proofErr w:type="spellStart"/>
      <w:r w:rsidR="00893F18" w:rsidRPr="00FA6CE3">
        <w:rPr>
          <w:rFonts w:asciiTheme="minorHAnsi" w:hAnsiTheme="minorHAnsi" w:cs="Arial"/>
          <w:sz w:val="20"/>
          <w:szCs w:val="20"/>
        </w:rPr>
        <w:t>Pandemi</w:t>
      </w:r>
      <w:r w:rsidR="00733104" w:rsidRPr="00FA6CE3">
        <w:rPr>
          <w:rFonts w:asciiTheme="minorHAnsi" w:hAnsiTheme="minorHAnsi" w:cs="Arial"/>
          <w:sz w:val="20"/>
          <w:szCs w:val="20"/>
        </w:rPr>
        <w:t>ye</w:t>
      </w:r>
      <w:proofErr w:type="spellEnd"/>
      <w:r w:rsidR="00733104" w:rsidRPr="00FA6CE3">
        <w:rPr>
          <w:rFonts w:asciiTheme="minorHAnsi" w:hAnsiTheme="minorHAnsi" w:cs="Arial"/>
          <w:sz w:val="20"/>
          <w:szCs w:val="20"/>
        </w:rPr>
        <w:t xml:space="preserve"> neden olan virüse </w:t>
      </w:r>
      <w:proofErr w:type="spellStart"/>
      <w:r w:rsidR="00733104" w:rsidRPr="00FA6CE3">
        <w:rPr>
          <w:rFonts w:asciiTheme="minorHAnsi" w:hAnsiTheme="minorHAnsi" w:cs="Arial"/>
          <w:sz w:val="20"/>
          <w:szCs w:val="20"/>
        </w:rPr>
        <w:t>enfekte</w:t>
      </w:r>
      <w:proofErr w:type="spellEnd"/>
      <w:r w:rsidR="00733104" w:rsidRPr="00FA6CE3">
        <w:rPr>
          <w:rFonts w:asciiTheme="minorHAnsi" w:hAnsiTheme="minorHAnsi" w:cs="Arial"/>
          <w:sz w:val="20"/>
          <w:szCs w:val="20"/>
        </w:rPr>
        <w:t xml:space="preserve"> olmuş çalışan-öğrenci </w:t>
      </w:r>
      <w:r w:rsidRPr="00FA6CE3">
        <w:rPr>
          <w:rFonts w:asciiTheme="minorHAnsi" w:hAnsiTheme="minorHAnsi" w:cs="Arial"/>
          <w:sz w:val="20"/>
          <w:szCs w:val="20"/>
        </w:rPr>
        <w:t>ihbarını aldığında</w:t>
      </w:r>
      <w:r w:rsidR="00733104" w:rsidRPr="00FA6CE3">
        <w:rPr>
          <w:rFonts w:asciiTheme="minorHAnsi" w:hAnsiTheme="minorHAnsi" w:cs="Arial"/>
          <w:sz w:val="20"/>
          <w:szCs w:val="20"/>
        </w:rPr>
        <w:t>,</w:t>
      </w:r>
      <w:r w:rsidRPr="00FA6CE3">
        <w:rPr>
          <w:rFonts w:asciiTheme="minorHAnsi" w:hAnsiTheme="minorHAnsi" w:cs="Arial"/>
          <w:sz w:val="20"/>
          <w:szCs w:val="20"/>
        </w:rPr>
        <w:t xml:space="preserve"> ekip üyelerinin toplanmasını ve ekibe gerekli </w:t>
      </w:r>
      <w:r w:rsidR="00733104" w:rsidRPr="00FA6CE3">
        <w:rPr>
          <w:rFonts w:asciiTheme="minorHAnsi" w:hAnsiTheme="minorHAnsi" w:cs="Arial"/>
          <w:sz w:val="20"/>
          <w:szCs w:val="20"/>
        </w:rPr>
        <w:t xml:space="preserve">oka Kişisel Koruyucu </w:t>
      </w:r>
      <w:proofErr w:type="gramStart"/>
      <w:r w:rsidR="00733104" w:rsidRPr="00FA6CE3">
        <w:rPr>
          <w:rFonts w:asciiTheme="minorHAnsi" w:hAnsiTheme="minorHAnsi" w:cs="Arial"/>
          <w:sz w:val="20"/>
          <w:szCs w:val="20"/>
        </w:rPr>
        <w:t xml:space="preserve">Donanımın  </w:t>
      </w:r>
      <w:r w:rsidRPr="00FA6CE3">
        <w:rPr>
          <w:rFonts w:asciiTheme="minorHAnsi" w:hAnsiTheme="minorHAnsi" w:cs="Arial"/>
          <w:sz w:val="20"/>
          <w:szCs w:val="20"/>
        </w:rPr>
        <w:t>hazır</w:t>
      </w:r>
      <w:proofErr w:type="gramEnd"/>
      <w:r w:rsidRPr="00FA6CE3">
        <w:rPr>
          <w:rFonts w:asciiTheme="minorHAnsi" w:hAnsiTheme="minorHAnsi" w:cs="Arial"/>
          <w:sz w:val="20"/>
          <w:szCs w:val="20"/>
        </w:rPr>
        <w:t xml:space="preserve"> bulundurulmasının takibini yapar.  </w:t>
      </w:r>
    </w:p>
    <w:p w:rsidR="00E327CB" w:rsidRPr="00FA6CE3" w:rsidRDefault="00F62C11" w:rsidP="005B35DC">
      <w:pPr>
        <w:pStyle w:val="ListeParagraf"/>
        <w:numPr>
          <w:ilvl w:val="0"/>
          <w:numId w:val="5"/>
        </w:numPr>
        <w:jc w:val="both"/>
        <w:rPr>
          <w:rFonts w:asciiTheme="minorHAnsi" w:hAnsiTheme="minorHAnsi" w:cs="Arial"/>
          <w:sz w:val="20"/>
          <w:szCs w:val="20"/>
        </w:rPr>
      </w:pPr>
      <w:r w:rsidRPr="00FA6CE3">
        <w:rPr>
          <w:rFonts w:asciiTheme="minorHAnsi" w:hAnsiTheme="minorHAnsi" w:cs="Arial"/>
          <w:sz w:val="20"/>
          <w:szCs w:val="20"/>
        </w:rPr>
        <w:t xml:space="preserve">Ekibin her türlü müdahalesinde koordine ve lojistik ihtiyaçları için işyeri </w:t>
      </w:r>
      <w:proofErr w:type="gramStart"/>
      <w:r w:rsidRPr="00FA6CE3">
        <w:rPr>
          <w:rFonts w:asciiTheme="minorHAnsi" w:hAnsiTheme="minorHAnsi" w:cs="Arial"/>
          <w:sz w:val="20"/>
          <w:szCs w:val="20"/>
        </w:rPr>
        <w:t>dışındaki  kuruluşlarla</w:t>
      </w:r>
      <w:proofErr w:type="gramEnd"/>
      <w:r w:rsidRPr="00FA6CE3">
        <w:rPr>
          <w:rFonts w:asciiTheme="minorHAnsi" w:hAnsiTheme="minorHAnsi" w:cs="Arial"/>
          <w:sz w:val="20"/>
          <w:szCs w:val="20"/>
        </w:rPr>
        <w:t xml:space="preserve"> irtibat kurar. </w:t>
      </w:r>
    </w:p>
    <w:p w:rsidR="00F62C11" w:rsidRPr="004A7096" w:rsidRDefault="00F62C11" w:rsidP="008A4128">
      <w:pPr>
        <w:pStyle w:val="Balk2"/>
        <w:rPr>
          <w:sz w:val="20"/>
          <w:szCs w:val="20"/>
        </w:rPr>
      </w:pPr>
      <w:bookmarkStart w:id="17" w:name="_Toc48134179"/>
      <w:proofErr w:type="gramStart"/>
      <w:r w:rsidRPr="004A7096">
        <w:rPr>
          <w:sz w:val="20"/>
          <w:szCs w:val="20"/>
        </w:rPr>
        <w:t>c</w:t>
      </w:r>
      <w:proofErr w:type="gramEnd"/>
      <w:r w:rsidRPr="004A7096">
        <w:rPr>
          <w:sz w:val="20"/>
          <w:szCs w:val="20"/>
        </w:rPr>
        <w:t xml:space="preserve">. Salgınla </w:t>
      </w:r>
      <w:r w:rsidR="00733104" w:rsidRPr="004A7096">
        <w:rPr>
          <w:sz w:val="20"/>
          <w:szCs w:val="20"/>
        </w:rPr>
        <w:t>/</w:t>
      </w:r>
      <w:proofErr w:type="spellStart"/>
      <w:r w:rsidR="00733104" w:rsidRPr="004A7096">
        <w:rPr>
          <w:sz w:val="20"/>
          <w:szCs w:val="20"/>
        </w:rPr>
        <w:t>Pandemi</w:t>
      </w:r>
      <w:proofErr w:type="spellEnd"/>
      <w:r w:rsidR="00733104" w:rsidRPr="004A7096">
        <w:rPr>
          <w:sz w:val="20"/>
          <w:szCs w:val="20"/>
        </w:rPr>
        <w:t xml:space="preserve"> ile </w:t>
      </w:r>
      <w:r w:rsidRPr="004A7096">
        <w:rPr>
          <w:sz w:val="20"/>
          <w:szCs w:val="20"/>
        </w:rPr>
        <w:t>Mücadele Ekip Üyesinin Görevleri</w:t>
      </w:r>
      <w:bookmarkEnd w:id="17"/>
    </w:p>
    <w:p w:rsidR="00F62C11" w:rsidRPr="00FA6CE3" w:rsidRDefault="00DB4145" w:rsidP="005B35DC">
      <w:pPr>
        <w:pStyle w:val="ListeParagraf"/>
        <w:numPr>
          <w:ilvl w:val="0"/>
          <w:numId w:val="6"/>
        </w:numPr>
        <w:jc w:val="both"/>
        <w:rPr>
          <w:rFonts w:asciiTheme="minorHAnsi" w:hAnsiTheme="minorHAnsi" w:cs="Arial"/>
          <w:sz w:val="20"/>
          <w:szCs w:val="20"/>
        </w:rPr>
      </w:pPr>
      <w:r w:rsidRPr="00FA6CE3">
        <w:rPr>
          <w:rFonts w:asciiTheme="minorHAnsi" w:hAnsiTheme="minorHAnsi" w:cs="Arial"/>
          <w:sz w:val="20"/>
          <w:szCs w:val="20"/>
        </w:rPr>
        <w:t xml:space="preserve">Okul veya kurumda salgın / </w:t>
      </w:r>
      <w:proofErr w:type="spellStart"/>
      <w:r w:rsidRPr="00FA6CE3">
        <w:rPr>
          <w:rFonts w:asciiTheme="minorHAnsi" w:hAnsiTheme="minorHAnsi" w:cs="Arial"/>
          <w:sz w:val="20"/>
          <w:szCs w:val="20"/>
        </w:rPr>
        <w:t>pandemik</w:t>
      </w:r>
      <w:proofErr w:type="spellEnd"/>
      <w:r w:rsidRPr="00FA6CE3">
        <w:rPr>
          <w:rFonts w:asciiTheme="minorHAnsi" w:hAnsiTheme="minorHAnsi" w:cs="Arial"/>
          <w:sz w:val="20"/>
          <w:szCs w:val="20"/>
        </w:rPr>
        <w:t xml:space="preserve"> hastalık riskine karşı dezenfekte, bilgilendirme ve vaka tespiti </w:t>
      </w:r>
      <w:r w:rsidRPr="00FA6CE3">
        <w:rPr>
          <w:rFonts w:asciiTheme="minorHAnsi" w:hAnsiTheme="minorHAnsi" w:cs="Arial"/>
          <w:i/>
          <w:sz w:val="20"/>
          <w:szCs w:val="20"/>
        </w:rPr>
        <w:t xml:space="preserve">aşamalarında Sağlık İl Müdürlüğü’nün ve Bakanlığımız ve </w:t>
      </w:r>
      <w:proofErr w:type="gramStart"/>
      <w:r w:rsidRPr="00FA6CE3">
        <w:rPr>
          <w:rFonts w:asciiTheme="minorHAnsi" w:hAnsiTheme="minorHAnsi" w:cs="Arial"/>
          <w:i/>
          <w:sz w:val="20"/>
          <w:szCs w:val="20"/>
        </w:rPr>
        <w:t>Bakanlığımız  Destek</w:t>
      </w:r>
      <w:proofErr w:type="gramEnd"/>
      <w:r w:rsidRPr="00FA6CE3">
        <w:rPr>
          <w:rFonts w:asciiTheme="minorHAnsi" w:hAnsiTheme="minorHAnsi" w:cs="Arial"/>
          <w:i/>
          <w:sz w:val="20"/>
          <w:szCs w:val="20"/>
        </w:rPr>
        <w:t xml:space="preserve"> Hizmetleri Genel Müdürlüğü</w:t>
      </w:r>
      <w:r w:rsidRPr="00FA6CE3">
        <w:rPr>
          <w:rFonts w:asciiTheme="minorHAnsi" w:hAnsiTheme="minorHAnsi" w:cs="Arial"/>
          <w:sz w:val="20"/>
          <w:szCs w:val="20"/>
        </w:rPr>
        <w:t xml:space="preserve"> Merkez  İşyeri Sağlık ve Güvenlik biriminin   direktif ve talimatlarını uygular.</w:t>
      </w:r>
    </w:p>
    <w:p w:rsidR="00F62C11" w:rsidRPr="00FA6CE3" w:rsidRDefault="00F62C11" w:rsidP="005B35DC">
      <w:pPr>
        <w:pStyle w:val="ListeParagraf"/>
        <w:numPr>
          <w:ilvl w:val="0"/>
          <w:numId w:val="6"/>
        </w:numPr>
        <w:jc w:val="both"/>
        <w:rPr>
          <w:rFonts w:asciiTheme="minorHAnsi" w:hAnsiTheme="minorHAnsi" w:cs="Arial"/>
          <w:sz w:val="20"/>
          <w:szCs w:val="20"/>
        </w:rPr>
      </w:pPr>
      <w:r w:rsidRPr="00FA6CE3">
        <w:rPr>
          <w:rFonts w:asciiTheme="minorHAnsi" w:hAnsiTheme="minorHAnsi" w:cs="Arial"/>
          <w:sz w:val="20"/>
          <w:szCs w:val="20"/>
        </w:rPr>
        <w:t xml:space="preserve"> Salgın hastalık ihbarını aldığında ekip başkanına veya yardımcısına </w:t>
      </w:r>
      <w:proofErr w:type="gramStart"/>
      <w:r w:rsidRPr="00FA6CE3">
        <w:rPr>
          <w:rFonts w:asciiTheme="minorHAnsi" w:hAnsiTheme="minorHAnsi" w:cs="Arial"/>
          <w:sz w:val="20"/>
          <w:szCs w:val="20"/>
        </w:rPr>
        <w:t>vakit  kaybetmeden</w:t>
      </w:r>
      <w:proofErr w:type="gramEnd"/>
      <w:r w:rsidRPr="00FA6CE3">
        <w:rPr>
          <w:rFonts w:asciiTheme="minorHAnsi" w:hAnsiTheme="minorHAnsi" w:cs="Arial"/>
          <w:sz w:val="20"/>
          <w:szCs w:val="20"/>
        </w:rPr>
        <w:t xml:space="preserve"> bilgi verir ve talimatlar doğrultusunda müdahalede bulunur.  </w:t>
      </w:r>
    </w:p>
    <w:p w:rsidR="00EB2A46" w:rsidRPr="00FA6CE3" w:rsidRDefault="00F62C11" w:rsidP="005B35DC">
      <w:pPr>
        <w:pStyle w:val="ListeParagraf"/>
        <w:numPr>
          <w:ilvl w:val="0"/>
          <w:numId w:val="6"/>
        </w:numPr>
        <w:jc w:val="both"/>
        <w:rPr>
          <w:rFonts w:asciiTheme="minorHAnsi" w:hAnsiTheme="minorHAnsi" w:cs="Arial"/>
          <w:sz w:val="20"/>
          <w:szCs w:val="20"/>
        </w:rPr>
      </w:pPr>
      <w:r w:rsidRPr="00FA6CE3">
        <w:rPr>
          <w:rFonts w:asciiTheme="minorHAnsi" w:hAnsiTheme="minorHAnsi" w:cs="Arial"/>
          <w:sz w:val="20"/>
          <w:szCs w:val="20"/>
        </w:rPr>
        <w:t xml:space="preserve"> Herhangi bir müdahalede kişisel koruyucu kullanımına ve temel </w:t>
      </w:r>
      <w:proofErr w:type="gramStart"/>
      <w:r w:rsidRPr="00FA6CE3">
        <w:rPr>
          <w:rFonts w:asciiTheme="minorHAnsi" w:hAnsiTheme="minorHAnsi" w:cs="Arial"/>
          <w:sz w:val="20"/>
          <w:szCs w:val="20"/>
        </w:rPr>
        <w:t>hijyen</w:t>
      </w:r>
      <w:r w:rsidR="00EB2A46" w:rsidRPr="00FA6CE3">
        <w:rPr>
          <w:rFonts w:asciiTheme="minorHAnsi" w:hAnsiTheme="minorHAnsi" w:cs="Arial"/>
          <w:sz w:val="20"/>
          <w:szCs w:val="20"/>
        </w:rPr>
        <w:t xml:space="preserve">  kurallarına</w:t>
      </w:r>
      <w:proofErr w:type="gramEnd"/>
      <w:r w:rsidR="00EB2A46" w:rsidRPr="00FA6CE3">
        <w:rPr>
          <w:rFonts w:asciiTheme="minorHAnsi" w:hAnsiTheme="minorHAnsi" w:cs="Arial"/>
          <w:sz w:val="20"/>
          <w:szCs w:val="20"/>
        </w:rPr>
        <w:t xml:space="preserve"> uygun davranır. </w:t>
      </w:r>
    </w:p>
    <w:p w:rsidR="00FA6CE3" w:rsidRPr="00AD5A25" w:rsidRDefault="00FA6CE3" w:rsidP="00FA6CE3">
      <w:pPr>
        <w:jc w:val="both"/>
        <w:rPr>
          <w:rFonts w:asciiTheme="minorHAnsi" w:hAnsiTheme="minorHAnsi" w:cs="Arial"/>
          <w:b/>
          <w:sz w:val="20"/>
        </w:rPr>
      </w:pPr>
    </w:p>
    <w:p w:rsidR="00AA55DD" w:rsidRDefault="008A4128" w:rsidP="004A7096">
      <w:pPr>
        <w:pStyle w:val="Balk1"/>
        <w:jc w:val="left"/>
        <w:rPr>
          <w:rFonts w:asciiTheme="minorHAnsi" w:hAnsiTheme="minorHAnsi"/>
          <w:sz w:val="20"/>
          <w:szCs w:val="20"/>
        </w:rPr>
      </w:pPr>
      <w:bookmarkStart w:id="18" w:name="_Toc48134180"/>
      <w:r w:rsidRPr="00AD5A25">
        <w:rPr>
          <w:rFonts w:asciiTheme="minorHAnsi" w:hAnsiTheme="minorHAnsi"/>
          <w:sz w:val="20"/>
          <w:szCs w:val="20"/>
        </w:rPr>
        <w:t>7</w:t>
      </w:r>
      <w:r w:rsidR="002E7941" w:rsidRPr="00AD5A25">
        <w:rPr>
          <w:rFonts w:asciiTheme="minorHAnsi" w:hAnsiTheme="minorHAnsi"/>
          <w:sz w:val="20"/>
          <w:szCs w:val="20"/>
        </w:rPr>
        <w:t xml:space="preserve">.  </w:t>
      </w:r>
      <w:r w:rsidR="00E327CB" w:rsidRPr="00AD5A25">
        <w:rPr>
          <w:rFonts w:asciiTheme="minorHAnsi" w:hAnsiTheme="minorHAnsi"/>
          <w:sz w:val="20"/>
          <w:szCs w:val="20"/>
        </w:rPr>
        <w:t>İSG PROFESYONELLERİNİN GÖREVLERİ</w:t>
      </w:r>
      <w:bookmarkEnd w:id="18"/>
    </w:p>
    <w:p w:rsidR="0044241A" w:rsidRPr="0044241A" w:rsidRDefault="0044241A" w:rsidP="0044241A"/>
    <w:p w:rsidR="00E327CB" w:rsidRPr="00FA6CE3" w:rsidRDefault="00E327CB" w:rsidP="005B35DC">
      <w:pPr>
        <w:pStyle w:val="ListeParagraf"/>
        <w:numPr>
          <w:ilvl w:val="0"/>
          <w:numId w:val="4"/>
        </w:numPr>
        <w:jc w:val="both"/>
        <w:rPr>
          <w:rFonts w:asciiTheme="minorHAnsi" w:hAnsiTheme="minorHAnsi" w:cs="Arial"/>
          <w:sz w:val="20"/>
          <w:szCs w:val="20"/>
        </w:rPr>
      </w:pPr>
      <w:r w:rsidRPr="00FA6CE3">
        <w:rPr>
          <w:rFonts w:asciiTheme="minorHAnsi" w:hAnsiTheme="minorHAnsi" w:cs="Arial"/>
          <w:sz w:val="20"/>
          <w:szCs w:val="20"/>
        </w:rPr>
        <w:t xml:space="preserve">Enfeksiyon şüphesi olan kişilerle doğrudan temas veya </w:t>
      </w:r>
      <w:proofErr w:type="spellStart"/>
      <w:r w:rsidRPr="00FA6CE3">
        <w:rPr>
          <w:rFonts w:asciiTheme="minorHAnsi" w:hAnsiTheme="minorHAnsi" w:cs="Arial"/>
          <w:sz w:val="20"/>
          <w:szCs w:val="20"/>
        </w:rPr>
        <w:t>kontaminasyon</w:t>
      </w:r>
      <w:proofErr w:type="spellEnd"/>
      <w:r w:rsidRPr="00FA6CE3">
        <w:rPr>
          <w:rFonts w:asciiTheme="minorHAnsi" w:hAnsiTheme="minorHAnsi" w:cs="Arial"/>
          <w:sz w:val="20"/>
          <w:szCs w:val="20"/>
        </w:rPr>
        <w:t xml:space="preserve"> riski bulunan çalışma ortamlarında, çalışanların tam kapalı göz koruyucu veya yüz koruyucu/siperlik (EN-166), koruyucu kıyafet (EN-14126), solunum koruyucu (EN-149/FFP2 veya FFP3) </w:t>
      </w:r>
      <w:proofErr w:type="spellStart"/>
      <w:r w:rsidRPr="00FA6CE3">
        <w:rPr>
          <w:rFonts w:asciiTheme="minorHAnsi" w:hAnsiTheme="minorHAnsi" w:cs="Arial"/>
          <w:sz w:val="20"/>
          <w:szCs w:val="20"/>
        </w:rPr>
        <w:t>ventilsiz</w:t>
      </w:r>
      <w:proofErr w:type="spellEnd"/>
      <w:r w:rsidRPr="00FA6CE3">
        <w:rPr>
          <w:rFonts w:asciiTheme="minorHAnsi" w:hAnsiTheme="minorHAnsi" w:cs="Arial"/>
          <w:sz w:val="20"/>
          <w:szCs w:val="20"/>
        </w:rPr>
        <w:t xml:space="preserve"> maskelerin ve eldivenlerin (EN ISO 374-5 ve virüs </w:t>
      </w:r>
      <w:proofErr w:type="spellStart"/>
      <w:r w:rsidRPr="00FA6CE3">
        <w:rPr>
          <w:rFonts w:asciiTheme="minorHAnsi" w:hAnsiTheme="minorHAnsi" w:cs="Arial"/>
          <w:sz w:val="20"/>
          <w:szCs w:val="20"/>
        </w:rPr>
        <w:t>piktogramlı</w:t>
      </w:r>
      <w:proofErr w:type="spellEnd"/>
      <w:r w:rsidRPr="00FA6CE3">
        <w:rPr>
          <w:rFonts w:asciiTheme="minorHAnsi" w:hAnsiTheme="minorHAnsi" w:cs="Arial"/>
          <w:sz w:val="20"/>
          <w:szCs w:val="20"/>
        </w:rPr>
        <w:t>) kullanılması sağlanmalıdır. Covid-19 virüsüne karşı koruma amaçlı “tekrar kullanılamaz” anlamına gelen “NR” işareti bulunan maskelerin bulundurulmas</w:t>
      </w:r>
      <w:r w:rsidR="00362A14" w:rsidRPr="00FA6CE3">
        <w:rPr>
          <w:rFonts w:asciiTheme="minorHAnsi" w:hAnsiTheme="minorHAnsi" w:cs="Arial"/>
          <w:sz w:val="20"/>
          <w:szCs w:val="20"/>
        </w:rPr>
        <w:t>ı için işverene rehberlik yapılır.</w:t>
      </w:r>
    </w:p>
    <w:p w:rsidR="00F569A5" w:rsidRPr="00FA6CE3" w:rsidRDefault="00E327CB" w:rsidP="005B35DC">
      <w:pPr>
        <w:pStyle w:val="ListeParagraf"/>
        <w:numPr>
          <w:ilvl w:val="0"/>
          <w:numId w:val="4"/>
        </w:numPr>
        <w:jc w:val="both"/>
        <w:rPr>
          <w:rFonts w:asciiTheme="minorHAnsi" w:hAnsiTheme="minorHAnsi" w:cs="Arial"/>
          <w:sz w:val="20"/>
          <w:szCs w:val="20"/>
        </w:rPr>
      </w:pPr>
      <w:r w:rsidRPr="00FA6CE3">
        <w:rPr>
          <w:rFonts w:asciiTheme="minorHAnsi" w:hAnsiTheme="minorHAnsi" w:cs="Arial"/>
          <w:sz w:val="20"/>
          <w:szCs w:val="20"/>
        </w:rPr>
        <w:t xml:space="preserve">Çalışanlara uygulamalı etkin maske kullanımı ve Tıbbi Atıkların Kontrolü Yönetmeliği kapsamında atık yönetimi eğitimleri verir/ verilmesini sağlar.  Hijyen ve dezenfekte işlemleri, çalışan </w:t>
      </w:r>
      <w:proofErr w:type="gramStart"/>
      <w:r w:rsidRPr="00FA6CE3">
        <w:rPr>
          <w:rFonts w:asciiTheme="minorHAnsi" w:hAnsiTheme="minorHAnsi" w:cs="Arial"/>
          <w:sz w:val="20"/>
          <w:szCs w:val="20"/>
        </w:rPr>
        <w:t>sağlığı  k</w:t>
      </w:r>
      <w:r w:rsidR="00362A14" w:rsidRPr="00FA6CE3">
        <w:rPr>
          <w:rFonts w:asciiTheme="minorHAnsi" w:hAnsiTheme="minorHAnsi" w:cs="Arial"/>
          <w:sz w:val="20"/>
          <w:szCs w:val="20"/>
        </w:rPr>
        <w:t>onularında</w:t>
      </w:r>
      <w:proofErr w:type="gramEnd"/>
      <w:r w:rsidR="00362A14" w:rsidRPr="00FA6CE3">
        <w:rPr>
          <w:rFonts w:asciiTheme="minorHAnsi" w:hAnsiTheme="minorHAnsi" w:cs="Arial"/>
          <w:sz w:val="20"/>
          <w:szCs w:val="20"/>
        </w:rPr>
        <w:t xml:space="preserve"> işyeri hekimi ile birlikte talimatlar hazırlanır.</w:t>
      </w:r>
    </w:p>
    <w:p w:rsidR="00EB2A46" w:rsidRPr="00FA6CE3" w:rsidRDefault="00EB2A46" w:rsidP="005B35DC">
      <w:pPr>
        <w:pStyle w:val="ListeParagraf"/>
        <w:numPr>
          <w:ilvl w:val="0"/>
          <w:numId w:val="4"/>
        </w:numPr>
        <w:jc w:val="both"/>
        <w:rPr>
          <w:rFonts w:asciiTheme="minorHAnsi" w:hAnsiTheme="minorHAnsi" w:cs="Arial"/>
          <w:sz w:val="20"/>
          <w:szCs w:val="20"/>
        </w:rPr>
      </w:pPr>
      <w:r w:rsidRPr="00FA6CE3">
        <w:rPr>
          <w:rFonts w:asciiTheme="minorHAnsi" w:hAnsiTheme="minorHAnsi" w:cs="Arial"/>
          <w:sz w:val="20"/>
          <w:szCs w:val="20"/>
        </w:rPr>
        <w:t xml:space="preserve">Servis araçları, kantin, yemekhane, pansiyon gibi toplu yaşam alanlarında, salgın/ </w:t>
      </w:r>
      <w:proofErr w:type="spellStart"/>
      <w:r w:rsidRPr="00FA6CE3">
        <w:rPr>
          <w:rFonts w:asciiTheme="minorHAnsi" w:hAnsiTheme="minorHAnsi" w:cs="Arial"/>
          <w:sz w:val="20"/>
          <w:szCs w:val="20"/>
        </w:rPr>
        <w:t>pandemi</w:t>
      </w:r>
      <w:proofErr w:type="spellEnd"/>
      <w:r w:rsidRPr="00FA6CE3">
        <w:rPr>
          <w:rFonts w:asciiTheme="minorHAnsi" w:hAnsiTheme="minorHAnsi" w:cs="Arial"/>
          <w:sz w:val="20"/>
          <w:szCs w:val="20"/>
        </w:rPr>
        <w:t xml:space="preserve"> sırasında ve sonrasında  alınması gereken hijyen önlemleri izlenir</w:t>
      </w:r>
      <w:proofErr w:type="gramStart"/>
      <w:r w:rsidRPr="00FA6CE3">
        <w:rPr>
          <w:rFonts w:asciiTheme="minorHAnsi" w:hAnsiTheme="minorHAnsi" w:cs="Arial"/>
          <w:sz w:val="20"/>
          <w:szCs w:val="20"/>
        </w:rPr>
        <w:t>..</w:t>
      </w:r>
      <w:proofErr w:type="gramEnd"/>
      <w:r w:rsidRPr="00FA6CE3">
        <w:rPr>
          <w:rFonts w:asciiTheme="minorHAnsi" w:hAnsiTheme="minorHAnsi" w:cs="Arial"/>
          <w:sz w:val="20"/>
          <w:szCs w:val="20"/>
        </w:rPr>
        <w:t xml:space="preserve"> Aksayan yönler tespit edilerek  raporlanır, okul/kurum yöneticilerine </w:t>
      </w:r>
      <w:r w:rsidRPr="00FA6CE3">
        <w:rPr>
          <w:rFonts w:asciiTheme="minorHAnsi" w:hAnsiTheme="minorHAnsi" w:cs="Arial"/>
          <w:b/>
          <w:sz w:val="20"/>
          <w:szCs w:val="20"/>
          <w:u w:val="single"/>
        </w:rPr>
        <w:t xml:space="preserve">Düzenleyici  Faaliyet </w:t>
      </w:r>
      <w:proofErr w:type="spellStart"/>
      <w:proofErr w:type="gramStart"/>
      <w:r w:rsidRPr="00FA6CE3">
        <w:rPr>
          <w:rFonts w:asciiTheme="minorHAnsi" w:hAnsiTheme="minorHAnsi" w:cs="Arial"/>
          <w:b/>
          <w:sz w:val="20"/>
          <w:szCs w:val="20"/>
          <w:u w:val="single"/>
        </w:rPr>
        <w:t>Formu</w:t>
      </w:r>
      <w:r w:rsidRPr="00FA6CE3">
        <w:rPr>
          <w:rFonts w:asciiTheme="minorHAnsi" w:hAnsiTheme="minorHAnsi" w:cs="Arial"/>
          <w:sz w:val="20"/>
          <w:szCs w:val="20"/>
        </w:rPr>
        <w:t>düzenlenir</w:t>
      </w:r>
      <w:proofErr w:type="spellEnd"/>
      <w:r w:rsidRPr="00FA6CE3">
        <w:rPr>
          <w:rFonts w:asciiTheme="minorHAnsi" w:hAnsiTheme="minorHAnsi" w:cs="Arial"/>
          <w:sz w:val="20"/>
          <w:szCs w:val="20"/>
        </w:rPr>
        <w:t xml:space="preserve"> ,işverene</w:t>
      </w:r>
      <w:proofErr w:type="gramEnd"/>
      <w:r w:rsidRPr="00FA6CE3">
        <w:rPr>
          <w:rFonts w:asciiTheme="minorHAnsi" w:hAnsiTheme="minorHAnsi" w:cs="Arial"/>
          <w:sz w:val="20"/>
          <w:szCs w:val="20"/>
        </w:rPr>
        <w:t xml:space="preserve"> bildirilir.</w:t>
      </w:r>
    </w:p>
    <w:p w:rsidR="00F569A5" w:rsidRPr="00FA6CE3" w:rsidRDefault="00C17044" w:rsidP="005B35DC">
      <w:pPr>
        <w:pStyle w:val="ListeParagraf"/>
        <w:numPr>
          <w:ilvl w:val="0"/>
          <w:numId w:val="4"/>
        </w:numPr>
        <w:rPr>
          <w:rFonts w:asciiTheme="minorHAnsi" w:hAnsiTheme="minorHAnsi" w:cs="Arial"/>
          <w:sz w:val="20"/>
          <w:szCs w:val="20"/>
        </w:rPr>
      </w:pPr>
      <w:r w:rsidRPr="00FA6CE3">
        <w:rPr>
          <w:rFonts w:asciiTheme="minorHAnsi" w:hAnsiTheme="minorHAnsi" w:cs="Arial"/>
          <w:sz w:val="20"/>
          <w:szCs w:val="20"/>
        </w:rPr>
        <w:t xml:space="preserve">Çalışanların genel psikolojik durumları ve çalışma verimliliği için işyeri hekimi ile birlikte çalışanları takip eder, </w:t>
      </w:r>
      <w:r w:rsidR="00362A14" w:rsidRPr="00FA6CE3">
        <w:rPr>
          <w:rFonts w:asciiTheme="minorHAnsi" w:hAnsiTheme="minorHAnsi" w:cs="Arial"/>
          <w:sz w:val="20"/>
          <w:szCs w:val="20"/>
        </w:rPr>
        <w:t xml:space="preserve">normal yaşama geçiş sürecinde çalışanların/öğrencilerin travma sonrası stres bozukluğu </w:t>
      </w:r>
      <w:proofErr w:type="gramStart"/>
      <w:r w:rsidR="00362A14" w:rsidRPr="00FA6CE3">
        <w:rPr>
          <w:rFonts w:asciiTheme="minorHAnsi" w:hAnsiTheme="minorHAnsi" w:cs="Arial"/>
          <w:sz w:val="20"/>
          <w:szCs w:val="20"/>
        </w:rPr>
        <w:t>yaşayabilecekleri  ön</w:t>
      </w:r>
      <w:proofErr w:type="gramEnd"/>
      <w:r w:rsidR="00362A14" w:rsidRPr="00FA6CE3">
        <w:rPr>
          <w:rFonts w:asciiTheme="minorHAnsi" w:hAnsiTheme="minorHAnsi" w:cs="Arial"/>
          <w:sz w:val="20"/>
          <w:szCs w:val="20"/>
        </w:rPr>
        <w:t xml:space="preserve"> görüsü ile </w:t>
      </w:r>
      <w:r w:rsidRPr="00FA6CE3">
        <w:rPr>
          <w:rFonts w:asciiTheme="minorHAnsi" w:hAnsiTheme="minorHAnsi" w:cs="Arial"/>
          <w:sz w:val="20"/>
          <w:szCs w:val="20"/>
        </w:rPr>
        <w:t>işverene çalışanların /öğrencilerin, müdürlüğümüze bağlı RAM ve genel sağlık sunucuları ile işbirliği yapılarak psikolojik destek almalarını sağlanması gerektiği kon</w:t>
      </w:r>
      <w:r w:rsidR="00362A14" w:rsidRPr="00FA6CE3">
        <w:rPr>
          <w:rFonts w:asciiTheme="minorHAnsi" w:hAnsiTheme="minorHAnsi" w:cs="Arial"/>
          <w:sz w:val="20"/>
          <w:szCs w:val="20"/>
        </w:rPr>
        <w:t xml:space="preserve">usunda rehberlik yapılır. </w:t>
      </w:r>
    </w:p>
    <w:p w:rsidR="00362A14" w:rsidRPr="00FA6CE3" w:rsidRDefault="00362A14" w:rsidP="005B35DC">
      <w:pPr>
        <w:pStyle w:val="ListeParagraf"/>
        <w:numPr>
          <w:ilvl w:val="0"/>
          <w:numId w:val="4"/>
        </w:numPr>
        <w:rPr>
          <w:rFonts w:asciiTheme="minorHAnsi" w:hAnsiTheme="minorHAnsi" w:cs="Arial"/>
          <w:sz w:val="20"/>
          <w:szCs w:val="20"/>
        </w:rPr>
      </w:pPr>
      <w:r w:rsidRPr="00FA6CE3">
        <w:rPr>
          <w:rFonts w:asciiTheme="minorHAnsi" w:hAnsiTheme="minorHAnsi" w:cs="Arial"/>
          <w:sz w:val="20"/>
          <w:szCs w:val="20"/>
        </w:rPr>
        <w:t xml:space="preserve">Risk gurubunda olan ve özel politika gerektiren çalışanların tespiti için işyeri hekimi ile birlikte çalışma yapılır, belirlene risk gurubu ve özel politika </w:t>
      </w:r>
      <w:proofErr w:type="gramStart"/>
      <w:r w:rsidRPr="00FA6CE3">
        <w:rPr>
          <w:rFonts w:asciiTheme="minorHAnsi" w:hAnsiTheme="minorHAnsi" w:cs="Arial"/>
          <w:sz w:val="20"/>
          <w:szCs w:val="20"/>
        </w:rPr>
        <w:t>gerektiren  kişilerle</w:t>
      </w:r>
      <w:proofErr w:type="gramEnd"/>
      <w:r w:rsidRPr="00FA6CE3">
        <w:rPr>
          <w:rFonts w:asciiTheme="minorHAnsi" w:hAnsiTheme="minorHAnsi" w:cs="Arial"/>
          <w:sz w:val="20"/>
          <w:szCs w:val="20"/>
        </w:rPr>
        <w:t xml:space="preserve"> ilgili bilgileri ( özel hayatın gizliliği kuralları çerçevesinde ) işverenler paylaşarak gerekli rehberlik yapılır.</w:t>
      </w:r>
    </w:p>
    <w:p w:rsidR="00F569A5" w:rsidRPr="00FA6CE3" w:rsidRDefault="00362A14" w:rsidP="005B35DC">
      <w:pPr>
        <w:pStyle w:val="ListeParagraf"/>
        <w:numPr>
          <w:ilvl w:val="0"/>
          <w:numId w:val="4"/>
        </w:numPr>
        <w:rPr>
          <w:rFonts w:asciiTheme="minorHAnsi" w:hAnsiTheme="minorHAnsi" w:cs="Arial"/>
          <w:sz w:val="20"/>
          <w:szCs w:val="20"/>
        </w:rPr>
      </w:pPr>
      <w:r w:rsidRPr="00FA6CE3">
        <w:rPr>
          <w:rFonts w:asciiTheme="minorHAnsi" w:hAnsiTheme="minorHAnsi" w:cs="Arial"/>
          <w:sz w:val="20"/>
          <w:szCs w:val="20"/>
        </w:rPr>
        <w:t>Salgın/</w:t>
      </w:r>
      <w:proofErr w:type="spellStart"/>
      <w:proofErr w:type="gramStart"/>
      <w:r w:rsidRPr="00FA6CE3">
        <w:rPr>
          <w:rFonts w:asciiTheme="minorHAnsi" w:hAnsiTheme="minorHAnsi" w:cs="Arial"/>
          <w:sz w:val="20"/>
          <w:szCs w:val="20"/>
        </w:rPr>
        <w:t>Pandemisonrasında</w:t>
      </w:r>
      <w:proofErr w:type="spellEnd"/>
      <w:r w:rsidRPr="00FA6CE3">
        <w:rPr>
          <w:rFonts w:asciiTheme="minorHAnsi" w:hAnsiTheme="minorHAnsi" w:cs="Arial"/>
          <w:sz w:val="20"/>
          <w:szCs w:val="20"/>
        </w:rPr>
        <w:t xml:space="preserve">  genel</w:t>
      </w:r>
      <w:proofErr w:type="gramEnd"/>
      <w:r w:rsidRPr="00FA6CE3">
        <w:rPr>
          <w:rFonts w:asciiTheme="minorHAnsi" w:hAnsiTheme="minorHAnsi" w:cs="Arial"/>
          <w:sz w:val="20"/>
          <w:szCs w:val="20"/>
        </w:rPr>
        <w:t xml:space="preserve"> bir değerlendirme yapılır, salgından/</w:t>
      </w:r>
      <w:proofErr w:type="spellStart"/>
      <w:r w:rsidRPr="00FA6CE3">
        <w:rPr>
          <w:rFonts w:asciiTheme="minorHAnsi" w:hAnsiTheme="minorHAnsi" w:cs="Arial"/>
          <w:sz w:val="20"/>
          <w:szCs w:val="20"/>
        </w:rPr>
        <w:t>pandemiden</w:t>
      </w:r>
      <w:proofErr w:type="spellEnd"/>
      <w:r w:rsidRPr="00FA6CE3">
        <w:rPr>
          <w:rFonts w:asciiTheme="minorHAnsi" w:hAnsiTheme="minorHAnsi" w:cs="Arial"/>
          <w:sz w:val="20"/>
          <w:szCs w:val="20"/>
        </w:rPr>
        <w:t xml:space="preserve"> etkilenen personel sayısı, risk grubu ve özel politika gerektiren çalışanların durumları, </w:t>
      </w:r>
      <w:r w:rsidR="00EB2A46" w:rsidRPr="00FA6CE3">
        <w:rPr>
          <w:rFonts w:asciiTheme="minorHAnsi" w:hAnsiTheme="minorHAnsi" w:cs="Arial"/>
          <w:sz w:val="20"/>
          <w:szCs w:val="20"/>
        </w:rPr>
        <w:t xml:space="preserve">salgın/ </w:t>
      </w:r>
      <w:proofErr w:type="spellStart"/>
      <w:r w:rsidR="00EB2A46" w:rsidRPr="00FA6CE3">
        <w:rPr>
          <w:rFonts w:asciiTheme="minorHAnsi" w:hAnsiTheme="minorHAnsi" w:cs="Arial"/>
          <w:sz w:val="20"/>
          <w:szCs w:val="20"/>
        </w:rPr>
        <w:t>pandemi</w:t>
      </w:r>
      <w:proofErr w:type="spellEnd"/>
      <w:r w:rsidR="00EB2A46" w:rsidRPr="00FA6CE3">
        <w:rPr>
          <w:rFonts w:asciiTheme="minorHAnsi" w:hAnsiTheme="minorHAnsi" w:cs="Arial"/>
          <w:sz w:val="20"/>
          <w:szCs w:val="20"/>
        </w:rPr>
        <w:t xml:space="preserve"> ile mücadelede kurum/ okulların ekonomik olarak yapmış oldukları harcamalar, süreç içinde yapılan dezenfekte ve temizlik kimyasallarının tüketimi, alınan genel önler ve tüm bunlara rağmen varsa eylem palanındaki eksiklikler belirlenerek acil durum eylem planı revize edilir.</w:t>
      </w:r>
    </w:p>
    <w:p w:rsidR="002E7941" w:rsidRDefault="002E7941" w:rsidP="00EB2A46">
      <w:pPr>
        <w:rPr>
          <w:rFonts w:asciiTheme="minorHAnsi" w:hAnsiTheme="minorHAnsi" w:cs="Arial"/>
          <w:b/>
          <w:sz w:val="20"/>
        </w:rPr>
      </w:pPr>
    </w:p>
    <w:p w:rsidR="00EB2A46" w:rsidRDefault="008A4128" w:rsidP="004A7096">
      <w:pPr>
        <w:pStyle w:val="Balk1"/>
        <w:jc w:val="left"/>
        <w:rPr>
          <w:rFonts w:asciiTheme="minorHAnsi" w:hAnsiTheme="minorHAnsi"/>
          <w:sz w:val="20"/>
          <w:szCs w:val="20"/>
        </w:rPr>
      </w:pPr>
      <w:bookmarkStart w:id="19" w:name="_Toc48134181"/>
      <w:r w:rsidRPr="004A7096">
        <w:rPr>
          <w:rFonts w:asciiTheme="minorHAnsi" w:hAnsiTheme="minorHAnsi"/>
          <w:sz w:val="20"/>
          <w:szCs w:val="20"/>
        </w:rPr>
        <w:t>8</w:t>
      </w:r>
      <w:r w:rsidR="00EB2A46" w:rsidRPr="004A7096">
        <w:rPr>
          <w:rFonts w:asciiTheme="minorHAnsi" w:hAnsiTheme="minorHAnsi"/>
          <w:sz w:val="20"/>
          <w:szCs w:val="20"/>
        </w:rPr>
        <w:t xml:space="preserve">. İŞVEREN/ İŞVEREN </w:t>
      </w:r>
      <w:r w:rsidR="0044241A" w:rsidRPr="004A7096">
        <w:rPr>
          <w:rFonts w:asciiTheme="minorHAnsi" w:hAnsiTheme="minorHAnsi"/>
          <w:sz w:val="20"/>
          <w:szCs w:val="20"/>
        </w:rPr>
        <w:t>VEKİLİNİN GÖREVLERİ</w:t>
      </w:r>
      <w:bookmarkEnd w:id="19"/>
    </w:p>
    <w:p w:rsidR="0044241A" w:rsidRPr="0044241A" w:rsidRDefault="0044241A" w:rsidP="0044241A"/>
    <w:p w:rsidR="00EB2A46" w:rsidRDefault="006C6E73" w:rsidP="005B35DC">
      <w:pPr>
        <w:pStyle w:val="ListeParagraf"/>
        <w:numPr>
          <w:ilvl w:val="0"/>
          <w:numId w:val="10"/>
        </w:numPr>
        <w:rPr>
          <w:rFonts w:asciiTheme="minorHAnsi" w:hAnsiTheme="minorHAnsi" w:cs="Arial"/>
          <w:sz w:val="20"/>
          <w:szCs w:val="20"/>
        </w:rPr>
      </w:pPr>
      <w:r w:rsidRPr="00FA6CE3">
        <w:rPr>
          <w:rFonts w:asciiTheme="minorHAnsi" w:hAnsiTheme="minorHAnsi" w:cs="Arial"/>
          <w:sz w:val="20"/>
          <w:szCs w:val="20"/>
        </w:rPr>
        <w:t>İşyerlerinde Acil Durumlar Hakkında Yönetmeliğin 5. Maddesinde yer alan yükümlülükleri kapsamında salgın/</w:t>
      </w:r>
      <w:proofErr w:type="spellStart"/>
      <w:r w:rsidRPr="00FA6CE3">
        <w:rPr>
          <w:rFonts w:asciiTheme="minorHAnsi" w:hAnsiTheme="minorHAnsi" w:cs="Arial"/>
          <w:sz w:val="20"/>
          <w:szCs w:val="20"/>
        </w:rPr>
        <w:t>pandemi</w:t>
      </w:r>
      <w:proofErr w:type="spellEnd"/>
      <w:r w:rsidRPr="00FA6CE3">
        <w:rPr>
          <w:rFonts w:asciiTheme="minorHAnsi" w:hAnsiTheme="minorHAnsi" w:cs="Arial"/>
          <w:sz w:val="20"/>
          <w:szCs w:val="20"/>
        </w:rPr>
        <w:t xml:space="preserve"> ile ilgili </w:t>
      </w:r>
      <w:r w:rsidR="0044241A" w:rsidRPr="00FA6CE3">
        <w:rPr>
          <w:rFonts w:asciiTheme="minorHAnsi" w:hAnsiTheme="minorHAnsi" w:cs="Arial"/>
          <w:sz w:val="20"/>
          <w:szCs w:val="20"/>
        </w:rPr>
        <w:t>olarak iş</w:t>
      </w:r>
      <w:r w:rsidRPr="00FA6CE3">
        <w:rPr>
          <w:rFonts w:asciiTheme="minorHAnsi" w:hAnsiTheme="minorHAnsi" w:cs="Arial"/>
          <w:sz w:val="20"/>
          <w:szCs w:val="20"/>
        </w:rPr>
        <w:t xml:space="preserve"> güvenliği profesyonellerinin (iş güvenliği uzmanı, işyeri hekimi) rehberliğinde gerekli çalışmaların ilgililer tarafından yapılmasını sağlar takip eder ve değerlendirir.</w:t>
      </w:r>
    </w:p>
    <w:p w:rsidR="002E7941" w:rsidRPr="00FA6CE3" w:rsidRDefault="002E7941" w:rsidP="005B35DC">
      <w:pPr>
        <w:pStyle w:val="ListeParagraf"/>
        <w:numPr>
          <w:ilvl w:val="0"/>
          <w:numId w:val="10"/>
        </w:numPr>
        <w:rPr>
          <w:rFonts w:asciiTheme="minorHAnsi" w:hAnsiTheme="minorHAnsi" w:cs="Arial"/>
          <w:sz w:val="20"/>
          <w:szCs w:val="20"/>
        </w:rPr>
      </w:pPr>
      <w:r>
        <w:rPr>
          <w:rFonts w:asciiTheme="minorHAnsi" w:hAnsiTheme="minorHAnsi" w:cs="Arial"/>
          <w:sz w:val="20"/>
          <w:szCs w:val="20"/>
        </w:rPr>
        <w:t xml:space="preserve">Kişisel Koruyucu Donanım Yönetmeliğine göre uygun koşullarda Kişisel Koruyucu Donanım temin eder. Çalışanların kullanımını sağlar ve takip eder. </w:t>
      </w:r>
    </w:p>
    <w:p w:rsidR="008A7FCB" w:rsidRPr="00FA6CE3" w:rsidRDefault="008A7FCB" w:rsidP="005B35DC">
      <w:pPr>
        <w:pStyle w:val="ListeParagraf"/>
        <w:numPr>
          <w:ilvl w:val="0"/>
          <w:numId w:val="10"/>
        </w:numPr>
        <w:rPr>
          <w:rFonts w:asciiTheme="minorHAnsi" w:hAnsiTheme="minorHAnsi" w:cs="Arial"/>
          <w:sz w:val="20"/>
          <w:szCs w:val="20"/>
        </w:rPr>
      </w:pPr>
      <w:r w:rsidRPr="00FA6CE3">
        <w:rPr>
          <w:rFonts w:asciiTheme="minorHAnsi" w:hAnsiTheme="minorHAnsi" w:cs="Arial"/>
          <w:sz w:val="20"/>
          <w:szCs w:val="20"/>
        </w:rPr>
        <w:t xml:space="preserve">Okul/kurum </w:t>
      </w:r>
      <w:r w:rsidR="0044241A" w:rsidRPr="00FA6CE3">
        <w:rPr>
          <w:rFonts w:asciiTheme="minorHAnsi" w:hAnsiTheme="minorHAnsi" w:cs="Arial"/>
          <w:sz w:val="20"/>
          <w:szCs w:val="20"/>
        </w:rPr>
        <w:t>yöneticileri, okul</w:t>
      </w:r>
      <w:r w:rsidRPr="00FA6CE3">
        <w:rPr>
          <w:rFonts w:asciiTheme="minorHAnsi" w:hAnsiTheme="minorHAnsi" w:cs="Arial"/>
          <w:sz w:val="20"/>
          <w:szCs w:val="20"/>
        </w:rPr>
        <w:t xml:space="preserve"> servisleri, kantin, yemekhane gibi ihale ile çalıştırılan birimlerden alt işveren yönetmeliğine göre İş Sağlığı ve Güvenliği uygulamalarına ilişkin olarak sorumlulukları bulunmaktadır. Bu nedenle salgın/</w:t>
      </w:r>
      <w:proofErr w:type="spellStart"/>
      <w:r w:rsidRPr="00FA6CE3">
        <w:rPr>
          <w:rFonts w:asciiTheme="minorHAnsi" w:hAnsiTheme="minorHAnsi" w:cs="Arial"/>
          <w:sz w:val="20"/>
          <w:szCs w:val="20"/>
        </w:rPr>
        <w:t>pandemi</w:t>
      </w:r>
      <w:proofErr w:type="spellEnd"/>
      <w:r w:rsidRPr="00FA6CE3">
        <w:rPr>
          <w:rFonts w:asciiTheme="minorHAnsi" w:hAnsiTheme="minorHAnsi" w:cs="Arial"/>
          <w:sz w:val="20"/>
          <w:szCs w:val="20"/>
        </w:rPr>
        <w:t xml:space="preserve"> ile ilgili olarak yapılacak olan </w:t>
      </w:r>
      <w:r w:rsidR="0044241A" w:rsidRPr="00FA6CE3">
        <w:rPr>
          <w:rFonts w:asciiTheme="minorHAnsi" w:hAnsiTheme="minorHAnsi" w:cs="Arial"/>
          <w:sz w:val="20"/>
          <w:szCs w:val="20"/>
        </w:rPr>
        <w:t xml:space="preserve">dezenfektasyon </w:t>
      </w:r>
      <w:proofErr w:type="gramStart"/>
      <w:r w:rsidR="0044241A" w:rsidRPr="00FA6CE3">
        <w:rPr>
          <w:rFonts w:asciiTheme="minorHAnsi" w:hAnsiTheme="minorHAnsi" w:cs="Arial"/>
          <w:sz w:val="20"/>
          <w:szCs w:val="20"/>
        </w:rPr>
        <w:t>periyotları</w:t>
      </w:r>
      <w:proofErr w:type="gramEnd"/>
      <w:r w:rsidRPr="00FA6CE3">
        <w:rPr>
          <w:rFonts w:asciiTheme="minorHAnsi" w:hAnsiTheme="minorHAnsi" w:cs="Arial"/>
          <w:sz w:val="20"/>
          <w:szCs w:val="20"/>
        </w:rPr>
        <w:t>, kullanılacak solüsyon konsantrasyonları hakkında bilgilendirir ve takip edilmesini sağlar.</w:t>
      </w:r>
    </w:p>
    <w:p w:rsidR="008A4128" w:rsidRDefault="008A4128" w:rsidP="004A7096">
      <w:pPr>
        <w:pStyle w:val="Balk1"/>
        <w:jc w:val="left"/>
      </w:pPr>
    </w:p>
    <w:p w:rsidR="00BE3336" w:rsidRDefault="008A4128" w:rsidP="004A7096">
      <w:pPr>
        <w:pStyle w:val="Balk1"/>
        <w:jc w:val="left"/>
        <w:rPr>
          <w:rFonts w:asciiTheme="minorHAnsi" w:hAnsiTheme="minorHAnsi"/>
          <w:sz w:val="18"/>
          <w:szCs w:val="18"/>
        </w:rPr>
      </w:pPr>
      <w:bookmarkStart w:id="20" w:name="_Toc48134182"/>
      <w:r w:rsidRPr="004A7096">
        <w:rPr>
          <w:rFonts w:asciiTheme="minorHAnsi" w:hAnsiTheme="minorHAnsi"/>
          <w:sz w:val="18"/>
          <w:szCs w:val="18"/>
        </w:rPr>
        <w:t>9</w:t>
      </w:r>
      <w:r w:rsidR="006C6E73" w:rsidRPr="004A7096">
        <w:rPr>
          <w:rFonts w:asciiTheme="minorHAnsi" w:hAnsiTheme="minorHAnsi"/>
          <w:sz w:val="18"/>
          <w:szCs w:val="18"/>
        </w:rPr>
        <w:t>.ÇALIŞANLARIN GÖREVLERİ</w:t>
      </w:r>
      <w:bookmarkEnd w:id="20"/>
    </w:p>
    <w:p w:rsidR="0044241A" w:rsidRPr="0044241A" w:rsidRDefault="0044241A" w:rsidP="0044241A"/>
    <w:p w:rsidR="008A7FCB" w:rsidRPr="00FA6CE3" w:rsidRDefault="006C6E73" w:rsidP="005B35DC">
      <w:pPr>
        <w:pStyle w:val="ListeParagraf"/>
        <w:numPr>
          <w:ilvl w:val="0"/>
          <w:numId w:val="11"/>
        </w:numPr>
        <w:shd w:val="clear" w:color="auto" w:fill="FFFFFF"/>
        <w:spacing w:line="240" w:lineRule="atLeast"/>
        <w:jc w:val="both"/>
        <w:rPr>
          <w:rFonts w:asciiTheme="minorHAnsi" w:hAnsiTheme="minorHAnsi"/>
          <w:sz w:val="20"/>
          <w:szCs w:val="20"/>
          <w:shd w:val="clear" w:color="auto" w:fill="FFFFFF"/>
        </w:rPr>
      </w:pPr>
      <w:r w:rsidRPr="00FA6CE3">
        <w:rPr>
          <w:rFonts w:asciiTheme="minorHAnsi" w:hAnsiTheme="minorHAnsi" w:cs="Arial"/>
          <w:sz w:val="20"/>
          <w:szCs w:val="20"/>
        </w:rPr>
        <w:t xml:space="preserve">İşyerlerinde Acil Durumlar Hakkında Yönetmeliğin 6. Maddesi gereği; </w:t>
      </w:r>
      <w:r w:rsidR="008A7FCB" w:rsidRPr="00FA6CE3">
        <w:rPr>
          <w:rFonts w:asciiTheme="minorHAnsi" w:hAnsiTheme="minorHAnsi"/>
          <w:sz w:val="20"/>
          <w:szCs w:val="20"/>
          <w:shd w:val="clear" w:color="auto" w:fill="FFFFFF"/>
        </w:rPr>
        <w:t>a</w:t>
      </w:r>
      <w:proofErr w:type="gramStart"/>
      <w:r w:rsidR="008A7FCB" w:rsidRPr="00FA6CE3">
        <w:rPr>
          <w:rFonts w:asciiTheme="minorHAnsi" w:hAnsiTheme="minorHAnsi"/>
          <w:sz w:val="20"/>
          <w:szCs w:val="20"/>
          <w:shd w:val="clear" w:color="auto" w:fill="FFFFFF"/>
        </w:rPr>
        <w:t>)</w:t>
      </w:r>
      <w:proofErr w:type="gramEnd"/>
      <w:r w:rsidRPr="00FA6CE3">
        <w:rPr>
          <w:rFonts w:asciiTheme="minorHAnsi" w:hAnsiTheme="minorHAnsi"/>
          <w:sz w:val="20"/>
          <w:szCs w:val="20"/>
          <w:shd w:val="clear" w:color="auto" w:fill="FFFFFF"/>
        </w:rPr>
        <w:t xml:space="preserve">Acil durum eylem planında belirtilen hususlar </w:t>
      </w:r>
      <w:r w:rsidR="0044241A" w:rsidRPr="00FA6CE3">
        <w:rPr>
          <w:rFonts w:asciiTheme="minorHAnsi" w:hAnsiTheme="minorHAnsi"/>
          <w:sz w:val="20"/>
          <w:szCs w:val="20"/>
          <w:shd w:val="clear" w:color="auto" w:fill="FFFFFF"/>
        </w:rPr>
        <w:t>dâhilinde</w:t>
      </w:r>
      <w:r w:rsidRPr="00FA6CE3">
        <w:rPr>
          <w:rFonts w:asciiTheme="minorHAnsi" w:hAnsiTheme="minorHAnsi"/>
          <w:sz w:val="20"/>
          <w:szCs w:val="20"/>
          <w:shd w:val="clear" w:color="auto" w:fill="FFFFFF"/>
        </w:rPr>
        <w:t xml:space="preserve"> alınan önleyici ve sınırlandırıcı tedbirlerine uyar, </w:t>
      </w:r>
    </w:p>
    <w:p w:rsidR="008A7FCB" w:rsidRPr="00FA6CE3" w:rsidRDefault="006C6E73" w:rsidP="005B35DC">
      <w:pPr>
        <w:pStyle w:val="ListeParagraf"/>
        <w:numPr>
          <w:ilvl w:val="0"/>
          <w:numId w:val="11"/>
        </w:numPr>
        <w:shd w:val="clear" w:color="auto" w:fill="FFFFFF"/>
        <w:spacing w:line="240" w:lineRule="atLeast"/>
        <w:jc w:val="both"/>
        <w:rPr>
          <w:rFonts w:asciiTheme="minorHAnsi" w:hAnsiTheme="minorHAnsi"/>
          <w:sz w:val="20"/>
          <w:szCs w:val="20"/>
          <w:shd w:val="clear" w:color="auto" w:fill="FFFFFF"/>
        </w:rPr>
      </w:pPr>
      <w:r w:rsidRPr="00FA6CE3">
        <w:rPr>
          <w:rFonts w:asciiTheme="minorHAnsi" w:hAnsiTheme="minorHAnsi"/>
          <w:sz w:val="20"/>
          <w:szCs w:val="20"/>
          <w:lang w:eastAsia="tr-TR"/>
        </w:rPr>
        <w:t>Acil durumun giderilmesi için, işveren ile işyeri dışındaki ilgili kuruluşlardan olay yerine intikal eden ekiplerin talimatlarını yerine getirir.</w:t>
      </w:r>
    </w:p>
    <w:p w:rsidR="006C6E73" w:rsidRPr="00FA6CE3" w:rsidRDefault="008A7FCB" w:rsidP="005B35DC">
      <w:pPr>
        <w:pStyle w:val="ListeParagraf"/>
        <w:numPr>
          <w:ilvl w:val="0"/>
          <w:numId w:val="11"/>
        </w:numPr>
        <w:shd w:val="clear" w:color="auto" w:fill="FFFFFF"/>
        <w:spacing w:line="240" w:lineRule="atLeast"/>
        <w:jc w:val="both"/>
        <w:rPr>
          <w:rFonts w:asciiTheme="minorHAnsi" w:hAnsiTheme="minorHAnsi"/>
          <w:sz w:val="20"/>
          <w:szCs w:val="20"/>
          <w:lang w:eastAsia="tr-TR"/>
        </w:rPr>
      </w:pPr>
      <w:r w:rsidRPr="00FA6CE3">
        <w:rPr>
          <w:rFonts w:asciiTheme="minorHAnsi" w:hAnsiTheme="minorHAnsi"/>
          <w:sz w:val="20"/>
          <w:szCs w:val="20"/>
          <w:shd w:val="clear" w:color="auto" w:fill="FFFFFF"/>
        </w:rPr>
        <w:t>S</w:t>
      </w:r>
      <w:r w:rsidR="006C6E73" w:rsidRPr="00FA6CE3">
        <w:rPr>
          <w:rFonts w:asciiTheme="minorHAnsi" w:hAnsiTheme="minorHAnsi"/>
          <w:sz w:val="20"/>
          <w:szCs w:val="20"/>
          <w:shd w:val="clear" w:color="auto" w:fill="FFFFFF"/>
        </w:rPr>
        <w:t>ağlık ve güvenliğini tehlikeye düşürecek acil durum ile karşılaştıklarında; hemen  en yakın amirine, acil durumla ilgili görevlendirilen sorumluya veya çalışan temsilcisine haber vermek.</w:t>
      </w:r>
    </w:p>
    <w:p w:rsidR="00FA6CE3" w:rsidRPr="004A7096" w:rsidRDefault="008A7FCB" w:rsidP="00BE3336">
      <w:pPr>
        <w:pStyle w:val="ListeParagraf"/>
        <w:numPr>
          <w:ilvl w:val="0"/>
          <w:numId w:val="11"/>
        </w:numPr>
        <w:shd w:val="clear" w:color="auto" w:fill="FFFFFF"/>
        <w:spacing w:line="240" w:lineRule="atLeast"/>
        <w:jc w:val="both"/>
        <w:rPr>
          <w:rFonts w:asciiTheme="minorHAnsi" w:hAnsiTheme="minorHAnsi"/>
          <w:sz w:val="20"/>
          <w:szCs w:val="20"/>
          <w:lang w:eastAsia="tr-TR"/>
        </w:rPr>
      </w:pPr>
      <w:r w:rsidRPr="00FA6CE3">
        <w:rPr>
          <w:rFonts w:asciiTheme="minorHAnsi" w:hAnsiTheme="minorHAnsi"/>
          <w:sz w:val="20"/>
          <w:szCs w:val="20"/>
          <w:lang w:eastAsia="tr-TR"/>
        </w:rPr>
        <w:t>K</w:t>
      </w:r>
      <w:r w:rsidR="006C6E73" w:rsidRPr="00FA6CE3">
        <w:rPr>
          <w:rFonts w:asciiTheme="minorHAnsi" w:hAnsiTheme="minorHAnsi"/>
          <w:sz w:val="20"/>
          <w:szCs w:val="20"/>
          <w:lang w:eastAsia="tr-TR"/>
        </w:rPr>
        <w:t>endisinin ve çalışma arkadaşlarının hayatını tehlikeye düşürmeyecek şekilde davranır</w:t>
      </w:r>
      <w:r w:rsidRPr="00FA6CE3">
        <w:rPr>
          <w:rFonts w:asciiTheme="minorHAnsi" w:hAnsiTheme="minorHAnsi"/>
          <w:sz w:val="20"/>
          <w:szCs w:val="20"/>
          <w:lang w:eastAsia="tr-TR"/>
        </w:rPr>
        <w:t>, kendisinde, aile bireylerinde salgın/</w:t>
      </w:r>
      <w:proofErr w:type="spellStart"/>
      <w:r w:rsidRPr="00FA6CE3">
        <w:rPr>
          <w:rFonts w:asciiTheme="minorHAnsi" w:hAnsiTheme="minorHAnsi"/>
          <w:sz w:val="20"/>
          <w:szCs w:val="20"/>
          <w:lang w:eastAsia="tr-TR"/>
        </w:rPr>
        <w:t>pandemi</w:t>
      </w:r>
      <w:proofErr w:type="spellEnd"/>
      <w:r w:rsidRPr="00FA6CE3">
        <w:rPr>
          <w:rFonts w:asciiTheme="minorHAnsi" w:hAnsiTheme="minorHAnsi"/>
          <w:sz w:val="20"/>
          <w:szCs w:val="20"/>
          <w:lang w:eastAsia="tr-TR"/>
        </w:rPr>
        <w:t xml:space="preserve"> ile ilgili belirtiler varsa gerekli önlemlerini alır ve okul/kurum amirine bildirir. Sağlık kuruluşuna başvurur. 14 günlük karantina süresine uyar.</w:t>
      </w:r>
    </w:p>
    <w:p w:rsidR="00436B64" w:rsidRDefault="00436B64" w:rsidP="008A4128">
      <w:pPr>
        <w:pStyle w:val="Balk1"/>
        <w:rPr>
          <w:rFonts w:asciiTheme="minorHAnsi" w:hAnsiTheme="minorHAnsi"/>
          <w:sz w:val="20"/>
          <w:szCs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834629" w:rsidRDefault="00834629" w:rsidP="00F62C11">
      <w:pPr>
        <w:rPr>
          <w:rFonts w:asciiTheme="minorHAnsi" w:hAnsiTheme="minorHAnsi" w:cs="Arial"/>
          <w:b/>
          <w:sz w:val="20"/>
        </w:rPr>
      </w:pPr>
    </w:p>
    <w:p w:rsidR="00733104" w:rsidRPr="00DC4F15" w:rsidRDefault="008A4128" w:rsidP="00F62C11">
      <w:pPr>
        <w:rPr>
          <w:rFonts w:asciiTheme="minorHAnsi" w:hAnsiTheme="minorHAnsi" w:cs="Arial"/>
          <w:b/>
          <w:sz w:val="20"/>
        </w:rPr>
      </w:pPr>
      <w:r>
        <w:rPr>
          <w:rFonts w:asciiTheme="minorHAnsi" w:hAnsiTheme="minorHAnsi" w:cs="Arial"/>
          <w:b/>
          <w:sz w:val="20"/>
        </w:rPr>
        <w:t>12</w:t>
      </w:r>
      <w:r w:rsidR="00DC4F15" w:rsidRPr="00DC4F15">
        <w:rPr>
          <w:rFonts w:asciiTheme="minorHAnsi" w:hAnsiTheme="minorHAnsi" w:cs="Arial"/>
          <w:b/>
          <w:sz w:val="20"/>
        </w:rPr>
        <w:t>.</w:t>
      </w:r>
      <w:r w:rsidR="00356483" w:rsidRPr="00DC4F15">
        <w:rPr>
          <w:rFonts w:asciiTheme="minorHAnsi" w:hAnsiTheme="minorHAnsi" w:cs="Arial"/>
          <w:b/>
          <w:sz w:val="20"/>
        </w:rPr>
        <w:t>OKUL/KURUM MÜDÜRLÜKLERİ SALGIN/PANDEMİ İLE İLGİLİ ACİL DURUM EKİBİ ORGANİZASYON ŞEMASI</w:t>
      </w:r>
    </w:p>
    <w:p w:rsidR="00356483" w:rsidRPr="00827BF1" w:rsidRDefault="00356483" w:rsidP="00F62C11">
      <w:pPr>
        <w:rPr>
          <w:rFonts w:asciiTheme="minorHAnsi" w:hAnsiTheme="minorHAnsi" w:cs="Arial"/>
          <w:sz w:val="22"/>
          <w:szCs w:val="22"/>
        </w:rPr>
      </w:pPr>
    </w:p>
    <w:p w:rsidR="00C759B9"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rect id="Dikdörtgen 2" o:spid="_x0000_s1037" style="position:absolute;margin-left:166.05pt;margin-top:10.4pt;width:144.75pt;height:4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" fillcolor="#4f81bd [3204]" strokecolor="#243f60 [1604]" strokeweight="2pt">
            <v:textbox>
              <w:txbxContent>
                <w:p w:rsidR="00FF7871" w:rsidRPr="00BC2C73" w:rsidRDefault="00FF7871" w:rsidP="00DB4145">
                  <w:pPr>
                    <w:jc w:val="center"/>
                    <w:rPr>
                      <w:rFonts w:asciiTheme="minorHAnsi" w:hAnsiTheme="minorHAnsi" w:cs="Arial"/>
                      <w:sz w:val="18"/>
                      <w:szCs w:val="18"/>
                    </w:rPr>
                  </w:pPr>
                  <w:r>
                    <w:rPr>
                      <w:rFonts w:asciiTheme="minorHAnsi" w:hAnsiTheme="minorHAnsi" w:cs="Arial"/>
                      <w:sz w:val="18"/>
                      <w:szCs w:val="18"/>
                    </w:rPr>
                    <w:t>SALGINLA/PANDEMİ İLE MÜCADELE EKİP BAŞKANI</w:t>
                  </w:r>
                </w:p>
                <w:p w:rsidR="00FF7871" w:rsidRDefault="00FF7871" w:rsidP="00173C37">
                  <w:pPr>
                    <w:jc w:val="center"/>
                  </w:pPr>
                  <w:r>
                    <w:t>İşveren</w:t>
                  </w:r>
                </w:p>
              </w:txbxContent>
            </v:textbox>
          </v:rect>
        </w:pict>
      </w:r>
    </w:p>
    <w:p w:rsidR="00C759B9" w:rsidRPr="00827BF1" w:rsidRDefault="00C759B9" w:rsidP="00F62C11">
      <w:pPr>
        <w:rPr>
          <w:rFonts w:asciiTheme="minorHAnsi" w:hAnsiTheme="minorHAnsi" w:cs="Arial"/>
          <w:sz w:val="22"/>
          <w:szCs w:val="22"/>
        </w:rPr>
      </w:pPr>
    </w:p>
    <w:p w:rsidR="00C759B9"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line id="Düz Bağlayıcı 59" o:spid="_x0000_s1026" style="position:absolute;z-index:251715584;visibility:visible" from="419.75pt,3.3pt" to="419.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" strokecolor="#4579b8 [3044]"/>
        </w:pict>
      </w:r>
      <w:r>
        <w:rPr>
          <w:rFonts w:asciiTheme="minorHAnsi" w:hAnsiTheme="minorHAnsi" w:cs="Arial"/>
          <w:noProof/>
          <w:sz w:val="22"/>
          <w:szCs w:val="22"/>
          <w:lang w:eastAsia="tr-TR"/>
        </w:rPr>
        <w:pict>
          <v:line id="Düz Bağlayıcı 58" o:spid="_x0000_s1081" style="position:absolute;z-index:251714560;visibility:visible" from="310.75pt,3.3pt" to="419.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" strokecolor="#4579b8 [3044]"/>
        </w:pict>
      </w:r>
      <w:r>
        <w:rPr>
          <w:rFonts w:asciiTheme="minorHAnsi" w:hAnsiTheme="minorHAnsi" w:cs="Arial"/>
          <w:noProof/>
          <w:sz w:val="22"/>
          <w:szCs w:val="22"/>
          <w:lang w:eastAsia="tr-TR"/>
        </w:rPr>
        <w:pict>
          <v:line id="Düz Bağlayıcı 57" o:spid="_x0000_s1080" style="position:absolute;z-index:251713536;visibility:visible" from="61.35pt,3.3pt" to="61.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" strokecolor="#4579b8 [3044]"/>
        </w:pict>
      </w:r>
      <w:r>
        <w:rPr>
          <w:rFonts w:asciiTheme="minorHAnsi" w:hAnsiTheme="minorHAnsi" w:cs="Arial"/>
          <w:noProof/>
          <w:sz w:val="22"/>
          <w:szCs w:val="22"/>
          <w:lang w:eastAsia="tr-TR"/>
        </w:rPr>
        <w:pict>
          <v:line id="Düz Bağlayıcı 56" o:spid="_x0000_s1079" style="position:absolute;flip:x;z-index:251712512;visibility:visible" from="61.35pt,3.3pt" to="1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" strokecolor="#4579b8 [3044]"/>
        </w:pict>
      </w:r>
    </w:p>
    <w:p w:rsidR="00C759B9" w:rsidRPr="00827BF1" w:rsidRDefault="00C759B9" w:rsidP="00F62C11">
      <w:pPr>
        <w:rPr>
          <w:rFonts w:asciiTheme="minorHAnsi" w:hAnsiTheme="minorHAnsi" w:cs="Arial"/>
          <w:sz w:val="22"/>
          <w:szCs w:val="22"/>
        </w:rPr>
      </w:pPr>
    </w:p>
    <w:p w:rsidR="00F62C11"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line id="Düz Bağlayıcı 60" o:spid="_x0000_s1078" style="position:absolute;z-index:251716608;visibility:visible" from="243.85pt,-.2pt" to="244.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" strokecolor="#4579b8 [3044]"/>
        </w:pict>
      </w:r>
    </w:p>
    <w:p w:rsidR="00173C37" w:rsidRPr="00827BF1" w:rsidRDefault="00173C37" w:rsidP="00F62C11">
      <w:pPr>
        <w:rPr>
          <w:rFonts w:asciiTheme="minorHAnsi" w:hAnsiTheme="minorHAnsi" w:cs="Arial"/>
          <w:sz w:val="22"/>
          <w:szCs w:val="22"/>
        </w:rPr>
      </w:pPr>
    </w:p>
    <w:p w:rsidR="00173C37" w:rsidRPr="00827BF1" w:rsidRDefault="00173C37" w:rsidP="00F62C11">
      <w:pPr>
        <w:rPr>
          <w:rFonts w:asciiTheme="minorHAnsi" w:hAnsiTheme="minorHAnsi" w:cs="Arial"/>
          <w:sz w:val="22"/>
          <w:szCs w:val="22"/>
        </w:rPr>
      </w:pPr>
    </w:p>
    <w:p w:rsidR="00173C37"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rect id="Dikdörtgen 4" o:spid="_x0000_s1038" style="position:absolute;margin-left:177.7pt;margin-top:5.6pt;width:144.75pt;height:6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" fillcolor="#4f81bd" strokecolor="#385d8a" strokeweight="2pt">
            <v:textbox>
              <w:txbxContent>
                <w:p w:rsidR="00FF7871" w:rsidRPr="00173C37" w:rsidRDefault="00FF7871"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w:t>
                  </w:r>
                  <w:r>
                    <w:rPr>
                      <w:rFonts w:cs="Arial"/>
                      <w:color w:val="F2F2F2" w:themeColor="background1" w:themeShade="F2"/>
                      <w:sz w:val="20"/>
                    </w:rPr>
                    <w:t>imi almış personel/ Üye</w:t>
                  </w:r>
                </w:p>
                <w:p w:rsidR="00FF7871" w:rsidRDefault="00FF7871" w:rsidP="00173C37">
                  <w:pPr>
                    <w:jc w:val="center"/>
                  </w:pPr>
                </w:p>
              </w:txbxContent>
            </v:textbox>
          </v:rect>
        </w:pict>
      </w:r>
      <w:r>
        <w:rPr>
          <w:rFonts w:asciiTheme="minorHAnsi" w:hAnsiTheme="minorHAnsi" w:cs="Arial"/>
          <w:noProof/>
          <w:sz w:val="22"/>
          <w:szCs w:val="22"/>
          <w:lang w:eastAsia="tr-TR"/>
        </w:rPr>
        <w:pict>
          <v:rect id="Dikdörtgen 5" o:spid="_x0000_s1039" style="position:absolute;margin-left:361.05pt;margin-top:5.6pt;width:145.65pt;height:6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" fillcolor="#4f81bd" strokecolor="#385d8a" strokeweight="2pt">
            <v:textbox>
              <w:txbxContent>
                <w:p w:rsidR="00FF7871" w:rsidRPr="00173C37" w:rsidRDefault="00FF7871"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w:t>
                  </w:r>
                  <w:r>
                    <w:rPr>
                      <w:rFonts w:cs="Arial"/>
                      <w:color w:val="F2F2F2" w:themeColor="background1" w:themeShade="F2"/>
                      <w:sz w:val="20"/>
                    </w:rPr>
                    <w:t>imi almış personel/ Üye</w:t>
                  </w:r>
                </w:p>
                <w:p w:rsidR="00FF7871" w:rsidRPr="00173C37" w:rsidRDefault="00FF7871" w:rsidP="00173C37">
                  <w:pPr>
                    <w:jc w:val="center"/>
                    <w:rPr>
                      <w:color w:val="F2F2F2" w:themeColor="background1" w:themeShade="F2"/>
                    </w:rPr>
                  </w:pPr>
                </w:p>
              </w:txbxContent>
            </v:textbox>
          </v:rect>
        </w:pict>
      </w:r>
      <w:r>
        <w:rPr>
          <w:rFonts w:asciiTheme="minorHAnsi" w:hAnsiTheme="minorHAnsi" w:cs="Arial"/>
          <w:noProof/>
          <w:sz w:val="22"/>
          <w:szCs w:val="22"/>
          <w:lang w:eastAsia="tr-TR"/>
        </w:rPr>
        <w:pict>
          <v:rect id="Dikdörtgen 3" o:spid="_x0000_s1040" style="position:absolute;margin-left:-3.15pt;margin-top:5.6pt;width:144.75pt;height:69.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" fillcolor="#4f81bd" strokecolor="#385d8a" strokeweight="2pt">
            <v:textbox>
              <w:txbxContent>
                <w:p w:rsidR="00FF7871" w:rsidRDefault="00FF7871" w:rsidP="00173C37">
                  <w:pPr>
                    <w:jc w:val="center"/>
                    <w:rPr>
                      <w:rFonts w:asciiTheme="minorHAnsi" w:hAnsiTheme="minorHAnsi"/>
                      <w:color w:val="FFFFFF" w:themeColor="background1"/>
                      <w:sz w:val="18"/>
                      <w:szCs w:val="18"/>
                    </w:rPr>
                  </w:pPr>
                  <w:r w:rsidRPr="00184648">
                    <w:rPr>
                      <w:rFonts w:asciiTheme="minorHAnsi" w:hAnsiTheme="minorHAnsi"/>
                      <w:color w:val="FFFFFF" w:themeColor="background1"/>
                      <w:sz w:val="18"/>
                      <w:szCs w:val="18"/>
                    </w:rPr>
                    <w:t>İŞVEREN VEKİLİ</w:t>
                  </w:r>
                </w:p>
                <w:p w:rsidR="00FF7871" w:rsidRDefault="00FF7871" w:rsidP="00173C37">
                  <w:pPr>
                    <w:jc w:val="center"/>
                  </w:pPr>
                  <w:r>
                    <w:rPr>
                      <w:rFonts w:asciiTheme="minorHAnsi" w:hAnsiTheme="minorHAnsi"/>
                      <w:color w:val="FFFFFF" w:themeColor="background1"/>
                      <w:sz w:val="18"/>
                      <w:szCs w:val="18"/>
                    </w:rPr>
                    <w:t>Başkan Yardımcısı</w:t>
                  </w:r>
                </w:p>
              </w:txbxContent>
            </v:textbox>
          </v:rect>
        </w:pict>
      </w:r>
    </w:p>
    <w:p w:rsidR="00173C37" w:rsidRPr="00827BF1" w:rsidRDefault="00173C37" w:rsidP="00F62C11">
      <w:pPr>
        <w:rPr>
          <w:rFonts w:asciiTheme="minorHAnsi" w:hAnsiTheme="minorHAnsi" w:cs="Arial"/>
          <w:sz w:val="22"/>
          <w:szCs w:val="22"/>
        </w:rPr>
      </w:pPr>
    </w:p>
    <w:p w:rsidR="00173C37" w:rsidRPr="00827BF1" w:rsidRDefault="00173C37" w:rsidP="00F62C11">
      <w:pPr>
        <w:rPr>
          <w:rFonts w:asciiTheme="minorHAnsi" w:hAnsiTheme="minorHAnsi" w:cs="Arial"/>
          <w:sz w:val="22"/>
          <w:szCs w:val="22"/>
        </w:rPr>
      </w:pPr>
    </w:p>
    <w:p w:rsidR="00F62C11"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line id="Düz Bağlayıcı 62" o:spid="_x0000_s1077" style="position:absolute;z-index:251718656;visibility:visible" from="322.45pt,-.35pt" to="36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" strokecolor="#4579b8 [3044]"/>
        </w:pict>
      </w:r>
      <w:r>
        <w:rPr>
          <w:rFonts w:asciiTheme="minorHAnsi" w:hAnsiTheme="minorHAnsi" w:cs="Arial"/>
          <w:noProof/>
          <w:sz w:val="22"/>
          <w:szCs w:val="22"/>
          <w:lang w:eastAsia="tr-TR"/>
        </w:rPr>
        <w:pict>
          <v:line id="Düz Bağlayıcı 61" o:spid="_x0000_s1076" style="position:absolute;z-index:251717632;visibility:visible" from="141.65pt,-.35pt" to="18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" strokecolor="#4579b8 [3044]"/>
        </w:pict>
      </w:r>
    </w:p>
    <w:p w:rsidR="00F62C11" w:rsidRPr="00827BF1" w:rsidRDefault="00F62C11" w:rsidP="00F62C11">
      <w:pPr>
        <w:rPr>
          <w:rFonts w:asciiTheme="minorHAnsi" w:hAnsiTheme="minorHAnsi" w:cs="Arial"/>
          <w:sz w:val="22"/>
          <w:szCs w:val="22"/>
        </w:rPr>
      </w:pPr>
    </w:p>
    <w:p w:rsidR="00F62C11" w:rsidRPr="00827BF1" w:rsidRDefault="005068E5" w:rsidP="00F62C11">
      <w:pPr>
        <w:rPr>
          <w:rFonts w:asciiTheme="minorHAnsi" w:hAnsiTheme="minorHAnsi" w:cs="Arial"/>
          <w:sz w:val="22"/>
          <w:szCs w:val="22"/>
        </w:rPr>
      </w:pPr>
      <w:r>
        <w:rPr>
          <w:rFonts w:asciiTheme="minorHAnsi" w:hAnsiTheme="minorHAnsi" w:cs="Arial"/>
          <w:noProof/>
          <w:sz w:val="22"/>
          <w:szCs w:val="22"/>
          <w:lang w:eastAsia="tr-TR"/>
        </w:rPr>
        <w:pict>
          <v:line id="Düz Bağlayıcı 67" o:spid="_x0000_s1075" style="position:absolute;z-index:251724800;visibility:visible" from="419.75pt,7.95pt" to="419.7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" strokecolor="#4579b8 [3044]"/>
        </w:pict>
      </w:r>
      <w:r>
        <w:rPr>
          <w:rFonts w:asciiTheme="minorHAnsi" w:hAnsiTheme="minorHAnsi" w:cs="Arial"/>
          <w:noProof/>
          <w:sz w:val="22"/>
          <w:szCs w:val="22"/>
          <w:lang w:eastAsia="tr-TR"/>
        </w:rPr>
        <w:pict>
          <v:line id="Düz Bağlayıcı 65" o:spid="_x0000_s1074" style="position:absolute;z-index:251722752;visibility:visible" from="61.35pt,8.25pt" to="61.3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" strokecolor="#4579b8 [3044]"/>
        </w:pict>
      </w:r>
      <w:r>
        <w:rPr>
          <w:rFonts w:asciiTheme="minorHAnsi" w:hAnsiTheme="minorHAnsi" w:cs="Arial"/>
          <w:noProof/>
          <w:sz w:val="22"/>
          <w:szCs w:val="22"/>
          <w:lang w:eastAsia="tr-TR"/>
        </w:rPr>
        <w:pict>
          <v:line id="Düz Bağlayıcı 64" o:spid="_x0000_s1073" style="position:absolute;z-index:251721728;visibility:visible" from="244.65pt,8.25pt" to="244.6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" strokecolor="#4579b8 [3044]"/>
        </w:pict>
      </w:r>
    </w:p>
    <w:p w:rsidR="00173C37" w:rsidRPr="00827BF1" w:rsidRDefault="00173C37" w:rsidP="00F62C11">
      <w:pPr>
        <w:rPr>
          <w:rFonts w:asciiTheme="minorHAnsi" w:hAnsiTheme="minorHAnsi" w:cs="Arial"/>
          <w:sz w:val="22"/>
          <w:szCs w:val="22"/>
        </w:rPr>
      </w:pPr>
    </w:p>
    <w:p w:rsidR="00173C37" w:rsidRPr="00827BF1" w:rsidRDefault="00173C37" w:rsidP="00F62C11">
      <w:pPr>
        <w:rPr>
          <w:rFonts w:asciiTheme="minorHAnsi" w:hAnsiTheme="minorHAnsi" w:cs="Arial"/>
          <w:sz w:val="22"/>
          <w:szCs w:val="22"/>
        </w:rPr>
      </w:pPr>
    </w:p>
    <w:p w:rsidR="00173C37" w:rsidRPr="00827BF1" w:rsidRDefault="00173C37" w:rsidP="00F62C11">
      <w:pPr>
        <w:rPr>
          <w:rFonts w:asciiTheme="minorHAnsi" w:hAnsiTheme="minorHAnsi" w:cs="Arial"/>
          <w:sz w:val="22"/>
          <w:szCs w:val="22"/>
        </w:rPr>
      </w:pPr>
    </w:p>
    <w:p w:rsidR="00173C37" w:rsidRDefault="005068E5" w:rsidP="00B47203">
      <w:pPr>
        <w:tabs>
          <w:tab w:val="left" w:pos="7950"/>
        </w:tabs>
        <w:rPr>
          <w:rFonts w:asciiTheme="minorHAnsi" w:hAnsiTheme="minorHAnsi" w:cs="Arial"/>
          <w:sz w:val="22"/>
          <w:szCs w:val="22"/>
        </w:rPr>
      </w:pPr>
      <w:r>
        <w:rPr>
          <w:rFonts w:asciiTheme="minorHAnsi" w:hAnsiTheme="minorHAnsi" w:cs="Arial"/>
          <w:noProof/>
          <w:sz w:val="22"/>
          <w:szCs w:val="22"/>
          <w:lang w:eastAsia="tr-TR"/>
        </w:rPr>
        <w:pict>
          <v:rect id="Dikdörtgen 63" o:spid="_x0000_s1041" style="position:absolute;margin-left:178.2pt;margin-top:3.85pt;width:144.75pt;height:69.7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" fillcolor="#4f81bd" strokecolor="#385d8a" strokeweight="2pt">
            <v:textbox>
              <w:txbxContent>
                <w:p w:rsidR="00FF7871" w:rsidRDefault="00FF7871" w:rsidP="00B47203">
                  <w:pPr>
                    <w:jc w:val="cente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 xml:space="preserve">Temizlik Hizmetlerinden Sorumlu Personel </w:t>
                  </w:r>
                </w:p>
                <w:p w:rsidR="00FF7871" w:rsidRPr="00B47203" w:rsidRDefault="00FF7871" w:rsidP="00B47203">
                  <w:pPr>
                    <w:jc w:val="cente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 xml:space="preserve">Üye </w:t>
                  </w:r>
                </w:p>
                <w:p w:rsidR="00FF7871" w:rsidRDefault="00FF7871" w:rsidP="00DB4145">
                  <w:pPr>
                    <w:jc w:val="center"/>
                  </w:pPr>
                </w:p>
              </w:txbxContent>
            </v:textbox>
          </v:rect>
        </w:pict>
      </w:r>
      <w:r w:rsidR="00B47203">
        <w:rPr>
          <w:rFonts w:asciiTheme="minorHAnsi" w:hAnsiTheme="minorHAnsi" w:cs="Arial"/>
          <w:sz w:val="22"/>
          <w:szCs w:val="22"/>
        </w:rPr>
        <w:tab/>
      </w:r>
    </w:p>
    <w:p w:rsidR="00356483" w:rsidRDefault="00356483" w:rsidP="00F62C11">
      <w:pPr>
        <w:rPr>
          <w:rFonts w:asciiTheme="minorHAnsi" w:hAnsiTheme="minorHAnsi" w:cs="Arial"/>
          <w:sz w:val="22"/>
          <w:szCs w:val="22"/>
        </w:rPr>
      </w:pPr>
    </w:p>
    <w:p w:rsidR="00356483" w:rsidRDefault="005068E5" w:rsidP="00F62C11">
      <w:pPr>
        <w:rPr>
          <w:rFonts w:asciiTheme="minorHAnsi" w:hAnsiTheme="minorHAnsi" w:cs="Arial"/>
          <w:sz w:val="22"/>
          <w:szCs w:val="22"/>
        </w:rPr>
      </w:pPr>
      <w:r>
        <w:rPr>
          <w:rFonts w:asciiTheme="minorHAnsi" w:hAnsiTheme="minorHAnsi" w:cs="Arial"/>
          <w:noProof/>
          <w:sz w:val="22"/>
          <w:szCs w:val="22"/>
          <w:lang w:eastAsia="tr-TR"/>
        </w:rPr>
        <w:pict>
          <v:line id="Düz Bağlayıcı 66" o:spid="_x0000_s1072" style="position:absolute;flip:y;z-index:251723776;visibility:visible;mso-width-relative:margin" from="61.3pt,12.8pt" to="17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" strokecolor="#4579b8 [3044]"/>
        </w:pict>
      </w:r>
      <w:r>
        <w:rPr>
          <w:rFonts w:asciiTheme="minorHAnsi" w:hAnsiTheme="minorHAnsi" w:cs="Arial"/>
          <w:noProof/>
          <w:sz w:val="22"/>
          <w:szCs w:val="22"/>
          <w:lang w:eastAsia="tr-TR"/>
        </w:rPr>
        <w:pict>
          <v:line id="Düz Bağlayıcı 68" o:spid="_x0000_s1071" style="position:absolute;flip:x;z-index:251725824;visibility:visible" from="322.55pt,12.5pt" to="419.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" strokecolor="#4579b8 [3044]"/>
        </w:pict>
      </w:r>
    </w:p>
    <w:p w:rsidR="00356483" w:rsidRDefault="00356483" w:rsidP="00F62C11">
      <w:pPr>
        <w:rPr>
          <w:rFonts w:asciiTheme="minorHAnsi" w:hAnsiTheme="minorHAnsi" w:cs="Arial"/>
          <w:sz w:val="22"/>
          <w:szCs w:val="22"/>
        </w:rPr>
      </w:pPr>
    </w:p>
    <w:p w:rsidR="00356483" w:rsidRDefault="00356483" w:rsidP="00F62C11">
      <w:pPr>
        <w:rPr>
          <w:rFonts w:asciiTheme="minorHAnsi" w:hAnsiTheme="minorHAnsi" w:cs="Arial"/>
          <w:sz w:val="22"/>
          <w:szCs w:val="22"/>
        </w:rPr>
      </w:pPr>
    </w:p>
    <w:p w:rsidR="00356483" w:rsidRDefault="00356483" w:rsidP="00F62C11">
      <w:pPr>
        <w:rPr>
          <w:rFonts w:asciiTheme="minorHAnsi" w:hAnsiTheme="minorHAnsi" w:cs="Arial"/>
          <w:sz w:val="22"/>
          <w:szCs w:val="22"/>
        </w:rPr>
      </w:pPr>
    </w:p>
    <w:p w:rsidR="00326810" w:rsidRDefault="0044241A" w:rsidP="00F62C11">
      <w:pPr>
        <w:rPr>
          <w:rFonts w:asciiTheme="minorHAnsi" w:hAnsiTheme="minorHAnsi" w:cs="Arial"/>
          <w:sz w:val="22"/>
          <w:szCs w:val="22"/>
        </w:rPr>
      </w:pPr>
      <w:r>
        <w:rPr>
          <w:rFonts w:asciiTheme="minorHAnsi" w:hAnsiTheme="minorHAnsi" w:cs="Arial"/>
          <w:sz w:val="22"/>
          <w:szCs w:val="22"/>
        </w:rPr>
        <w:t>Şema 1</w:t>
      </w:r>
      <w:r w:rsidR="00DF3CF6">
        <w:rPr>
          <w:rFonts w:asciiTheme="minorHAnsi" w:hAnsiTheme="minorHAnsi" w:cs="Arial"/>
          <w:sz w:val="22"/>
          <w:szCs w:val="22"/>
        </w:rPr>
        <w:t>.</w:t>
      </w:r>
    </w:p>
    <w:p w:rsidR="00356483" w:rsidRDefault="00326810" w:rsidP="00F62C11">
      <w:pPr>
        <w:rPr>
          <w:rFonts w:asciiTheme="minorHAnsi" w:hAnsiTheme="minorHAnsi" w:cs="Arial"/>
          <w:sz w:val="22"/>
          <w:szCs w:val="22"/>
        </w:rPr>
      </w:pPr>
      <w:r>
        <w:rPr>
          <w:rFonts w:asciiTheme="minorHAnsi" w:hAnsiTheme="minorHAnsi" w:cs="Arial"/>
          <w:sz w:val="22"/>
          <w:szCs w:val="22"/>
        </w:rPr>
        <w:t xml:space="preserve"> NOT:   </w:t>
      </w:r>
      <w:r w:rsidR="0044241A">
        <w:rPr>
          <w:rFonts w:asciiTheme="minorHAnsi" w:hAnsiTheme="minorHAnsi" w:cs="Arial"/>
          <w:sz w:val="22"/>
          <w:szCs w:val="22"/>
        </w:rPr>
        <w:t xml:space="preserve">Okullara </w:t>
      </w:r>
      <w:r w:rsidR="0044241A" w:rsidRPr="00326810">
        <w:rPr>
          <w:rFonts w:asciiTheme="minorHAnsi" w:hAnsiTheme="minorHAnsi" w:cs="Arial"/>
          <w:sz w:val="22"/>
          <w:szCs w:val="22"/>
        </w:rPr>
        <w:t>İşyeri</w:t>
      </w:r>
      <w:r w:rsidRPr="00326810">
        <w:rPr>
          <w:rFonts w:asciiTheme="minorHAnsi" w:hAnsiTheme="minorHAnsi" w:cs="Arial"/>
          <w:sz w:val="22"/>
          <w:szCs w:val="22"/>
        </w:rPr>
        <w:t xml:space="preserve"> Hekimi Görevlendirmesi olmadığı için İşyeri Hekimine şemada yer verilmemiştir.</w:t>
      </w:r>
    </w:p>
    <w:p w:rsidR="00356483" w:rsidRDefault="00356483" w:rsidP="00F62C11">
      <w:pPr>
        <w:rPr>
          <w:rFonts w:asciiTheme="minorHAnsi" w:hAnsiTheme="minorHAnsi" w:cs="Arial"/>
          <w:sz w:val="22"/>
          <w:szCs w:val="22"/>
        </w:rPr>
      </w:pPr>
    </w:p>
    <w:p w:rsidR="008A4128" w:rsidRDefault="008A4128"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44241A" w:rsidRDefault="0044241A" w:rsidP="00F62C11">
      <w:pPr>
        <w:rPr>
          <w:rFonts w:asciiTheme="minorHAnsi" w:hAnsiTheme="minorHAnsi" w:cs="Arial"/>
          <w:sz w:val="22"/>
          <w:szCs w:val="22"/>
        </w:rPr>
      </w:pPr>
    </w:p>
    <w:p w:rsidR="008A4128" w:rsidRDefault="008A4128" w:rsidP="00F62C11">
      <w:pPr>
        <w:rPr>
          <w:rFonts w:asciiTheme="minorHAnsi" w:hAnsiTheme="minorHAnsi" w:cs="Arial"/>
          <w:sz w:val="22"/>
          <w:szCs w:val="22"/>
        </w:rPr>
      </w:pPr>
    </w:p>
    <w:p w:rsidR="00F13A2C" w:rsidRPr="000C5B8D" w:rsidRDefault="00A27D78" w:rsidP="007843FD">
      <w:pPr>
        <w:rPr>
          <w:rFonts w:asciiTheme="minorHAnsi" w:hAnsiTheme="minorHAnsi" w:cs="Arial"/>
          <w:b/>
          <w:sz w:val="20"/>
        </w:rPr>
      </w:pPr>
      <w:r w:rsidRPr="000C5B8D">
        <w:rPr>
          <w:rFonts w:asciiTheme="minorHAnsi" w:hAnsiTheme="minorHAnsi" w:cs="Arial"/>
          <w:b/>
          <w:sz w:val="20"/>
        </w:rPr>
        <w:lastRenderedPageBreak/>
        <w:t>13</w:t>
      </w:r>
      <w:r w:rsidR="00D81691" w:rsidRPr="000C5B8D">
        <w:rPr>
          <w:rFonts w:asciiTheme="minorHAnsi" w:hAnsiTheme="minorHAnsi" w:cs="Arial"/>
          <w:b/>
          <w:sz w:val="20"/>
        </w:rPr>
        <w:t xml:space="preserve">- </w:t>
      </w:r>
      <w:r w:rsidR="00836548" w:rsidRPr="000C5B8D">
        <w:rPr>
          <w:rFonts w:asciiTheme="minorHAnsi" w:hAnsiTheme="minorHAnsi" w:cs="Arial"/>
          <w:b/>
          <w:sz w:val="20"/>
        </w:rPr>
        <w:t xml:space="preserve">KULLANILACAK DOKÜMANLAR  </w:t>
      </w:r>
      <w:r w:rsidR="00967C64" w:rsidRPr="000C5B8D">
        <w:rPr>
          <w:rFonts w:asciiTheme="minorHAnsi" w:hAnsiTheme="minorHAnsi" w:cs="Arial"/>
          <w:b/>
          <w:sz w:val="20"/>
        </w:rPr>
        <w:tab/>
      </w:r>
    </w:p>
    <w:p w:rsidR="00537891" w:rsidRPr="00756560" w:rsidRDefault="00756560" w:rsidP="00537891">
      <w:pPr>
        <w:jc w:val="center"/>
        <w:rPr>
          <w:rFonts w:asciiTheme="minorHAnsi" w:hAnsiTheme="minorHAnsi" w:cs="Arial"/>
          <w:b/>
          <w:sz w:val="20"/>
        </w:rPr>
      </w:pPr>
      <w:r w:rsidRPr="00756560">
        <w:rPr>
          <w:rFonts w:asciiTheme="minorHAnsi" w:hAnsiTheme="minorHAnsi"/>
          <w:b/>
          <w:sz w:val="20"/>
        </w:rPr>
        <w:t xml:space="preserve">ÇİĞİL ŞEHİT RAMAZAN AKAR MESLEKİ VE TEKNİK ANADOLU LİSESİ </w:t>
      </w:r>
      <w:r w:rsidR="00836548" w:rsidRPr="00756560">
        <w:rPr>
          <w:rFonts w:asciiTheme="minorHAnsi" w:hAnsiTheme="minorHAnsi" w:cs="Arial"/>
          <w:b/>
          <w:sz w:val="20"/>
        </w:rPr>
        <w:t>MÜDÜRLÜĞÜ</w:t>
      </w:r>
      <w:r w:rsidR="00537891" w:rsidRPr="00756560">
        <w:rPr>
          <w:rFonts w:asciiTheme="minorHAnsi" w:hAnsiTheme="minorHAnsi" w:cs="Arial"/>
          <w:b/>
          <w:sz w:val="20"/>
        </w:rPr>
        <w:t xml:space="preserve"> OLASI VAKA BİLGİ FORMU</w:t>
      </w:r>
    </w:p>
    <w:p w:rsidR="00537891" w:rsidRDefault="00967C64" w:rsidP="00537891">
      <w:pPr>
        <w:spacing w:line="360" w:lineRule="auto"/>
        <w:rPr>
          <w:rFonts w:asciiTheme="minorHAnsi" w:hAnsiTheme="minorHAnsi" w:cs="Arial"/>
          <w:sz w:val="22"/>
          <w:szCs w:val="22"/>
        </w:rPr>
      </w:pPr>
      <w:r>
        <w:rPr>
          <w:rFonts w:asciiTheme="minorHAnsi" w:hAnsiTheme="minorHAnsi" w:cs="Arial"/>
          <w:sz w:val="22"/>
          <w:szCs w:val="22"/>
        </w:rPr>
        <w:t xml:space="preserve">                                                                                                                                       Bildirim Tarihi:  </w:t>
      </w:r>
      <w:proofErr w:type="gramStart"/>
      <w:r>
        <w:rPr>
          <w:rFonts w:asciiTheme="minorHAnsi" w:hAnsiTheme="minorHAnsi" w:cs="Arial"/>
          <w:sz w:val="22"/>
          <w:szCs w:val="22"/>
        </w:rPr>
        <w:t>….</w:t>
      </w:r>
      <w:proofErr w:type="gramEnd"/>
      <w:r>
        <w:rPr>
          <w:rFonts w:asciiTheme="minorHAnsi" w:hAnsiTheme="minorHAnsi" w:cs="Arial"/>
          <w:sz w:val="22"/>
          <w:szCs w:val="22"/>
        </w:rPr>
        <w:t>/…./2020</w:t>
      </w:r>
    </w:p>
    <w:tbl>
      <w:tblPr>
        <w:tblStyle w:val="TabloKlavuzu"/>
        <w:tblW w:w="0" w:type="auto"/>
        <w:jc w:val="center"/>
        <w:tblInd w:w="709" w:type="dxa"/>
        <w:tblLook w:val="04A0"/>
      </w:tblPr>
      <w:tblGrid>
        <w:gridCol w:w="3510"/>
        <w:gridCol w:w="5245"/>
      </w:tblGrid>
      <w:tr w:rsidR="00537891" w:rsidTr="00F27641">
        <w:trPr>
          <w:trHeight w:val="320"/>
          <w:jc w:val="center"/>
        </w:trPr>
        <w:tc>
          <w:tcPr>
            <w:tcW w:w="8755" w:type="dxa"/>
            <w:gridSpan w:val="2"/>
          </w:tcPr>
          <w:p w:rsidR="00537891" w:rsidRPr="00537891" w:rsidRDefault="00537891" w:rsidP="002D38DB">
            <w:pPr>
              <w:jc w:val="center"/>
              <w:rPr>
                <w:rFonts w:asciiTheme="minorHAnsi" w:hAnsiTheme="minorHAnsi" w:cs="Arial"/>
                <w:b/>
                <w:sz w:val="22"/>
                <w:szCs w:val="22"/>
              </w:rPr>
            </w:pPr>
            <w:r w:rsidRPr="00B533C4">
              <w:rPr>
                <w:rFonts w:asciiTheme="minorHAnsi" w:hAnsiTheme="minorHAnsi" w:cs="Arial"/>
                <w:b/>
                <w:sz w:val="22"/>
                <w:szCs w:val="22"/>
              </w:rPr>
              <w:t>BİLDİRİM YAPAN KİŞİ</w:t>
            </w:r>
          </w:p>
        </w:tc>
      </w:tr>
      <w:tr w:rsidR="00537891" w:rsidTr="00F27641">
        <w:trPr>
          <w:jc w:val="center"/>
        </w:trPr>
        <w:tc>
          <w:tcPr>
            <w:tcW w:w="3510" w:type="dxa"/>
          </w:tcPr>
          <w:p w:rsidR="00537891" w:rsidRDefault="00537891" w:rsidP="00537891">
            <w:pPr>
              <w:spacing w:line="360" w:lineRule="auto"/>
              <w:rPr>
                <w:rFonts w:asciiTheme="minorHAnsi" w:hAnsiTheme="minorHAnsi" w:cs="Arial"/>
                <w:sz w:val="22"/>
                <w:szCs w:val="22"/>
              </w:rPr>
            </w:pPr>
            <w:r w:rsidRPr="00B533C4">
              <w:rPr>
                <w:rFonts w:asciiTheme="minorHAnsi" w:hAnsiTheme="minorHAnsi" w:cs="Arial"/>
                <w:sz w:val="22"/>
                <w:szCs w:val="22"/>
              </w:rPr>
              <w:t>ADI</w:t>
            </w:r>
          </w:p>
        </w:tc>
        <w:tc>
          <w:tcPr>
            <w:tcW w:w="5245" w:type="dxa"/>
          </w:tcPr>
          <w:p w:rsidR="00537891" w:rsidRDefault="00537891" w:rsidP="00537891">
            <w:pPr>
              <w:spacing w:line="360" w:lineRule="auto"/>
              <w:rPr>
                <w:rFonts w:asciiTheme="minorHAnsi" w:hAnsiTheme="minorHAnsi" w:cs="Arial"/>
                <w:sz w:val="22"/>
                <w:szCs w:val="22"/>
              </w:rPr>
            </w:pPr>
          </w:p>
        </w:tc>
      </w:tr>
      <w:tr w:rsidR="00537891" w:rsidTr="00F27641">
        <w:trPr>
          <w:jc w:val="center"/>
        </w:trPr>
        <w:tc>
          <w:tcPr>
            <w:tcW w:w="3510" w:type="dxa"/>
          </w:tcPr>
          <w:p w:rsidR="00537891" w:rsidRDefault="00537891" w:rsidP="00537891">
            <w:pPr>
              <w:spacing w:line="360" w:lineRule="auto"/>
              <w:rPr>
                <w:rFonts w:asciiTheme="minorHAnsi" w:hAnsiTheme="minorHAnsi" w:cs="Arial"/>
                <w:sz w:val="22"/>
                <w:szCs w:val="22"/>
              </w:rPr>
            </w:pPr>
            <w:r>
              <w:rPr>
                <w:rFonts w:asciiTheme="minorHAnsi" w:hAnsiTheme="minorHAnsi" w:cs="Arial"/>
                <w:sz w:val="22"/>
                <w:szCs w:val="22"/>
              </w:rPr>
              <w:t>SOYADI</w:t>
            </w:r>
          </w:p>
        </w:tc>
        <w:tc>
          <w:tcPr>
            <w:tcW w:w="5245" w:type="dxa"/>
          </w:tcPr>
          <w:p w:rsidR="00537891" w:rsidRDefault="00537891" w:rsidP="00537891">
            <w:pPr>
              <w:spacing w:line="360" w:lineRule="auto"/>
              <w:rPr>
                <w:rFonts w:asciiTheme="minorHAnsi" w:hAnsiTheme="minorHAnsi" w:cs="Arial"/>
                <w:sz w:val="22"/>
                <w:szCs w:val="22"/>
              </w:rPr>
            </w:pPr>
          </w:p>
        </w:tc>
      </w:tr>
      <w:tr w:rsidR="00537891" w:rsidTr="00F27641">
        <w:trPr>
          <w:jc w:val="center"/>
        </w:trPr>
        <w:tc>
          <w:tcPr>
            <w:tcW w:w="3510" w:type="dxa"/>
          </w:tcPr>
          <w:p w:rsidR="00537891" w:rsidRDefault="00537891" w:rsidP="00537891">
            <w:pPr>
              <w:spacing w:line="360" w:lineRule="auto"/>
              <w:rPr>
                <w:rFonts w:asciiTheme="minorHAnsi" w:hAnsiTheme="minorHAnsi" w:cs="Arial"/>
                <w:sz w:val="22"/>
                <w:szCs w:val="22"/>
              </w:rPr>
            </w:pPr>
            <w:r>
              <w:rPr>
                <w:rFonts w:asciiTheme="minorHAnsi" w:hAnsiTheme="minorHAnsi" w:cs="Arial"/>
                <w:sz w:val="22"/>
                <w:szCs w:val="22"/>
              </w:rPr>
              <w:t>GÖREVİ</w:t>
            </w:r>
          </w:p>
        </w:tc>
        <w:tc>
          <w:tcPr>
            <w:tcW w:w="5245" w:type="dxa"/>
          </w:tcPr>
          <w:p w:rsidR="00537891" w:rsidRDefault="00537891" w:rsidP="00537891">
            <w:pPr>
              <w:spacing w:line="360" w:lineRule="auto"/>
              <w:rPr>
                <w:rFonts w:asciiTheme="minorHAnsi" w:hAnsiTheme="minorHAnsi" w:cs="Arial"/>
                <w:sz w:val="22"/>
                <w:szCs w:val="22"/>
              </w:rPr>
            </w:pPr>
          </w:p>
        </w:tc>
      </w:tr>
      <w:tr w:rsidR="00537891" w:rsidTr="00F27641">
        <w:trPr>
          <w:jc w:val="center"/>
        </w:trPr>
        <w:tc>
          <w:tcPr>
            <w:tcW w:w="3510" w:type="dxa"/>
          </w:tcPr>
          <w:p w:rsidR="00537891" w:rsidRDefault="00537891" w:rsidP="00537891">
            <w:pPr>
              <w:spacing w:line="360" w:lineRule="auto"/>
              <w:rPr>
                <w:rFonts w:asciiTheme="minorHAnsi" w:hAnsiTheme="minorHAnsi" w:cs="Arial"/>
                <w:sz w:val="22"/>
                <w:szCs w:val="22"/>
              </w:rPr>
            </w:pPr>
            <w:r>
              <w:rPr>
                <w:rFonts w:asciiTheme="minorHAnsi" w:hAnsiTheme="minorHAnsi" w:cs="Arial"/>
                <w:sz w:val="22"/>
                <w:szCs w:val="22"/>
              </w:rPr>
              <w:t>T.C NUM ARASI</w:t>
            </w:r>
          </w:p>
        </w:tc>
        <w:tc>
          <w:tcPr>
            <w:tcW w:w="5245" w:type="dxa"/>
          </w:tcPr>
          <w:p w:rsidR="00537891" w:rsidRDefault="00537891" w:rsidP="00537891">
            <w:pPr>
              <w:spacing w:line="360" w:lineRule="auto"/>
              <w:rPr>
                <w:rFonts w:asciiTheme="minorHAnsi" w:hAnsiTheme="minorHAnsi" w:cs="Arial"/>
                <w:sz w:val="22"/>
                <w:szCs w:val="22"/>
              </w:rPr>
            </w:pPr>
          </w:p>
        </w:tc>
      </w:tr>
      <w:tr w:rsidR="00537891" w:rsidTr="00F27641">
        <w:trPr>
          <w:jc w:val="center"/>
        </w:trPr>
        <w:tc>
          <w:tcPr>
            <w:tcW w:w="3510" w:type="dxa"/>
          </w:tcPr>
          <w:p w:rsidR="00537891" w:rsidRDefault="00537891" w:rsidP="00537891">
            <w:pPr>
              <w:spacing w:line="360" w:lineRule="auto"/>
              <w:rPr>
                <w:rFonts w:asciiTheme="minorHAnsi" w:hAnsiTheme="minorHAnsi" w:cs="Arial"/>
                <w:sz w:val="22"/>
                <w:szCs w:val="22"/>
              </w:rPr>
            </w:pPr>
            <w:r>
              <w:rPr>
                <w:rFonts w:asciiTheme="minorHAnsi" w:hAnsiTheme="minorHAnsi" w:cs="Arial"/>
                <w:sz w:val="22"/>
                <w:szCs w:val="22"/>
              </w:rPr>
              <w:t>TLF NUMARASI</w:t>
            </w:r>
          </w:p>
        </w:tc>
        <w:tc>
          <w:tcPr>
            <w:tcW w:w="5245" w:type="dxa"/>
          </w:tcPr>
          <w:p w:rsidR="00537891" w:rsidRDefault="00537891" w:rsidP="00537891">
            <w:pPr>
              <w:spacing w:line="360" w:lineRule="auto"/>
              <w:rPr>
                <w:rFonts w:asciiTheme="minorHAnsi" w:hAnsiTheme="minorHAnsi" w:cs="Arial"/>
                <w:sz w:val="22"/>
                <w:szCs w:val="22"/>
              </w:rPr>
            </w:pPr>
          </w:p>
        </w:tc>
      </w:tr>
    </w:tbl>
    <w:tbl>
      <w:tblPr>
        <w:tblStyle w:val="TabloKlavuzu"/>
        <w:tblpPr w:leftFromText="141" w:rightFromText="141" w:vertAnchor="text" w:horzAnchor="margin" w:tblpXSpec="center" w:tblpY="2865"/>
        <w:tblW w:w="0" w:type="auto"/>
        <w:tblLook w:val="04A0"/>
      </w:tblPr>
      <w:tblGrid>
        <w:gridCol w:w="3570"/>
        <w:gridCol w:w="5303"/>
      </w:tblGrid>
      <w:tr w:rsidR="002D38DB" w:rsidTr="00834629">
        <w:trPr>
          <w:trHeight w:val="589"/>
        </w:trPr>
        <w:tc>
          <w:tcPr>
            <w:tcW w:w="8873" w:type="dxa"/>
            <w:gridSpan w:val="2"/>
          </w:tcPr>
          <w:p w:rsidR="002D38DB" w:rsidRPr="00537891" w:rsidRDefault="002D38DB" w:rsidP="00834629">
            <w:pPr>
              <w:spacing w:line="360" w:lineRule="auto"/>
              <w:jc w:val="center"/>
              <w:rPr>
                <w:rFonts w:asciiTheme="minorHAnsi" w:hAnsiTheme="minorHAnsi" w:cs="Arial"/>
                <w:b/>
                <w:sz w:val="22"/>
                <w:szCs w:val="22"/>
              </w:rPr>
            </w:pPr>
            <w:r w:rsidRPr="00537891">
              <w:rPr>
                <w:rFonts w:asciiTheme="minorHAnsi" w:hAnsiTheme="minorHAnsi" w:cs="Arial"/>
                <w:b/>
                <w:sz w:val="22"/>
                <w:szCs w:val="22"/>
              </w:rPr>
              <w:t>HASTANIN KİMLİK BİLGİLERİ</w:t>
            </w: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T.C KİMLİK NO</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ADI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SOYADI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CİNSİYETİ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YAŞI</w:t>
            </w:r>
          </w:p>
        </w:tc>
        <w:tc>
          <w:tcPr>
            <w:tcW w:w="5303" w:type="dxa"/>
          </w:tcPr>
          <w:p w:rsidR="002D38DB" w:rsidRDefault="005068E5" w:rsidP="00834629">
            <w:pPr>
              <w:tabs>
                <w:tab w:val="center" w:pos="1309"/>
              </w:tabs>
              <w:rPr>
                <w:rFonts w:asciiTheme="minorHAnsi" w:hAnsiTheme="minorHAnsi" w:cs="Arial"/>
                <w:sz w:val="22"/>
                <w:szCs w:val="22"/>
              </w:rPr>
            </w:pPr>
            <w:r>
              <w:rPr>
                <w:rFonts w:asciiTheme="minorHAnsi" w:hAnsiTheme="minorHAnsi" w:cs="Arial"/>
                <w:noProof/>
                <w:sz w:val="22"/>
                <w:szCs w:val="22"/>
                <w:lang w:eastAsia="tr-TR"/>
              </w:rPr>
              <w:pict>
                <v:rect id="Dikdörtgen 98" o:spid="_x0000_s1070" style="position:absolute;margin-left:105.7pt;margin-top:2.55pt;width:14.2pt;height:9.2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" fillcolor="window" strokecolor="windowText" strokeweight="2pt"/>
              </w:pict>
            </w:r>
            <w:r>
              <w:rPr>
                <w:rFonts w:asciiTheme="minorHAnsi" w:hAnsiTheme="minorHAnsi" w:cs="Arial"/>
                <w:noProof/>
                <w:sz w:val="22"/>
                <w:szCs w:val="22"/>
                <w:lang w:eastAsia="tr-TR"/>
              </w:rPr>
              <w:pict>
                <v:rect id="Dikdörtgen 97" o:spid="_x0000_s1069" style="position:absolute;margin-left:42.7pt;margin-top:2.35pt;width:14.25pt;height:9.2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" fillcolor="white [3201]" strokecolor="black [3200]" strokeweight="2pt"/>
              </w:pict>
            </w:r>
            <w:r w:rsidR="002D38DB">
              <w:rPr>
                <w:rFonts w:asciiTheme="minorHAnsi" w:hAnsiTheme="minorHAnsi" w:cs="Arial"/>
                <w:sz w:val="22"/>
                <w:szCs w:val="22"/>
              </w:rPr>
              <w:t xml:space="preserve"> KADIN: </w:t>
            </w:r>
            <w:r w:rsidR="002D38DB">
              <w:rPr>
                <w:rFonts w:asciiTheme="minorHAnsi" w:hAnsiTheme="minorHAnsi" w:cs="Arial"/>
                <w:sz w:val="22"/>
                <w:szCs w:val="22"/>
              </w:rPr>
              <w:tab/>
              <w:t xml:space="preserve">               ERKEK  </w:t>
            </w: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MESLEĞİ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VELİ ADI SOYADI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 xml:space="preserve">VELİ TELEFON NO  </w:t>
            </w:r>
            <w:r w:rsidRPr="00B533C4">
              <w:rPr>
                <w:rFonts w:asciiTheme="minorHAnsi" w:hAnsiTheme="minorHAnsi" w:cs="Arial"/>
                <w:sz w:val="18"/>
                <w:szCs w:val="18"/>
              </w:rPr>
              <w:t>( ÖĞRENCİ )</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YAKIN ADI SOYADI</w:t>
            </w:r>
          </w:p>
        </w:tc>
        <w:tc>
          <w:tcPr>
            <w:tcW w:w="5303" w:type="dxa"/>
          </w:tcPr>
          <w:p w:rsidR="002D38DB" w:rsidRDefault="002D38DB" w:rsidP="00834629">
            <w:pPr>
              <w:rPr>
                <w:rFonts w:asciiTheme="minorHAnsi" w:hAnsiTheme="minorHAnsi" w:cs="Arial"/>
                <w:sz w:val="22"/>
                <w:szCs w:val="22"/>
              </w:rPr>
            </w:pPr>
          </w:p>
        </w:tc>
      </w:tr>
      <w:tr w:rsidR="002D38DB" w:rsidTr="00834629">
        <w:trPr>
          <w:trHeight w:val="384"/>
        </w:trPr>
        <w:tc>
          <w:tcPr>
            <w:tcW w:w="3570" w:type="dxa"/>
          </w:tcPr>
          <w:p w:rsidR="002D38DB" w:rsidRDefault="002D38DB" w:rsidP="00834629">
            <w:pPr>
              <w:spacing w:line="360" w:lineRule="auto"/>
              <w:rPr>
                <w:rFonts w:asciiTheme="minorHAnsi" w:hAnsiTheme="minorHAnsi" w:cs="Arial"/>
                <w:sz w:val="22"/>
                <w:szCs w:val="22"/>
              </w:rPr>
            </w:pPr>
            <w:r>
              <w:rPr>
                <w:rFonts w:asciiTheme="minorHAnsi" w:hAnsiTheme="minorHAnsi" w:cs="Arial"/>
                <w:sz w:val="22"/>
                <w:szCs w:val="22"/>
              </w:rPr>
              <w:t>YAKIN TELEFON NO</w:t>
            </w:r>
          </w:p>
        </w:tc>
        <w:tc>
          <w:tcPr>
            <w:tcW w:w="5303" w:type="dxa"/>
          </w:tcPr>
          <w:p w:rsidR="002D38DB" w:rsidRDefault="002D38DB" w:rsidP="00834629">
            <w:pPr>
              <w:rPr>
                <w:rFonts w:asciiTheme="minorHAnsi" w:hAnsiTheme="minorHAnsi" w:cs="Arial"/>
                <w:sz w:val="22"/>
                <w:szCs w:val="22"/>
              </w:rPr>
            </w:pPr>
          </w:p>
        </w:tc>
      </w:tr>
    </w:tbl>
    <w:p w:rsidR="00B533C4" w:rsidRDefault="00B533C4" w:rsidP="00F62C11">
      <w:pPr>
        <w:rPr>
          <w:rFonts w:asciiTheme="minorHAnsi" w:hAnsiTheme="minorHAnsi" w:cs="Arial"/>
          <w:sz w:val="22"/>
          <w:szCs w:val="22"/>
        </w:rPr>
      </w:pPr>
    </w:p>
    <w:p w:rsidR="00DC4F15" w:rsidRDefault="00DC4F15" w:rsidP="00F62C11">
      <w:pPr>
        <w:rPr>
          <w:rFonts w:asciiTheme="minorHAnsi" w:hAnsiTheme="minorHAnsi" w:cs="Arial"/>
          <w:sz w:val="22"/>
          <w:szCs w:val="22"/>
        </w:rPr>
      </w:pPr>
    </w:p>
    <w:tbl>
      <w:tblPr>
        <w:tblStyle w:val="TabloKlavuzu"/>
        <w:tblpPr w:leftFromText="141" w:rightFromText="141" w:vertAnchor="text" w:horzAnchor="margin" w:tblpXSpec="center" w:tblpY="10"/>
        <w:tblW w:w="0" w:type="auto"/>
        <w:tblLook w:val="04A0"/>
      </w:tblPr>
      <w:tblGrid>
        <w:gridCol w:w="3560"/>
        <w:gridCol w:w="5288"/>
      </w:tblGrid>
      <w:tr w:rsidR="00DC4F15" w:rsidTr="007843FD">
        <w:trPr>
          <w:trHeight w:val="275"/>
        </w:trPr>
        <w:tc>
          <w:tcPr>
            <w:tcW w:w="8848" w:type="dxa"/>
            <w:gridSpan w:val="2"/>
          </w:tcPr>
          <w:p w:rsidR="00DC4F15" w:rsidRPr="002D38DB" w:rsidRDefault="00DC4F15" w:rsidP="00DC4F15">
            <w:pPr>
              <w:jc w:val="center"/>
              <w:rPr>
                <w:rFonts w:asciiTheme="minorHAnsi" w:hAnsiTheme="minorHAnsi" w:cs="Arial"/>
                <w:b/>
                <w:sz w:val="22"/>
                <w:szCs w:val="22"/>
              </w:rPr>
            </w:pPr>
            <w:r w:rsidRPr="002D38DB">
              <w:rPr>
                <w:rFonts w:asciiTheme="minorHAnsi" w:hAnsiTheme="minorHAnsi" w:cs="Arial"/>
                <w:b/>
                <w:sz w:val="22"/>
                <w:szCs w:val="22"/>
              </w:rPr>
              <w:t>HASTANIN DURUMU</w:t>
            </w:r>
          </w:p>
        </w:tc>
      </w:tr>
      <w:tr w:rsidR="00DC4F15" w:rsidTr="00F13A2C">
        <w:trPr>
          <w:trHeight w:val="276"/>
        </w:trPr>
        <w:tc>
          <w:tcPr>
            <w:tcW w:w="3560" w:type="dxa"/>
          </w:tcPr>
          <w:p w:rsidR="00DC4F15" w:rsidRDefault="00DC4F15" w:rsidP="00DC4F15">
            <w:pPr>
              <w:rPr>
                <w:rFonts w:asciiTheme="minorHAnsi" w:hAnsiTheme="minorHAnsi" w:cs="Arial"/>
                <w:sz w:val="22"/>
                <w:szCs w:val="22"/>
              </w:rPr>
            </w:pPr>
            <w:r>
              <w:rPr>
                <w:rFonts w:asciiTheme="minorHAnsi" w:hAnsiTheme="minorHAnsi" w:cs="Arial"/>
                <w:sz w:val="22"/>
                <w:szCs w:val="22"/>
              </w:rPr>
              <w:t>VAKA TİPİ</w:t>
            </w:r>
          </w:p>
        </w:tc>
        <w:tc>
          <w:tcPr>
            <w:tcW w:w="5288" w:type="dxa"/>
          </w:tcPr>
          <w:p w:rsidR="00DC4F15" w:rsidRDefault="00DC4F15" w:rsidP="00DC4F15">
            <w:pPr>
              <w:rPr>
                <w:rFonts w:asciiTheme="minorHAnsi" w:hAnsiTheme="minorHAnsi" w:cs="Arial"/>
                <w:sz w:val="22"/>
                <w:szCs w:val="22"/>
              </w:rPr>
            </w:pPr>
          </w:p>
          <w:p w:rsidR="00DC4F15" w:rsidRDefault="005068E5" w:rsidP="00DC4F15">
            <w:pPr>
              <w:rPr>
                <w:rFonts w:asciiTheme="minorHAnsi" w:hAnsiTheme="minorHAnsi" w:cs="Arial"/>
                <w:sz w:val="22"/>
                <w:szCs w:val="22"/>
              </w:rPr>
            </w:pPr>
            <w:r>
              <w:rPr>
                <w:rFonts w:asciiTheme="minorHAnsi" w:hAnsiTheme="minorHAnsi" w:cs="Arial"/>
                <w:noProof/>
                <w:sz w:val="22"/>
                <w:szCs w:val="22"/>
                <w:lang w:eastAsia="tr-TR"/>
              </w:rPr>
              <w:pict>
                <v:rect id="Dikdörtgen 99" o:spid="_x0000_s1068" style="position:absolute;margin-left:197.7pt;margin-top:1.55pt;width:14.2pt;height:9.2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" fillcolor="window" strokecolor="windowText" strokeweight="2pt"/>
              </w:pict>
            </w:r>
            <w:r>
              <w:rPr>
                <w:rFonts w:asciiTheme="minorHAnsi" w:hAnsiTheme="minorHAnsi" w:cs="Arial"/>
                <w:noProof/>
                <w:sz w:val="22"/>
                <w:szCs w:val="22"/>
                <w:lang w:eastAsia="tr-TR"/>
              </w:rPr>
              <w:pict>
                <v:rect id="Dikdörtgen 100" o:spid="_x0000_s1067" style="position:absolute;margin-left:94.5pt;margin-top:.9pt;width:14.2pt;height:9.2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" fillcolor="window" strokecolor="windowText" strokeweight="2pt"/>
              </w:pict>
            </w:r>
            <w:r w:rsidR="00DC4F15">
              <w:rPr>
                <w:rFonts w:asciiTheme="minorHAnsi" w:hAnsiTheme="minorHAnsi" w:cs="Arial"/>
                <w:sz w:val="22"/>
                <w:szCs w:val="22"/>
              </w:rPr>
              <w:t xml:space="preserve">   ŞÜHELİ VAKA                            KESİN VAKA         </w:t>
            </w:r>
          </w:p>
        </w:tc>
      </w:tr>
      <w:tr w:rsidR="00DC4F15" w:rsidTr="00DC4F15">
        <w:trPr>
          <w:trHeight w:val="406"/>
        </w:trPr>
        <w:tc>
          <w:tcPr>
            <w:tcW w:w="3560" w:type="dxa"/>
          </w:tcPr>
          <w:p w:rsidR="00DC4F15" w:rsidRDefault="00DC4F15" w:rsidP="00DC4F15">
            <w:pPr>
              <w:spacing w:line="360" w:lineRule="auto"/>
              <w:rPr>
                <w:rFonts w:asciiTheme="minorHAnsi" w:hAnsiTheme="minorHAnsi" w:cs="Arial"/>
                <w:sz w:val="22"/>
                <w:szCs w:val="22"/>
              </w:rPr>
            </w:pPr>
            <w:r>
              <w:rPr>
                <w:rFonts w:asciiTheme="minorHAnsi" w:hAnsiTheme="minorHAnsi" w:cs="Arial"/>
                <w:sz w:val="22"/>
                <w:szCs w:val="22"/>
              </w:rPr>
              <w:t>BELİRTİLERİN BAŞLAMA TARİHİ</w:t>
            </w:r>
          </w:p>
        </w:tc>
        <w:tc>
          <w:tcPr>
            <w:tcW w:w="5288" w:type="dxa"/>
          </w:tcPr>
          <w:p w:rsidR="00DC4F15" w:rsidRDefault="00DC4F15" w:rsidP="00DC4F15">
            <w:pPr>
              <w:rPr>
                <w:rFonts w:asciiTheme="minorHAnsi" w:hAnsiTheme="minorHAnsi" w:cs="Arial"/>
                <w:sz w:val="22"/>
                <w:szCs w:val="22"/>
              </w:rPr>
            </w:pPr>
          </w:p>
        </w:tc>
      </w:tr>
      <w:tr w:rsidR="00DC4F15" w:rsidTr="00DC4F15">
        <w:trPr>
          <w:trHeight w:val="710"/>
        </w:trPr>
        <w:tc>
          <w:tcPr>
            <w:tcW w:w="3560" w:type="dxa"/>
          </w:tcPr>
          <w:p w:rsidR="00DC4F15" w:rsidRDefault="00DC4F15" w:rsidP="00DC4F15">
            <w:pPr>
              <w:spacing w:line="360" w:lineRule="auto"/>
              <w:rPr>
                <w:rFonts w:asciiTheme="minorHAnsi" w:hAnsiTheme="minorHAnsi" w:cs="Arial"/>
                <w:sz w:val="22"/>
                <w:szCs w:val="22"/>
              </w:rPr>
            </w:pPr>
            <w:r>
              <w:rPr>
                <w:rFonts w:asciiTheme="minorHAnsi" w:hAnsiTheme="minorHAnsi" w:cs="Arial"/>
                <w:sz w:val="22"/>
                <w:szCs w:val="22"/>
              </w:rPr>
              <w:t>VAKANIN DURUMU</w:t>
            </w:r>
          </w:p>
        </w:tc>
        <w:tc>
          <w:tcPr>
            <w:tcW w:w="5288" w:type="dxa"/>
          </w:tcPr>
          <w:p w:rsidR="00DC4F15" w:rsidRDefault="00DC4F15" w:rsidP="00DC4F15">
            <w:pPr>
              <w:tabs>
                <w:tab w:val="center" w:pos="1309"/>
              </w:tabs>
              <w:rPr>
                <w:rFonts w:asciiTheme="minorHAnsi" w:hAnsiTheme="minorHAnsi" w:cs="Arial"/>
                <w:sz w:val="22"/>
                <w:szCs w:val="22"/>
              </w:rPr>
            </w:pPr>
          </w:p>
          <w:p w:rsidR="00DC4F15" w:rsidRDefault="005068E5" w:rsidP="00DC4F15">
            <w:pPr>
              <w:tabs>
                <w:tab w:val="center" w:pos="1309"/>
              </w:tabs>
              <w:rPr>
                <w:rFonts w:asciiTheme="minorHAnsi" w:hAnsiTheme="minorHAnsi" w:cs="Arial"/>
                <w:sz w:val="22"/>
                <w:szCs w:val="22"/>
              </w:rPr>
            </w:pPr>
            <w:r>
              <w:rPr>
                <w:rFonts w:asciiTheme="minorHAnsi" w:hAnsiTheme="minorHAnsi" w:cs="Arial"/>
                <w:noProof/>
                <w:sz w:val="22"/>
                <w:szCs w:val="22"/>
                <w:lang w:eastAsia="tr-TR"/>
              </w:rPr>
              <w:pict>
                <v:rect id="Dikdörtgen 101" o:spid="_x0000_s1066" style="position:absolute;margin-left:96.3pt;margin-top:3.45pt;width:14.2pt;height:9.2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" fillcolor="window" strokecolor="windowText" strokeweight="2pt"/>
              </w:pict>
            </w:r>
            <w:r>
              <w:rPr>
                <w:rFonts w:asciiTheme="minorHAnsi" w:hAnsiTheme="minorHAnsi" w:cs="Arial"/>
                <w:noProof/>
                <w:sz w:val="22"/>
                <w:szCs w:val="22"/>
                <w:lang w:eastAsia="tr-TR"/>
              </w:rPr>
              <w:pict>
                <v:rect id="Dikdörtgen 102" o:spid="_x0000_s1065" style="position:absolute;margin-left:197.85pt;margin-top:3.7pt;width:14.2pt;height:9.2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" fillcolor="window" strokecolor="windowText" strokeweight="2pt"/>
              </w:pict>
            </w:r>
            <w:r w:rsidR="00DC4F15">
              <w:rPr>
                <w:rFonts w:asciiTheme="minorHAnsi" w:hAnsiTheme="minorHAnsi" w:cs="Arial"/>
                <w:sz w:val="22"/>
                <w:szCs w:val="22"/>
              </w:rPr>
              <w:t xml:space="preserve">    SAĞ                                               ÖLÜ   </w:t>
            </w:r>
          </w:p>
        </w:tc>
      </w:tr>
    </w:tbl>
    <w:p w:rsidR="00BC5B1C" w:rsidRDefault="00BC5B1C" w:rsidP="00DC4F15">
      <w:pPr>
        <w:tabs>
          <w:tab w:val="left" w:pos="2260"/>
        </w:tabs>
        <w:rPr>
          <w:rFonts w:asciiTheme="minorHAnsi" w:hAnsiTheme="minorHAnsi" w:cs="Arial"/>
          <w:sz w:val="22"/>
          <w:szCs w:val="22"/>
        </w:rPr>
        <w:sectPr w:rsidR="00BC5B1C" w:rsidSect="008B3C24">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1135" w:footer="527" w:gutter="0"/>
          <w:pgNumType w:chapStyle="1"/>
          <w:cols w:space="708"/>
          <w:docGrid w:linePitch="326"/>
        </w:sectPr>
      </w:pPr>
    </w:p>
    <w:p w:rsidR="00BC5B1C" w:rsidRPr="000C5B8D" w:rsidRDefault="006C3FFC" w:rsidP="000C5B8D">
      <w:pPr>
        <w:pStyle w:val="Balk1"/>
        <w:jc w:val="left"/>
        <w:rPr>
          <w:rFonts w:asciiTheme="minorHAnsi" w:hAnsiTheme="minorHAnsi"/>
          <w:sz w:val="20"/>
          <w:szCs w:val="20"/>
        </w:rPr>
      </w:pPr>
      <w:bookmarkStart w:id="21" w:name="_Toc48134183"/>
      <w:r w:rsidRPr="000C5B8D">
        <w:rPr>
          <w:rFonts w:asciiTheme="minorHAnsi" w:hAnsiTheme="minorHAnsi"/>
          <w:sz w:val="20"/>
          <w:szCs w:val="20"/>
        </w:rPr>
        <w:lastRenderedPageBreak/>
        <w:t>14.</w:t>
      </w:r>
      <w:r w:rsidR="00BC5B1C" w:rsidRPr="000C5B8D">
        <w:rPr>
          <w:rFonts w:asciiTheme="minorHAnsi" w:hAnsiTheme="minorHAnsi"/>
          <w:sz w:val="20"/>
          <w:szCs w:val="20"/>
        </w:rPr>
        <w:t>COVİD-19</w:t>
      </w:r>
      <w:bookmarkEnd w:id="21"/>
    </w:p>
    <w:p w:rsidR="00BC5B1C" w:rsidRPr="00C45DEA" w:rsidRDefault="00BC5B1C" w:rsidP="00BC5B1C">
      <w:pPr>
        <w:ind w:firstLine="708"/>
        <w:jc w:val="both"/>
        <w:rPr>
          <w:rFonts w:asciiTheme="minorHAnsi" w:hAnsiTheme="minorHAnsi"/>
          <w:sz w:val="20"/>
        </w:rPr>
      </w:pPr>
      <w:proofErr w:type="spellStart"/>
      <w:r w:rsidRPr="00C45DEA">
        <w:rPr>
          <w:rFonts w:asciiTheme="minorHAnsi" w:hAnsiTheme="minorHAnsi"/>
          <w:sz w:val="20"/>
        </w:rPr>
        <w:t>Coronavirus</w:t>
      </w:r>
      <w:proofErr w:type="spellEnd"/>
      <w:r w:rsidRPr="00C45DEA">
        <w:rPr>
          <w:rFonts w:asciiTheme="minorHAnsi" w:hAnsiTheme="minorHAnsi"/>
          <w:sz w:val="20"/>
        </w:rPr>
        <w:t xml:space="preserve"> Hastalığı 2019 (COVID-19), SARS-CoV-2 virüsünün neden olduğu bir solunum hastalığı olup, Çin'den ABD de </w:t>
      </w:r>
      <w:proofErr w:type="gramStart"/>
      <w:r w:rsidRPr="00C45DEA">
        <w:rPr>
          <w:rFonts w:asciiTheme="minorHAnsi" w:hAnsiTheme="minorHAnsi"/>
          <w:sz w:val="20"/>
        </w:rPr>
        <w:t>dahil</w:t>
      </w:r>
      <w:proofErr w:type="gramEnd"/>
      <w:r w:rsidRPr="00C45DEA">
        <w:rPr>
          <w:rFonts w:asciiTheme="minorHAnsi" w:hAnsiTheme="minorHAnsi"/>
          <w:sz w:val="20"/>
        </w:rPr>
        <w:t xml:space="preserve"> olmak üzere dünyanın birçok ülkesine yayılan ve seyahat, ticaret, turizm, gıda malzemeleri ve finansal piyasalar da dahil olmak üzere günlük yaşamın tüm yönlerini de etkileyen bir </w:t>
      </w:r>
      <w:proofErr w:type="spellStart"/>
      <w:r w:rsidRPr="00C45DEA">
        <w:rPr>
          <w:rFonts w:asciiTheme="minorHAnsi" w:hAnsiTheme="minorHAnsi"/>
          <w:sz w:val="20"/>
        </w:rPr>
        <w:t>pandemidir</w:t>
      </w:r>
      <w:proofErr w:type="spellEnd"/>
      <w:r w:rsidRPr="00C45DEA">
        <w:rPr>
          <w:rFonts w:asciiTheme="minorHAnsi" w:hAnsiTheme="minorHAnsi"/>
          <w:sz w:val="20"/>
        </w:rPr>
        <w:t>.</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COVID-19 salgın koşullarının, çalışanlar, hizmet alıcılar ve halk üzerindeki etkisini azaltmak için, tüm işyerlerinde işverenlerin, COVID-19 için  Acil Durum Eylem Planı  </w:t>
      </w:r>
      <w:proofErr w:type="gramStart"/>
      <w:r w:rsidRPr="00C45DEA">
        <w:rPr>
          <w:rFonts w:asciiTheme="minorHAnsi" w:hAnsiTheme="minorHAnsi"/>
          <w:sz w:val="20"/>
        </w:rPr>
        <w:t>yapması , çalışanların</w:t>
      </w:r>
      <w:proofErr w:type="gramEnd"/>
      <w:r w:rsidRPr="00C45DEA">
        <w:rPr>
          <w:rFonts w:asciiTheme="minorHAnsi" w:hAnsiTheme="minorHAnsi"/>
          <w:sz w:val="20"/>
        </w:rPr>
        <w:t xml:space="preserve">, işyeri ortamlarındaki risk düzeylerini belirleyerek, uygulanacak uygun kontrol önlemlerini belirlemesi ve  risk analizlerini  yapmaları gerekmektedir. </w:t>
      </w:r>
    </w:p>
    <w:p w:rsidR="00BC5B1C" w:rsidRPr="00C45DEA" w:rsidRDefault="00BC5B1C" w:rsidP="00BC5B1C">
      <w:pPr>
        <w:ind w:firstLine="708"/>
        <w:jc w:val="both"/>
        <w:rPr>
          <w:rFonts w:asciiTheme="minorHAnsi" w:hAnsiTheme="minorHAnsi"/>
          <w:sz w:val="20"/>
        </w:rPr>
      </w:pPr>
      <w:proofErr w:type="spellStart"/>
      <w:r w:rsidRPr="00C45DEA">
        <w:rPr>
          <w:rFonts w:asciiTheme="minorHAnsi" w:hAnsiTheme="minorHAnsi"/>
          <w:sz w:val="20"/>
        </w:rPr>
        <w:t>Pandemikİnfluenza</w:t>
      </w:r>
      <w:proofErr w:type="spellEnd"/>
      <w:r w:rsidRPr="00C45DEA">
        <w:rPr>
          <w:rFonts w:asciiTheme="minorHAnsi" w:hAnsiTheme="minorHAnsi"/>
          <w:sz w:val="20"/>
        </w:rPr>
        <w:t xml:space="preserve"> Hazırlık planı dahil mevcut Acil Durum Eylem Planlarının revize edilmesi, Acil Durum Eylem Planlarına, salgınlar ve </w:t>
      </w:r>
      <w:proofErr w:type="spellStart"/>
      <w:r w:rsidRPr="00C45DEA">
        <w:rPr>
          <w:rFonts w:asciiTheme="minorHAnsi" w:hAnsiTheme="minorHAnsi"/>
          <w:sz w:val="20"/>
        </w:rPr>
        <w:t>pandemi</w:t>
      </w:r>
      <w:proofErr w:type="spellEnd"/>
      <w:r w:rsidRPr="00C45DEA">
        <w:rPr>
          <w:rFonts w:asciiTheme="minorHAnsi" w:hAnsiTheme="minorHAnsi"/>
          <w:sz w:val="20"/>
        </w:rPr>
        <w:t xml:space="preserve"> ile </w:t>
      </w:r>
      <w:proofErr w:type="gramStart"/>
      <w:r w:rsidRPr="00C45DEA">
        <w:rPr>
          <w:rFonts w:asciiTheme="minorHAnsi" w:hAnsiTheme="minorHAnsi"/>
          <w:sz w:val="20"/>
        </w:rPr>
        <w:t>ilgili  acil</w:t>
      </w:r>
      <w:proofErr w:type="gramEnd"/>
      <w:r w:rsidRPr="00C45DEA">
        <w:rPr>
          <w:rFonts w:asciiTheme="minorHAnsi" w:hAnsiTheme="minorHAnsi"/>
          <w:sz w:val="20"/>
        </w:rPr>
        <w:t xml:space="preserve"> durum başlıklarının açılması, bu başlıklar altında,  virüs, bulaşması ve etkileri hakkında yeni bilgilerin  ve etki alanı ve  genişlemesi gibi unsurlar dikkate  alınarak, acil durumumun ana temasını oluşturacak şekilde Acil Durum Eylem Ekiplerinin oluşturulması gerekmektedir.</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Virüslerin yayılımı </w:t>
      </w:r>
      <w:proofErr w:type="gramStart"/>
      <w:r w:rsidRPr="00C45DEA">
        <w:rPr>
          <w:rFonts w:asciiTheme="minorHAnsi" w:hAnsiTheme="minorHAnsi"/>
          <w:sz w:val="20"/>
        </w:rPr>
        <w:t>farklı  farklı</w:t>
      </w:r>
      <w:proofErr w:type="gramEnd"/>
      <w:r w:rsidRPr="00C45DEA">
        <w:rPr>
          <w:rFonts w:asciiTheme="minorHAnsi" w:hAnsiTheme="minorHAnsi"/>
          <w:sz w:val="20"/>
        </w:rPr>
        <w:t xml:space="preserve"> biçimlerde olabilmektedir. Ancak bu Acil Durum Eylem Planına konu olan Covid-19 Korona virüsü ile ilgili bulaş aşağıdaki gibi gerçekleşebileceği ifade edilmektedir.</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 “Virüsün, esas olarak insandan insana yayıldığı düşünülmektedir: Birbirleriyle yak</w:t>
      </w:r>
      <w:r w:rsidRPr="00C45DEA">
        <w:rPr>
          <w:rFonts w:asciiTheme="minorHAnsi" w:hAnsiTheme="minorHAnsi" w:cs="Calibri"/>
          <w:sz w:val="20"/>
        </w:rPr>
        <w:t>ı</w:t>
      </w:r>
      <w:r w:rsidRPr="00C45DEA">
        <w:rPr>
          <w:rFonts w:asciiTheme="minorHAnsi" w:hAnsiTheme="minorHAnsi"/>
          <w:sz w:val="20"/>
        </w:rPr>
        <w:t xml:space="preserve">n temas halinde olan kişiler arasında (yaklaşık 2 </w:t>
      </w:r>
      <w:proofErr w:type="spellStart"/>
      <w:r w:rsidRPr="00C45DEA">
        <w:rPr>
          <w:rFonts w:asciiTheme="minorHAnsi" w:hAnsiTheme="minorHAnsi"/>
          <w:sz w:val="20"/>
        </w:rPr>
        <w:t>mt</w:t>
      </w:r>
      <w:proofErr w:type="spellEnd"/>
      <w:r w:rsidRPr="00C45DEA">
        <w:rPr>
          <w:rFonts w:asciiTheme="minorHAnsi" w:hAnsiTheme="minorHAnsi"/>
          <w:sz w:val="20"/>
        </w:rPr>
        <w:t xml:space="preserve"> içinde) </w:t>
      </w:r>
      <w:proofErr w:type="gramStart"/>
      <w:r w:rsidRPr="00C45DEA">
        <w:rPr>
          <w:rFonts w:asciiTheme="minorHAnsi" w:hAnsiTheme="minorHAnsi"/>
          <w:sz w:val="20"/>
        </w:rPr>
        <w:t xml:space="preserve">veya  </w:t>
      </w:r>
      <w:proofErr w:type="spellStart"/>
      <w:r w:rsidRPr="00C45DEA">
        <w:rPr>
          <w:rFonts w:asciiTheme="minorHAnsi" w:hAnsiTheme="minorHAnsi"/>
          <w:sz w:val="20"/>
        </w:rPr>
        <w:t>enfekte</w:t>
      </w:r>
      <w:proofErr w:type="spellEnd"/>
      <w:proofErr w:type="gramEnd"/>
      <w:r w:rsidRPr="00C45DEA">
        <w:rPr>
          <w:rFonts w:asciiTheme="minorHAnsi" w:hAnsiTheme="minorHAnsi"/>
          <w:sz w:val="20"/>
        </w:rPr>
        <w:t xml:space="preserve"> bir ki</w:t>
      </w:r>
      <w:r w:rsidRPr="00C45DEA">
        <w:rPr>
          <w:rFonts w:asciiTheme="minorHAnsi" w:hAnsiTheme="minorHAnsi" w:cs="Calibri"/>
          <w:sz w:val="20"/>
        </w:rPr>
        <w:t>ş</w:t>
      </w:r>
      <w:r w:rsidRPr="00C45DEA">
        <w:rPr>
          <w:rFonts w:asciiTheme="minorHAnsi" w:hAnsiTheme="minorHAnsi"/>
          <w:sz w:val="20"/>
        </w:rPr>
        <w:t xml:space="preserve">i </w:t>
      </w:r>
      <w:r w:rsidRPr="00C45DEA">
        <w:rPr>
          <w:rFonts w:asciiTheme="minorHAnsi" w:hAnsiTheme="minorHAnsi" w:cs="Calibri"/>
          <w:sz w:val="20"/>
        </w:rPr>
        <w:t>ö</w:t>
      </w:r>
      <w:r w:rsidRPr="00C45DEA">
        <w:rPr>
          <w:rFonts w:asciiTheme="minorHAnsi" w:hAnsiTheme="minorHAnsi"/>
          <w:sz w:val="20"/>
        </w:rPr>
        <w:t>ks</w:t>
      </w:r>
      <w:r w:rsidRPr="00C45DEA">
        <w:rPr>
          <w:rFonts w:asciiTheme="minorHAnsi" w:hAnsiTheme="minorHAnsi" w:cs="Calibri"/>
          <w:sz w:val="20"/>
        </w:rPr>
        <w:t>ü</w:t>
      </w:r>
      <w:r w:rsidRPr="00C45DEA">
        <w:rPr>
          <w:rFonts w:asciiTheme="minorHAnsi" w:hAnsiTheme="minorHAnsi"/>
          <w:sz w:val="20"/>
        </w:rPr>
        <w:t>rd</w:t>
      </w:r>
      <w:r w:rsidRPr="00C45DEA">
        <w:rPr>
          <w:rFonts w:asciiTheme="minorHAnsi" w:hAnsiTheme="minorHAnsi" w:cs="Calibri"/>
          <w:sz w:val="20"/>
        </w:rPr>
        <w:t>üğü</w:t>
      </w:r>
      <w:r w:rsidRPr="00C45DEA">
        <w:rPr>
          <w:rFonts w:asciiTheme="minorHAnsi" w:hAnsiTheme="minorHAnsi"/>
          <w:sz w:val="20"/>
        </w:rPr>
        <w:t>nde veya hap</w:t>
      </w:r>
      <w:r w:rsidRPr="00C45DEA">
        <w:rPr>
          <w:rFonts w:asciiTheme="minorHAnsi" w:hAnsiTheme="minorHAnsi" w:cs="Calibri"/>
          <w:sz w:val="20"/>
        </w:rPr>
        <w:t>şı</w:t>
      </w:r>
      <w:r w:rsidRPr="00C45DEA">
        <w:rPr>
          <w:rFonts w:asciiTheme="minorHAnsi" w:hAnsiTheme="minorHAnsi"/>
          <w:sz w:val="20"/>
        </w:rPr>
        <w:t>rd</w:t>
      </w:r>
      <w:r w:rsidRPr="00C45DEA">
        <w:rPr>
          <w:rFonts w:asciiTheme="minorHAnsi" w:hAnsiTheme="minorHAnsi" w:cs="Calibri"/>
          <w:sz w:val="20"/>
        </w:rPr>
        <w:t>ığı</w:t>
      </w:r>
      <w:r w:rsidRPr="00C45DEA">
        <w:rPr>
          <w:rFonts w:asciiTheme="minorHAnsi" w:hAnsiTheme="minorHAnsi"/>
          <w:sz w:val="20"/>
        </w:rPr>
        <w:t xml:space="preserve">nda </w:t>
      </w:r>
      <w:r w:rsidRPr="00C45DEA">
        <w:rPr>
          <w:rFonts w:asciiTheme="minorHAnsi" w:hAnsiTheme="minorHAnsi" w:cs="Calibri"/>
          <w:sz w:val="20"/>
        </w:rPr>
        <w:t>ü</w:t>
      </w:r>
      <w:r w:rsidRPr="00C45DEA">
        <w:rPr>
          <w:rFonts w:asciiTheme="minorHAnsi" w:hAnsiTheme="minorHAnsi"/>
          <w:sz w:val="20"/>
        </w:rPr>
        <w:t xml:space="preserve">retilen solunum damlacıkları ile gerçekleşebilmektedir. Bu damlacıklar, yakınlarda bulunan insanların muhtemelen akciğerlere hava solunan ağızlarına veya burunlarına girmesiyle veya bir </w:t>
      </w:r>
      <w:proofErr w:type="gramStart"/>
      <w:r w:rsidRPr="00C45DEA">
        <w:rPr>
          <w:rFonts w:asciiTheme="minorHAnsi" w:hAnsiTheme="minorHAnsi"/>
          <w:sz w:val="20"/>
        </w:rPr>
        <w:t>kişinin  bir</w:t>
      </w:r>
      <w:proofErr w:type="gramEnd"/>
      <w:r w:rsidRPr="00C45DEA">
        <w:rPr>
          <w:rFonts w:asciiTheme="minorHAnsi" w:hAnsiTheme="minorHAnsi"/>
          <w:sz w:val="20"/>
        </w:rPr>
        <w:t xml:space="preserve"> yüzeye veya nesneye dokunduktan sonra kendi ağzına, burnuna veya muhtemelen gözlerine dokunarak COVID-19'u elde etmesi mümkün olabilir.”</w:t>
      </w:r>
    </w:p>
    <w:p w:rsidR="00BC5B1C" w:rsidRPr="00C45DEA" w:rsidRDefault="00BC5B1C" w:rsidP="00BC5B1C">
      <w:pPr>
        <w:jc w:val="both"/>
        <w:rPr>
          <w:rFonts w:asciiTheme="minorHAnsi" w:hAnsiTheme="minorHAnsi"/>
          <w:b/>
          <w:i/>
          <w:sz w:val="20"/>
        </w:rPr>
      </w:pPr>
      <w:r w:rsidRPr="00C45DEA">
        <w:rPr>
          <w:rFonts w:asciiTheme="minorHAnsi" w:hAnsiTheme="minorHAnsi"/>
          <w:b/>
          <w:i/>
          <w:sz w:val="20"/>
        </w:rPr>
        <w:t xml:space="preserve">( </w:t>
      </w:r>
      <w:hyperlink r:id="rId15" w:history="1">
        <w:r w:rsidRPr="00C45DEA">
          <w:rPr>
            <w:rStyle w:val="Kpr"/>
            <w:rFonts w:asciiTheme="minorHAnsi" w:hAnsiTheme="minorHAnsi"/>
            <w:b/>
            <w:i/>
            <w:sz w:val="20"/>
          </w:rPr>
          <w:t>www.cdc.gov/coronavirus/2019-ncov/about/transmission.htm</w:t>
        </w:r>
      </w:hyperlink>
      <w:r w:rsidRPr="00C45DEA">
        <w:rPr>
          <w:rFonts w:asciiTheme="minorHAnsi" w:hAnsiTheme="minorHAnsi"/>
          <w:b/>
          <w:i/>
          <w:sz w:val="20"/>
        </w:rPr>
        <w:t xml:space="preserve"> sitesinden alıntıdır)</w:t>
      </w:r>
    </w:p>
    <w:p w:rsidR="00BC5B1C" w:rsidRPr="000C5B8D" w:rsidRDefault="00BC5B1C" w:rsidP="000C5B8D">
      <w:pPr>
        <w:ind w:left="1440"/>
        <w:jc w:val="both"/>
        <w:rPr>
          <w:rFonts w:asciiTheme="minorHAnsi" w:hAnsiTheme="minorHAnsi" w:cs="Segoe UI"/>
          <w:color w:val="000000"/>
          <w:sz w:val="20"/>
          <w:lang w:eastAsia="tr-TR"/>
        </w:rPr>
      </w:pPr>
    </w:p>
    <w:p w:rsidR="00BC5B1C" w:rsidRPr="000C5B8D" w:rsidRDefault="006C3FFC" w:rsidP="000C5B8D">
      <w:pPr>
        <w:pStyle w:val="Balk1"/>
        <w:tabs>
          <w:tab w:val="left" w:pos="851"/>
        </w:tabs>
        <w:jc w:val="left"/>
        <w:rPr>
          <w:rFonts w:asciiTheme="minorHAnsi" w:hAnsiTheme="minorHAnsi"/>
          <w:sz w:val="20"/>
          <w:szCs w:val="20"/>
          <w:lang w:eastAsia="tr-TR"/>
        </w:rPr>
      </w:pPr>
      <w:bookmarkStart w:id="22" w:name="_Toc48134184"/>
      <w:r w:rsidRPr="000C5B8D">
        <w:rPr>
          <w:rFonts w:asciiTheme="minorHAnsi" w:hAnsiTheme="minorHAnsi"/>
          <w:sz w:val="20"/>
          <w:szCs w:val="20"/>
          <w:lang w:eastAsia="tr-TR"/>
        </w:rPr>
        <w:t>15.</w:t>
      </w:r>
      <w:r w:rsidR="00BC5B1C" w:rsidRPr="000C5B8D">
        <w:rPr>
          <w:rFonts w:asciiTheme="minorHAnsi" w:hAnsiTheme="minorHAnsi"/>
          <w:sz w:val="20"/>
          <w:szCs w:val="20"/>
        </w:rPr>
        <w:t xml:space="preserve">COVID-19 </w:t>
      </w:r>
      <w:proofErr w:type="gramStart"/>
      <w:r w:rsidR="00BC5B1C" w:rsidRPr="000C5B8D">
        <w:rPr>
          <w:rFonts w:asciiTheme="minorHAnsi" w:hAnsiTheme="minorHAnsi"/>
          <w:sz w:val="20"/>
          <w:szCs w:val="20"/>
        </w:rPr>
        <w:t>SALGINI  ve</w:t>
      </w:r>
      <w:proofErr w:type="gramEnd"/>
      <w:r w:rsidR="00BC5B1C" w:rsidRPr="000C5B8D">
        <w:rPr>
          <w:rFonts w:asciiTheme="minorHAnsi" w:hAnsiTheme="minorHAnsi"/>
          <w:sz w:val="20"/>
          <w:szCs w:val="20"/>
        </w:rPr>
        <w:t xml:space="preserve">  ÇALIŞMA YAŞAMINA ETKİLERİ</w:t>
      </w:r>
      <w:bookmarkEnd w:id="22"/>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Virüsün yayılımında temel </w:t>
      </w:r>
      <w:proofErr w:type="gramStart"/>
      <w:r w:rsidRPr="00C45DEA">
        <w:rPr>
          <w:rFonts w:asciiTheme="minorHAnsi" w:hAnsiTheme="minorHAnsi"/>
          <w:sz w:val="20"/>
        </w:rPr>
        <w:t>özellik  kişiye</w:t>
      </w:r>
      <w:proofErr w:type="gramEnd"/>
      <w:r w:rsidRPr="00C45DEA">
        <w:rPr>
          <w:rFonts w:asciiTheme="minorHAnsi" w:hAnsiTheme="minorHAnsi"/>
          <w:sz w:val="20"/>
        </w:rPr>
        <w:t xml:space="preserve">, kişiye yayılım olarak kabul edilmektedir.   Etkin bir tedavisi ve aşının </w:t>
      </w:r>
      <w:proofErr w:type="gramStart"/>
      <w:r w:rsidRPr="00C45DEA">
        <w:rPr>
          <w:rFonts w:asciiTheme="minorHAnsi" w:hAnsiTheme="minorHAnsi"/>
          <w:sz w:val="20"/>
        </w:rPr>
        <w:t>olmaması  en</w:t>
      </w:r>
      <w:proofErr w:type="gramEnd"/>
      <w:r w:rsidRPr="00C45DEA">
        <w:rPr>
          <w:rFonts w:asciiTheme="minorHAnsi" w:hAnsiTheme="minorHAnsi"/>
          <w:sz w:val="20"/>
        </w:rPr>
        <w:t xml:space="preserve"> önemli sorun alanıdır.  Salgının çalışma yaşamına olan etkileri sadece çalışma yaşamıyla sınırla kalmayacak, toplumsal yaşamın </w:t>
      </w:r>
      <w:proofErr w:type="gramStart"/>
      <w:r w:rsidRPr="00C45DEA">
        <w:rPr>
          <w:rFonts w:asciiTheme="minorHAnsi" w:hAnsiTheme="minorHAnsi"/>
          <w:sz w:val="20"/>
        </w:rPr>
        <w:t>bir çok</w:t>
      </w:r>
      <w:proofErr w:type="gramEnd"/>
      <w:r w:rsidRPr="00C45DEA">
        <w:rPr>
          <w:rFonts w:asciiTheme="minorHAnsi" w:hAnsiTheme="minorHAnsi"/>
          <w:sz w:val="20"/>
        </w:rPr>
        <w:t xml:space="preserve"> rutini bu salgın sürecinden etkilenecektir. </w:t>
      </w:r>
    </w:p>
    <w:p w:rsidR="00BC5B1C" w:rsidRPr="00C45DEA" w:rsidRDefault="00BC5B1C" w:rsidP="00BC5B1C">
      <w:pPr>
        <w:ind w:firstLine="708"/>
        <w:jc w:val="both"/>
        <w:rPr>
          <w:rFonts w:asciiTheme="minorHAnsi" w:hAnsiTheme="minorHAnsi"/>
          <w:sz w:val="20"/>
        </w:rPr>
      </w:pPr>
      <w:r w:rsidRPr="00C45DEA">
        <w:rPr>
          <w:rFonts w:asciiTheme="minorHAnsi" w:hAnsiTheme="minorHAnsi"/>
          <w:b/>
          <w:sz w:val="20"/>
        </w:rPr>
        <w:t xml:space="preserve">Özel sektör </w:t>
      </w:r>
      <w:proofErr w:type="gramStart"/>
      <w:r w:rsidRPr="00C45DEA">
        <w:rPr>
          <w:rFonts w:asciiTheme="minorHAnsi" w:hAnsiTheme="minorHAnsi"/>
          <w:b/>
          <w:sz w:val="20"/>
        </w:rPr>
        <w:t>dahil</w:t>
      </w:r>
      <w:proofErr w:type="gramEnd"/>
      <w:r w:rsidRPr="00C45DEA">
        <w:rPr>
          <w:rFonts w:asciiTheme="minorHAnsi" w:hAnsiTheme="minorHAnsi"/>
          <w:b/>
          <w:sz w:val="20"/>
        </w:rPr>
        <w:t xml:space="preserve"> kamu kurumları da bu süreçten etkilenecektir.</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 Çalışanlar, hasta olabilir, işe gelemeyebilirler, evlerinde hasta olan, bağışıklık sistemi düşük, risk grubunda </w:t>
      </w:r>
      <w:proofErr w:type="gramStart"/>
      <w:r w:rsidRPr="00C45DEA">
        <w:rPr>
          <w:rFonts w:asciiTheme="minorHAnsi" w:hAnsiTheme="minorHAnsi"/>
          <w:sz w:val="20"/>
        </w:rPr>
        <w:t>olan  aile</w:t>
      </w:r>
      <w:proofErr w:type="gramEnd"/>
      <w:r w:rsidRPr="00C45DEA">
        <w:rPr>
          <w:rFonts w:asciiTheme="minorHAnsi" w:hAnsiTheme="minorHAnsi"/>
          <w:sz w:val="20"/>
        </w:rPr>
        <w:t xml:space="preserve"> üyelerinin salgın döneminde </w:t>
      </w:r>
      <w:proofErr w:type="spellStart"/>
      <w:r w:rsidRPr="00C45DEA">
        <w:rPr>
          <w:rFonts w:asciiTheme="minorHAnsi" w:hAnsiTheme="minorHAnsi"/>
          <w:sz w:val="20"/>
        </w:rPr>
        <w:t>enfekte</w:t>
      </w:r>
      <w:proofErr w:type="spellEnd"/>
      <w:r w:rsidRPr="00C45DEA">
        <w:rPr>
          <w:rFonts w:asciiTheme="minorHAnsi" w:hAnsiTheme="minorHAnsi"/>
          <w:sz w:val="20"/>
        </w:rPr>
        <w:t xml:space="preserve"> olmamaları  ve bakımları için işe gidemeyebilirler, okulların tatil edilmesi nedeniyle, (ana sınıfları, kreşler ) çocuklarına bakmak zorunda oldukları için ve </w:t>
      </w:r>
      <w:proofErr w:type="spellStart"/>
      <w:r w:rsidRPr="00C45DEA">
        <w:rPr>
          <w:rFonts w:asciiTheme="minorHAnsi" w:hAnsiTheme="minorHAnsi"/>
          <w:sz w:val="20"/>
        </w:rPr>
        <w:t>maruziyet</w:t>
      </w:r>
      <w:proofErr w:type="spellEnd"/>
      <w:r w:rsidRPr="00C45DEA">
        <w:rPr>
          <w:rFonts w:asciiTheme="minorHAnsi" w:hAnsiTheme="minorHAnsi"/>
          <w:sz w:val="20"/>
        </w:rPr>
        <w:t xml:space="preserve"> korkusu ile  işe gidemeyebilirler.    </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Salgınla </w:t>
      </w:r>
      <w:proofErr w:type="gramStart"/>
      <w:r w:rsidRPr="00C45DEA">
        <w:rPr>
          <w:rFonts w:asciiTheme="minorHAnsi" w:hAnsiTheme="minorHAnsi"/>
          <w:sz w:val="20"/>
        </w:rPr>
        <w:t>birlikte , psikolojik</w:t>
      </w:r>
      <w:proofErr w:type="gramEnd"/>
      <w:r w:rsidRPr="00C45DEA">
        <w:rPr>
          <w:rFonts w:asciiTheme="minorHAnsi" w:hAnsiTheme="minorHAnsi"/>
          <w:sz w:val="20"/>
        </w:rPr>
        <w:t xml:space="preserve"> yansımaları ve yayılımın sınırlandırılması ihtiyacı çeşitli önlemler alınması bu nedenle önemlidir.  </w:t>
      </w:r>
    </w:p>
    <w:p w:rsidR="00BC5B1C" w:rsidRPr="00C45DEA" w:rsidRDefault="00BC5B1C" w:rsidP="00BC5B1C">
      <w:pPr>
        <w:jc w:val="both"/>
        <w:rPr>
          <w:rFonts w:asciiTheme="minorHAnsi" w:hAnsiTheme="minorHAnsi"/>
          <w:b/>
          <w:sz w:val="20"/>
        </w:rPr>
      </w:pPr>
      <w:proofErr w:type="spellStart"/>
      <w:r w:rsidRPr="00C45DEA">
        <w:rPr>
          <w:rFonts w:asciiTheme="minorHAnsi" w:hAnsiTheme="minorHAnsi"/>
          <w:b/>
          <w:sz w:val="20"/>
        </w:rPr>
        <w:t>Covid</w:t>
      </w:r>
      <w:proofErr w:type="spellEnd"/>
      <w:r w:rsidRPr="00C45DEA">
        <w:rPr>
          <w:rFonts w:asciiTheme="minorHAnsi" w:hAnsiTheme="minorHAnsi"/>
          <w:b/>
          <w:sz w:val="20"/>
        </w:rPr>
        <w:t>- 19’ da İSG İşyeri Kontrol Hiyerarşisi:</w:t>
      </w:r>
    </w:p>
    <w:p w:rsidR="00BC5B1C" w:rsidRPr="00C45DEA" w:rsidRDefault="00BC5B1C" w:rsidP="00BC5B1C">
      <w:pPr>
        <w:ind w:firstLine="708"/>
        <w:jc w:val="both"/>
        <w:rPr>
          <w:rFonts w:asciiTheme="minorHAnsi" w:hAnsiTheme="minorHAnsi"/>
          <w:sz w:val="20"/>
        </w:rPr>
      </w:pPr>
      <w:r w:rsidRPr="00C45DEA">
        <w:rPr>
          <w:rFonts w:asciiTheme="minorHAnsi" w:hAnsiTheme="minorHAnsi"/>
          <w:sz w:val="20"/>
        </w:rPr>
        <w:t xml:space="preserve"> İş sağlığı ve güvenliği profesyonelleri, işyeri tehlikelerini kontrol etmenin yollarını seçmek için </w:t>
      </w:r>
      <w:r w:rsidRPr="00C45DEA">
        <w:rPr>
          <w:rFonts w:asciiTheme="minorHAnsi" w:hAnsiTheme="minorHAnsi"/>
          <w:b/>
          <w:sz w:val="20"/>
        </w:rPr>
        <w:t xml:space="preserve">“kontrol </w:t>
      </w:r>
      <w:proofErr w:type="spellStart"/>
      <w:r w:rsidRPr="00C45DEA">
        <w:rPr>
          <w:rFonts w:asciiTheme="minorHAnsi" w:hAnsiTheme="minorHAnsi"/>
          <w:b/>
          <w:sz w:val="20"/>
        </w:rPr>
        <w:t>hiyerarşisi”</w:t>
      </w:r>
      <w:r w:rsidRPr="00C45DEA">
        <w:rPr>
          <w:rFonts w:asciiTheme="minorHAnsi" w:hAnsiTheme="minorHAnsi"/>
          <w:sz w:val="20"/>
        </w:rPr>
        <w:t>ni</w:t>
      </w:r>
      <w:proofErr w:type="spellEnd"/>
      <w:r w:rsidRPr="00C45DEA">
        <w:rPr>
          <w:rFonts w:asciiTheme="minorHAnsi" w:hAnsiTheme="minorHAnsi"/>
          <w:sz w:val="20"/>
        </w:rPr>
        <w:t xml:space="preserve"> kullanır. Başka bir deyişle, bir tehlikeyi kontrol etmenin en iyi yolu, </w:t>
      </w:r>
      <w:proofErr w:type="spellStart"/>
      <w:r w:rsidRPr="00C45DEA">
        <w:rPr>
          <w:rFonts w:asciiTheme="minorHAnsi" w:hAnsiTheme="minorHAnsi"/>
          <w:sz w:val="20"/>
        </w:rPr>
        <w:t>maruziyetlerini</w:t>
      </w:r>
      <w:proofErr w:type="spellEnd"/>
      <w:r w:rsidRPr="00C45DEA">
        <w:rPr>
          <w:rFonts w:asciiTheme="minorHAnsi" w:hAnsiTheme="minorHAnsi"/>
          <w:sz w:val="20"/>
        </w:rPr>
        <w:t xml:space="preserve"> azaltmak için </w:t>
      </w:r>
      <w:proofErr w:type="gramStart"/>
      <w:r w:rsidRPr="00C45DEA">
        <w:rPr>
          <w:rFonts w:asciiTheme="minorHAnsi" w:hAnsiTheme="minorHAnsi"/>
          <w:sz w:val="20"/>
        </w:rPr>
        <w:t>tehlikeyi  sistematik</w:t>
      </w:r>
      <w:proofErr w:type="gramEnd"/>
      <w:r w:rsidRPr="00C45DEA">
        <w:rPr>
          <w:rFonts w:asciiTheme="minorHAnsi" w:hAnsiTheme="minorHAnsi"/>
          <w:sz w:val="20"/>
        </w:rPr>
        <w:t xml:space="preserve"> olarak işyerinden uzaklaştırmaktır gerekir. </w:t>
      </w:r>
    </w:p>
    <w:p w:rsidR="00BC5B1C" w:rsidRPr="00C45DEA" w:rsidRDefault="00BC5B1C" w:rsidP="00BC5B1C">
      <w:pPr>
        <w:ind w:firstLine="708"/>
        <w:jc w:val="both"/>
        <w:rPr>
          <w:rFonts w:asciiTheme="minorHAnsi" w:hAnsiTheme="minorHAnsi"/>
          <w:b/>
          <w:sz w:val="20"/>
        </w:rPr>
      </w:pPr>
      <w:r w:rsidRPr="00C45DEA">
        <w:rPr>
          <w:rFonts w:asciiTheme="minorHAnsi" w:hAnsiTheme="minorHAnsi"/>
          <w:b/>
          <w:sz w:val="20"/>
        </w:rPr>
        <w:t xml:space="preserve"> İş sağlığı ve güvenliği kontrol kriterleri </w:t>
      </w:r>
      <w:proofErr w:type="gramStart"/>
      <w:r w:rsidRPr="00C45DEA">
        <w:rPr>
          <w:rFonts w:asciiTheme="minorHAnsi" w:hAnsiTheme="minorHAnsi"/>
          <w:b/>
          <w:sz w:val="20"/>
        </w:rPr>
        <w:t>yaklaşımıyla , Covid</w:t>
      </w:r>
      <w:proofErr w:type="gramEnd"/>
      <w:r w:rsidRPr="00C45DEA">
        <w:rPr>
          <w:rFonts w:asciiTheme="minorHAnsi" w:hAnsiTheme="minorHAnsi"/>
          <w:b/>
          <w:sz w:val="20"/>
        </w:rPr>
        <w:t>-19 da izlenecek yöntemler;</w:t>
      </w:r>
    </w:p>
    <w:p w:rsidR="00BC5B1C" w:rsidRPr="00C45DEA" w:rsidRDefault="00BC5B1C" w:rsidP="00BC5B1C">
      <w:pPr>
        <w:ind w:firstLine="708"/>
        <w:jc w:val="both"/>
        <w:rPr>
          <w:rFonts w:asciiTheme="minorHAnsi" w:hAnsiTheme="minorHAnsi"/>
          <w:sz w:val="20"/>
        </w:rPr>
      </w:pPr>
      <w:r w:rsidRPr="00C45DEA">
        <w:rPr>
          <w:rFonts w:asciiTheme="minorHAnsi" w:hAnsiTheme="minorHAnsi"/>
          <w:b/>
          <w:color w:val="000000" w:themeColor="text1"/>
          <w:sz w:val="20"/>
        </w:rPr>
        <w:t>Bir COVID-19 salgını sırasında, tehlikeyi ortadan kaldırmak mümkün olmadığında, en etkili koruma önlemleri (en etkili olandan en az etkili olana kadar listelenir):</w:t>
      </w:r>
      <w:r w:rsidRPr="00C45DEA">
        <w:rPr>
          <w:rFonts w:asciiTheme="minorHAnsi" w:hAnsiTheme="minorHAnsi"/>
          <w:sz w:val="20"/>
        </w:rPr>
        <w:t>Mühendislik kontrolleri, idari kontroller, güvenli çalışma uygulamaları (bir tür idari kontrol) ve Kişisel Koruyucu Donanım ( KKD)  olarak belirlenir.</w:t>
      </w:r>
    </w:p>
    <w:p w:rsidR="00BC5B1C" w:rsidRPr="00C45DEA" w:rsidRDefault="00BC5B1C" w:rsidP="00BC5B1C">
      <w:pPr>
        <w:jc w:val="both"/>
        <w:rPr>
          <w:rFonts w:asciiTheme="minorHAnsi" w:hAnsiTheme="minorHAnsi"/>
          <w:sz w:val="20"/>
        </w:rPr>
      </w:pPr>
      <w:r w:rsidRPr="00C45DEA">
        <w:rPr>
          <w:rFonts w:asciiTheme="minorHAnsi" w:hAnsiTheme="minorHAnsi"/>
          <w:b/>
          <w:sz w:val="20"/>
        </w:rPr>
        <w:t>Mühendislik kontrolleri Mühendislik kontrolleri;</w:t>
      </w:r>
      <w:r w:rsidRPr="00C45DEA">
        <w:rPr>
          <w:rFonts w:asciiTheme="minorHAnsi" w:hAnsiTheme="minorHAnsi"/>
          <w:sz w:val="20"/>
        </w:rPr>
        <w:t xml:space="preserve"> çalışanları işle ilgili tehlikelerden soyutlamayı içerir. Mühendislik kontrolleri, çalışan davranışına dayanmadan tehlikelere maruz kalmayı azaltır ve uygulanması en uygun maliyetli çözüm olabilir. </w:t>
      </w:r>
    </w:p>
    <w:p w:rsidR="00BC5B1C" w:rsidRPr="00C45DEA" w:rsidRDefault="00BC5B1C" w:rsidP="00BC5B1C">
      <w:pPr>
        <w:jc w:val="both"/>
        <w:rPr>
          <w:rFonts w:asciiTheme="minorHAnsi" w:hAnsiTheme="minorHAnsi"/>
          <w:b/>
          <w:sz w:val="20"/>
        </w:rPr>
      </w:pPr>
    </w:p>
    <w:p w:rsidR="00BC5B1C" w:rsidRPr="00C45DEA" w:rsidRDefault="00BC5B1C" w:rsidP="00BC5B1C">
      <w:pPr>
        <w:jc w:val="both"/>
        <w:rPr>
          <w:rFonts w:asciiTheme="minorHAnsi" w:hAnsiTheme="minorHAnsi" w:cs="Arial"/>
          <w:sz w:val="20"/>
        </w:rPr>
      </w:pPr>
      <w:proofErr w:type="spellStart"/>
      <w:r w:rsidRPr="00C45DEA">
        <w:rPr>
          <w:rFonts w:asciiTheme="minorHAnsi" w:hAnsiTheme="minorHAnsi"/>
          <w:b/>
          <w:sz w:val="20"/>
        </w:rPr>
        <w:t>Covit</w:t>
      </w:r>
      <w:proofErr w:type="spellEnd"/>
      <w:r w:rsidRPr="00C45DEA">
        <w:rPr>
          <w:rFonts w:asciiTheme="minorHAnsi" w:hAnsiTheme="minorHAnsi"/>
          <w:b/>
          <w:sz w:val="20"/>
        </w:rPr>
        <w:t xml:space="preserve">-19’ </w:t>
      </w:r>
      <w:proofErr w:type="spellStart"/>
      <w:r w:rsidRPr="00C45DEA">
        <w:rPr>
          <w:rFonts w:asciiTheme="minorHAnsi" w:hAnsiTheme="minorHAnsi"/>
          <w:b/>
          <w:sz w:val="20"/>
        </w:rPr>
        <w:t>Ia</w:t>
      </w:r>
      <w:proofErr w:type="spellEnd"/>
      <w:r w:rsidRPr="00C45DEA">
        <w:rPr>
          <w:rFonts w:asciiTheme="minorHAnsi" w:hAnsiTheme="minorHAnsi"/>
          <w:b/>
          <w:sz w:val="20"/>
        </w:rPr>
        <w:t xml:space="preserve"> mücadelede işyerlerinden için mühendislik kontrolleri şunları içerir:</w:t>
      </w:r>
    </w:p>
    <w:p w:rsidR="00BC5B1C" w:rsidRPr="00C45DEA" w:rsidRDefault="00BC5B1C" w:rsidP="005B35DC">
      <w:pPr>
        <w:pStyle w:val="ListeParagraf"/>
        <w:numPr>
          <w:ilvl w:val="0"/>
          <w:numId w:val="12"/>
        </w:numPr>
        <w:spacing w:line="276" w:lineRule="auto"/>
        <w:jc w:val="both"/>
        <w:rPr>
          <w:rFonts w:asciiTheme="minorHAnsi" w:hAnsiTheme="minorHAnsi"/>
          <w:sz w:val="20"/>
          <w:szCs w:val="20"/>
        </w:rPr>
      </w:pPr>
      <w:r w:rsidRPr="00C45DEA">
        <w:rPr>
          <w:rFonts w:asciiTheme="minorHAnsi" w:hAnsiTheme="minorHAnsi"/>
          <w:sz w:val="20"/>
          <w:szCs w:val="20"/>
        </w:rPr>
        <w:t>Y</w:t>
      </w:r>
      <w:r w:rsidRPr="00C45DEA">
        <w:rPr>
          <w:rFonts w:asciiTheme="minorHAnsi" w:hAnsiTheme="minorHAnsi" w:cs="Calibri"/>
          <w:sz w:val="20"/>
          <w:szCs w:val="20"/>
        </w:rPr>
        <w:t>ü</w:t>
      </w:r>
      <w:r w:rsidRPr="00C45DEA">
        <w:rPr>
          <w:rFonts w:asciiTheme="minorHAnsi" w:hAnsiTheme="minorHAnsi"/>
          <w:sz w:val="20"/>
          <w:szCs w:val="20"/>
        </w:rPr>
        <w:t>ksek verimli hava filtrelerinin tak</w:t>
      </w:r>
      <w:r w:rsidRPr="00C45DEA">
        <w:rPr>
          <w:rFonts w:asciiTheme="minorHAnsi" w:hAnsiTheme="minorHAnsi" w:cs="Calibri"/>
          <w:sz w:val="20"/>
          <w:szCs w:val="20"/>
        </w:rPr>
        <w:t>ı</w:t>
      </w:r>
      <w:r w:rsidRPr="00C45DEA">
        <w:rPr>
          <w:rFonts w:asciiTheme="minorHAnsi" w:hAnsiTheme="minorHAnsi"/>
          <w:sz w:val="20"/>
          <w:szCs w:val="20"/>
        </w:rPr>
        <w:t>lmas</w:t>
      </w:r>
      <w:r w:rsidRPr="00C45DEA">
        <w:rPr>
          <w:rFonts w:asciiTheme="minorHAnsi" w:hAnsiTheme="minorHAnsi" w:cs="Calibri"/>
          <w:sz w:val="20"/>
          <w:szCs w:val="20"/>
        </w:rPr>
        <w:t>ı</w:t>
      </w:r>
      <w:r w:rsidRPr="00C45DEA">
        <w:rPr>
          <w:rFonts w:asciiTheme="minorHAnsi" w:hAnsiTheme="minorHAnsi"/>
          <w:sz w:val="20"/>
          <w:szCs w:val="20"/>
        </w:rPr>
        <w:t>,</w:t>
      </w:r>
    </w:p>
    <w:p w:rsidR="00BC5B1C" w:rsidRPr="00C45DEA" w:rsidRDefault="00BC5B1C" w:rsidP="005B35DC">
      <w:pPr>
        <w:pStyle w:val="ListeParagraf"/>
        <w:numPr>
          <w:ilvl w:val="0"/>
          <w:numId w:val="12"/>
        </w:numPr>
        <w:spacing w:line="276" w:lineRule="auto"/>
        <w:jc w:val="both"/>
        <w:rPr>
          <w:rFonts w:asciiTheme="minorHAnsi" w:hAnsiTheme="minorHAnsi"/>
          <w:sz w:val="20"/>
          <w:szCs w:val="20"/>
        </w:rPr>
      </w:pPr>
      <w:r w:rsidRPr="00C45DEA">
        <w:rPr>
          <w:rFonts w:asciiTheme="minorHAnsi" w:hAnsiTheme="minorHAnsi" w:cs="Calibri"/>
          <w:sz w:val="20"/>
          <w:szCs w:val="20"/>
        </w:rPr>
        <w:t>Ç</w:t>
      </w:r>
      <w:r w:rsidRPr="00C45DEA">
        <w:rPr>
          <w:rFonts w:asciiTheme="minorHAnsi" w:hAnsiTheme="minorHAnsi"/>
          <w:sz w:val="20"/>
          <w:szCs w:val="20"/>
        </w:rPr>
        <w:t>al</w:t>
      </w:r>
      <w:r w:rsidRPr="00C45DEA">
        <w:rPr>
          <w:rFonts w:asciiTheme="minorHAnsi" w:hAnsiTheme="minorHAnsi" w:cs="Calibri"/>
          <w:sz w:val="20"/>
          <w:szCs w:val="20"/>
        </w:rPr>
        <w:t>ış</w:t>
      </w:r>
      <w:r w:rsidRPr="00C45DEA">
        <w:rPr>
          <w:rFonts w:asciiTheme="minorHAnsi" w:hAnsiTheme="minorHAnsi"/>
          <w:sz w:val="20"/>
          <w:szCs w:val="20"/>
        </w:rPr>
        <w:t>ma ortam</w:t>
      </w:r>
      <w:r w:rsidRPr="00C45DEA">
        <w:rPr>
          <w:rFonts w:asciiTheme="minorHAnsi" w:hAnsiTheme="minorHAnsi" w:cs="Calibri"/>
          <w:sz w:val="20"/>
          <w:szCs w:val="20"/>
        </w:rPr>
        <w:t>ı</w:t>
      </w:r>
      <w:r w:rsidRPr="00C45DEA">
        <w:rPr>
          <w:rFonts w:asciiTheme="minorHAnsi" w:hAnsiTheme="minorHAnsi"/>
          <w:sz w:val="20"/>
          <w:szCs w:val="20"/>
        </w:rPr>
        <w:t>nda artan havaland</w:t>
      </w:r>
      <w:r w:rsidRPr="00C45DEA">
        <w:rPr>
          <w:rFonts w:asciiTheme="minorHAnsi" w:hAnsiTheme="minorHAnsi" w:cs="Calibri"/>
          <w:sz w:val="20"/>
          <w:szCs w:val="20"/>
        </w:rPr>
        <w:t>ı</w:t>
      </w:r>
      <w:r w:rsidRPr="00C45DEA">
        <w:rPr>
          <w:rFonts w:asciiTheme="minorHAnsi" w:hAnsiTheme="minorHAnsi"/>
          <w:sz w:val="20"/>
          <w:szCs w:val="20"/>
        </w:rPr>
        <w:t>rma oranlar</w:t>
      </w:r>
      <w:r w:rsidRPr="00C45DEA">
        <w:rPr>
          <w:rFonts w:asciiTheme="minorHAnsi" w:hAnsiTheme="minorHAnsi" w:cs="Calibri"/>
          <w:sz w:val="20"/>
          <w:szCs w:val="20"/>
        </w:rPr>
        <w:t>ı</w:t>
      </w:r>
      <w:r w:rsidRPr="00C45DEA">
        <w:rPr>
          <w:rFonts w:asciiTheme="minorHAnsi" w:hAnsiTheme="minorHAnsi"/>
          <w:sz w:val="20"/>
          <w:szCs w:val="20"/>
        </w:rPr>
        <w:t>,</w:t>
      </w:r>
    </w:p>
    <w:p w:rsidR="00BC5B1C" w:rsidRPr="005A184A" w:rsidRDefault="00BC5B1C" w:rsidP="005B35DC">
      <w:pPr>
        <w:pStyle w:val="ListeParagraf"/>
        <w:numPr>
          <w:ilvl w:val="0"/>
          <w:numId w:val="12"/>
        </w:numPr>
        <w:spacing w:line="276" w:lineRule="auto"/>
        <w:jc w:val="both"/>
        <w:rPr>
          <w:rFonts w:asciiTheme="minorHAnsi" w:hAnsiTheme="minorHAnsi"/>
          <w:sz w:val="20"/>
          <w:szCs w:val="20"/>
        </w:rPr>
      </w:pPr>
      <w:r w:rsidRPr="00D60D3E">
        <w:rPr>
          <w:rFonts w:cs="Calibri"/>
          <w:sz w:val="20"/>
          <w:szCs w:val="20"/>
        </w:rPr>
        <w:t>Ş</w:t>
      </w:r>
      <w:r w:rsidRPr="005A184A">
        <w:rPr>
          <w:rFonts w:asciiTheme="minorHAnsi" w:hAnsiTheme="minorHAnsi"/>
          <w:sz w:val="20"/>
          <w:szCs w:val="20"/>
        </w:rPr>
        <w:t>effaf plastik hap</w:t>
      </w:r>
      <w:r w:rsidRPr="005A184A">
        <w:rPr>
          <w:rFonts w:asciiTheme="minorHAnsi" w:hAnsiTheme="minorHAnsi" w:cs="Calibri"/>
          <w:sz w:val="20"/>
          <w:szCs w:val="20"/>
        </w:rPr>
        <w:t>şı</w:t>
      </w:r>
      <w:r w:rsidRPr="005A184A">
        <w:rPr>
          <w:rFonts w:asciiTheme="minorHAnsi" w:hAnsiTheme="minorHAnsi"/>
          <w:sz w:val="20"/>
          <w:szCs w:val="20"/>
        </w:rPr>
        <w:t>rma koruyucuları gibi fiziksel bariyerlerin takılması,</w:t>
      </w:r>
    </w:p>
    <w:p w:rsidR="00BC5B1C" w:rsidRPr="005A184A" w:rsidRDefault="00BC5B1C" w:rsidP="005B35DC">
      <w:pPr>
        <w:pStyle w:val="ListeParagraf"/>
        <w:numPr>
          <w:ilvl w:val="0"/>
          <w:numId w:val="12"/>
        </w:numPr>
        <w:spacing w:line="276" w:lineRule="auto"/>
        <w:jc w:val="both"/>
        <w:rPr>
          <w:rFonts w:asciiTheme="minorHAnsi" w:hAnsiTheme="minorHAnsi"/>
          <w:sz w:val="20"/>
          <w:szCs w:val="20"/>
        </w:rPr>
      </w:pPr>
      <w:r w:rsidRPr="005A184A">
        <w:rPr>
          <w:rFonts w:asciiTheme="minorHAnsi" w:hAnsiTheme="minorHAnsi"/>
          <w:sz w:val="20"/>
          <w:szCs w:val="20"/>
        </w:rPr>
        <w:t xml:space="preserve">Hizmet alıcılar </w:t>
      </w:r>
      <w:proofErr w:type="gramStart"/>
      <w:r w:rsidRPr="005A184A">
        <w:rPr>
          <w:rFonts w:asciiTheme="minorHAnsi" w:hAnsiTheme="minorHAnsi"/>
          <w:sz w:val="20"/>
          <w:szCs w:val="20"/>
        </w:rPr>
        <w:t>için , camlı</w:t>
      </w:r>
      <w:proofErr w:type="gramEnd"/>
      <w:r w:rsidRPr="005A184A">
        <w:rPr>
          <w:rFonts w:asciiTheme="minorHAnsi" w:hAnsiTheme="minorHAnsi"/>
          <w:sz w:val="20"/>
          <w:szCs w:val="20"/>
        </w:rPr>
        <w:t xml:space="preserve"> banko sistemi .</w:t>
      </w:r>
    </w:p>
    <w:p w:rsidR="00BC5B1C" w:rsidRPr="005A184A" w:rsidRDefault="00BC5B1C" w:rsidP="00BC5B1C">
      <w:pPr>
        <w:jc w:val="both"/>
        <w:rPr>
          <w:rFonts w:asciiTheme="minorHAnsi" w:hAnsiTheme="minorHAnsi" w:cs="Arial"/>
          <w:sz w:val="20"/>
        </w:rPr>
      </w:pPr>
      <w:proofErr w:type="spellStart"/>
      <w:r w:rsidRPr="005A184A">
        <w:rPr>
          <w:rFonts w:asciiTheme="minorHAnsi" w:hAnsiTheme="minorHAnsi"/>
          <w:b/>
          <w:sz w:val="20"/>
        </w:rPr>
        <w:t>Covit</w:t>
      </w:r>
      <w:proofErr w:type="spellEnd"/>
      <w:r w:rsidRPr="005A184A">
        <w:rPr>
          <w:rFonts w:asciiTheme="minorHAnsi" w:hAnsiTheme="minorHAnsi"/>
          <w:b/>
          <w:sz w:val="20"/>
        </w:rPr>
        <w:t xml:space="preserve">-19’ </w:t>
      </w:r>
      <w:proofErr w:type="spellStart"/>
      <w:r w:rsidRPr="005A184A">
        <w:rPr>
          <w:rFonts w:asciiTheme="minorHAnsi" w:hAnsiTheme="minorHAnsi"/>
          <w:b/>
          <w:sz w:val="20"/>
        </w:rPr>
        <w:t>Ia</w:t>
      </w:r>
      <w:proofErr w:type="spellEnd"/>
      <w:r w:rsidRPr="005A184A">
        <w:rPr>
          <w:rFonts w:asciiTheme="minorHAnsi" w:hAnsiTheme="minorHAnsi"/>
          <w:b/>
          <w:sz w:val="20"/>
        </w:rPr>
        <w:t xml:space="preserve"> mücadelede işyerlerinden </w:t>
      </w:r>
      <w:proofErr w:type="gramStart"/>
      <w:r w:rsidRPr="005A184A">
        <w:rPr>
          <w:rFonts w:asciiTheme="minorHAnsi" w:hAnsiTheme="minorHAnsi"/>
          <w:b/>
          <w:sz w:val="20"/>
        </w:rPr>
        <w:t xml:space="preserve">için  </w:t>
      </w:r>
      <w:proofErr w:type="spellStart"/>
      <w:r w:rsidRPr="005A184A">
        <w:rPr>
          <w:rFonts w:asciiTheme="minorHAnsi" w:hAnsiTheme="minorHAnsi"/>
          <w:b/>
          <w:sz w:val="20"/>
        </w:rPr>
        <w:t>idarikontrolleri</w:t>
      </w:r>
      <w:proofErr w:type="spellEnd"/>
      <w:proofErr w:type="gramEnd"/>
      <w:r w:rsidRPr="005A184A">
        <w:rPr>
          <w:rFonts w:asciiTheme="minorHAnsi" w:hAnsiTheme="minorHAnsi"/>
          <w:b/>
          <w:sz w:val="20"/>
        </w:rPr>
        <w:t xml:space="preserve"> şunları içerir:</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lastRenderedPageBreak/>
        <w:t xml:space="preserve">Tipik olarak, idari kontroller bir tehlikeye maruz kalmayı azaltmak veya en aza indirmek için çalışma politikası veya </w:t>
      </w:r>
      <w:proofErr w:type="gramStart"/>
      <w:r w:rsidRPr="005A184A">
        <w:rPr>
          <w:rFonts w:asciiTheme="minorHAnsi" w:hAnsiTheme="minorHAnsi"/>
          <w:sz w:val="20"/>
          <w:szCs w:val="20"/>
        </w:rPr>
        <w:t>prosedürlerindeki</w:t>
      </w:r>
      <w:proofErr w:type="gramEnd"/>
      <w:r w:rsidRPr="005A184A">
        <w:rPr>
          <w:rFonts w:asciiTheme="minorHAnsi" w:hAnsiTheme="minorHAnsi"/>
          <w:sz w:val="20"/>
          <w:szCs w:val="20"/>
        </w:rPr>
        <w:t xml:space="preserve"> değişikliklerden oluşur,</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Hasta çalışanları evde kalmaya te</w:t>
      </w:r>
      <w:r w:rsidRPr="005A184A">
        <w:rPr>
          <w:rFonts w:asciiTheme="minorHAnsi" w:hAnsiTheme="minorHAnsi" w:cs="Calibri"/>
          <w:sz w:val="20"/>
          <w:szCs w:val="20"/>
        </w:rPr>
        <w:t>ş</w:t>
      </w:r>
      <w:r w:rsidRPr="005A184A">
        <w:rPr>
          <w:rFonts w:asciiTheme="minorHAnsi" w:hAnsiTheme="minorHAnsi"/>
          <w:sz w:val="20"/>
          <w:szCs w:val="20"/>
        </w:rPr>
        <w:t>vik etmek,</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Y</w:t>
      </w:r>
      <w:r w:rsidRPr="005A184A">
        <w:rPr>
          <w:rFonts w:asciiTheme="minorHAnsi" w:hAnsiTheme="minorHAnsi" w:cs="Calibri"/>
          <w:sz w:val="20"/>
          <w:szCs w:val="20"/>
        </w:rPr>
        <w:t>ü</w:t>
      </w:r>
      <w:r w:rsidRPr="005A184A">
        <w:rPr>
          <w:rFonts w:asciiTheme="minorHAnsi" w:hAnsiTheme="minorHAnsi"/>
          <w:sz w:val="20"/>
          <w:szCs w:val="20"/>
        </w:rPr>
        <w:t>z y</w:t>
      </w:r>
      <w:r w:rsidRPr="005A184A">
        <w:rPr>
          <w:rFonts w:asciiTheme="minorHAnsi" w:hAnsiTheme="minorHAnsi" w:cs="Calibri"/>
          <w:sz w:val="20"/>
          <w:szCs w:val="20"/>
        </w:rPr>
        <w:t>ü</w:t>
      </w:r>
      <w:r w:rsidRPr="005A184A">
        <w:rPr>
          <w:rFonts w:asciiTheme="minorHAnsi" w:hAnsiTheme="minorHAnsi"/>
          <w:sz w:val="20"/>
          <w:szCs w:val="20"/>
        </w:rPr>
        <w:t>ze toplant</w:t>
      </w:r>
      <w:r w:rsidRPr="005A184A">
        <w:rPr>
          <w:rFonts w:asciiTheme="minorHAnsi" w:hAnsiTheme="minorHAnsi" w:cs="Calibri"/>
          <w:sz w:val="20"/>
          <w:szCs w:val="20"/>
        </w:rPr>
        <w:t>ı</w:t>
      </w:r>
      <w:r w:rsidRPr="005A184A">
        <w:rPr>
          <w:rFonts w:asciiTheme="minorHAnsi" w:hAnsiTheme="minorHAnsi"/>
          <w:sz w:val="20"/>
          <w:szCs w:val="20"/>
        </w:rPr>
        <w:t>lar</w:t>
      </w:r>
      <w:r w:rsidRPr="005A184A">
        <w:rPr>
          <w:rFonts w:asciiTheme="minorHAnsi" w:hAnsiTheme="minorHAnsi" w:cs="Calibri"/>
          <w:sz w:val="20"/>
          <w:szCs w:val="20"/>
        </w:rPr>
        <w:t>ı</w:t>
      </w:r>
      <w:r w:rsidRPr="005A184A">
        <w:rPr>
          <w:rFonts w:asciiTheme="minorHAnsi" w:hAnsiTheme="minorHAnsi"/>
          <w:sz w:val="20"/>
          <w:szCs w:val="20"/>
        </w:rPr>
        <w:t xml:space="preserve"> sanal ileti</w:t>
      </w:r>
      <w:r w:rsidRPr="005A184A">
        <w:rPr>
          <w:rFonts w:asciiTheme="minorHAnsi" w:hAnsiTheme="minorHAnsi" w:cs="Calibri"/>
          <w:sz w:val="20"/>
          <w:szCs w:val="20"/>
        </w:rPr>
        <w:t>ş</w:t>
      </w:r>
      <w:r w:rsidRPr="005A184A">
        <w:rPr>
          <w:rFonts w:asciiTheme="minorHAnsi" w:hAnsiTheme="minorHAnsi"/>
          <w:sz w:val="20"/>
          <w:szCs w:val="20"/>
        </w:rPr>
        <w:t>im ile de</w:t>
      </w:r>
      <w:r w:rsidRPr="005A184A">
        <w:rPr>
          <w:rFonts w:asciiTheme="minorHAnsi" w:hAnsiTheme="minorHAnsi" w:cs="Calibri"/>
          <w:sz w:val="20"/>
          <w:szCs w:val="20"/>
        </w:rPr>
        <w:t>ğ</w:t>
      </w:r>
      <w:r w:rsidRPr="005A184A">
        <w:rPr>
          <w:rFonts w:asciiTheme="minorHAnsi" w:hAnsiTheme="minorHAnsi"/>
          <w:sz w:val="20"/>
          <w:szCs w:val="20"/>
        </w:rPr>
        <w:t>i</w:t>
      </w:r>
      <w:r w:rsidRPr="005A184A">
        <w:rPr>
          <w:rFonts w:asciiTheme="minorHAnsi" w:hAnsiTheme="minorHAnsi" w:cs="Calibri"/>
          <w:sz w:val="20"/>
          <w:szCs w:val="20"/>
        </w:rPr>
        <w:t>ş</w:t>
      </w:r>
      <w:r w:rsidRPr="005A184A">
        <w:rPr>
          <w:rFonts w:asciiTheme="minorHAnsi" w:hAnsiTheme="minorHAnsi"/>
          <w:sz w:val="20"/>
          <w:szCs w:val="20"/>
        </w:rPr>
        <w:t>tirerek ve m</w:t>
      </w:r>
      <w:r w:rsidRPr="005A184A">
        <w:rPr>
          <w:rFonts w:asciiTheme="minorHAnsi" w:hAnsiTheme="minorHAnsi" w:cs="Calibri"/>
          <w:sz w:val="20"/>
          <w:szCs w:val="20"/>
        </w:rPr>
        <w:t>ü</w:t>
      </w:r>
      <w:r w:rsidRPr="005A184A">
        <w:rPr>
          <w:rFonts w:asciiTheme="minorHAnsi" w:hAnsiTheme="minorHAnsi"/>
          <w:sz w:val="20"/>
          <w:szCs w:val="20"/>
        </w:rPr>
        <w:t>mk</w:t>
      </w:r>
      <w:r w:rsidRPr="005A184A">
        <w:rPr>
          <w:rFonts w:asciiTheme="minorHAnsi" w:hAnsiTheme="minorHAnsi" w:cs="Calibri"/>
          <w:sz w:val="20"/>
          <w:szCs w:val="20"/>
        </w:rPr>
        <w:t>ü</w:t>
      </w:r>
      <w:r w:rsidRPr="005A184A">
        <w:rPr>
          <w:rFonts w:asciiTheme="minorHAnsi" w:hAnsiTheme="minorHAnsi"/>
          <w:sz w:val="20"/>
          <w:szCs w:val="20"/>
        </w:rPr>
        <w:t xml:space="preserve">nse evden çalışmayı uygulayarak </w:t>
      </w:r>
      <w:proofErr w:type="gramStart"/>
      <w:r w:rsidRPr="005A184A">
        <w:rPr>
          <w:rFonts w:asciiTheme="minorHAnsi" w:hAnsiTheme="minorHAnsi"/>
          <w:sz w:val="20"/>
          <w:szCs w:val="20"/>
        </w:rPr>
        <w:t>çalışanlar,</w:t>
      </w:r>
      <w:proofErr w:type="gramEnd"/>
      <w:r w:rsidRPr="005A184A">
        <w:rPr>
          <w:rFonts w:asciiTheme="minorHAnsi" w:hAnsiTheme="minorHAnsi"/>
          <w:sz w:val="20"/>
          <w:szCs w:val="20"/>
        </w:rPr>
        <w:t xml:space="preserve"> ve hizmet alıcılar arasındaki iletişim ve teması en aza indirmek,</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 xml:space="preserve"> Devam eden COVID-19 salg</w:t>
      </w:r>
      <w:r w:rsidRPr="005A184A">
        <w:rPr>
          <w:rFonts w:asciiTheme="minorHAnsi" w:hAnsiTheme="minorHAnsi" w:cs="Calibri"/>
          <w:sz w:val="20"/>
          <w:szCs w:val="20"/>
        </w:rPr>
        <w:t>ı</w:t>
      </w:r>
      <w:r w:rsidRPr="005A184A">
        <w:rPr>
          <w:rFonts w:asciiTheme="minorHAnsi" w:hAnsiTheme="minorHAnsi"/>
          <w:sz w:val="20"/>
          <w:szCs w:val="20"/>
        </w:rPr>
        <w:t>nlar</w:t>
      </w:r>
      <w:r w:rsidRPr="005A184A">
        <w:rPr>
          <w:rFonts w:asciiTheme="minorHAnsi" w:hAnsiTheme="minorHAnsi" w:cs="Calibri"/>
          <w:sz w:val="20"/>
          <w:szCs w:val="20"/>
        </w:rPr>
        <w:t>ı</w:t>
      </w:r>
      <w:r w:rsidRPr="005A184A">
        <w:rPr>
          <w:rFonts w:asciiTheme="minorHAnsi" w:hAnsiTheme="minorHAnsi"/>
          <w:sz w:val="20"/>
          <w:szCs w:val="20"/>
        </w:rPr>
        <w:t xml:space="preserve"> olan yerlere zorunlu olmayan seyahatin durdurmak,</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 xml:space="preserve"> Ki</w:t>
      </w:r>
      <w:r w:rsidRPr="005A184A">
        <w:rPr>
          <w:rFonts w:asciiTheme="minorHAnsi" w:hAnsiTheme="minorHAnsi" w:cs="Calibri"/>
          <w:sz w:val="20"/>
          <w:szCs w:val="20"/>
        </w:rPr>
        <w:t>ş</w:t>
      </w:r>
      <w:r w:rsidRPr="005A184A">
        <w:rPr>
          <w:rFonts w:asciiTheme="minorHAnsi" w:hAnsiTheme="minorHAnsi"/>
          <w:sz w:val="20"/>
          <w:szCs w:val="20"/>
        </w:rPr>
        <w:t>isel hijyeni te</w:t>
      </w:r>
      <w:r w:rsidRPr="005A184A">
        <w:rPr>
          <w:rFonts w:asciiTheme="minorHAnsi" w:hAnsiTheme="minorHAnsi" w:cs="Calibri"/>
          <w:sz w:val="20"/>
          <w:szCs w:val="20"/>
        </w:rPr>
        <w:t>ş</w:t>
      </w:r>
      <w:r w:rsidRPr="005A184A">
        <w:rPr>
          <w:rFonts w:asciiTheme="minorHAnsi" w:hAnsiTheme="minorHAnsi"/>
          <w:sz w:val="20"/>
          <w:szCs w:val="20"/>
        </w:rPr>
        <w:t xml:space="preserve">vik eden kaynaklar ve </w:t>
      </w:r>
      <w:r w:rsidRPr="005A184A">
        <w:rPr>
          <w:rFonts w:asciiTheme="minorHAnsi" w:hAnsiTheme="minorHAnsi" w:cs="Calibri"/>
          <w:sz w:val="20"/>
          <w:szCs w:val="20"/>
        </w:rPr>
        <w:t>ç</w:t>
      </w:r>
      <w:r w:rsidRPr="005A184A">
        <w:rPr>
          <w:rFonts w:asciiTheme="minorHAnsi" w:hAnsiTheme="minorHAnsi"/>
          <w:sz w:val="20"/>
          <w:szCs w:val="20"/>
        </w:rPr>
        <w:t>al</w:t>
      </w:r>
      <w:r w:rsidRPr="005A184A">
        <w:rPr>
          <w:rFonts w:asciiTheme="minorHAnsi" w:hAnsiTheme="minorHAnsi" w:cs="Calibri"/>
          <w:sz w:val="20"/>
          <w:szCs w:val="20"/>
        </w:rPr>
        <w:t>ış</w:t>
      </w:r>
      <w:r w:rsidRPr="005A184A">
        <w:rPr>
          <w:rFonts w:asciiTheme="minorHAnsi" w:hAnsiTheme="minorHAnsi"/>
          <w:sz w:val="20"/>
          <w:szCs w:val="20"/>
        </w:rPr>
        <w:t>ma ortam</w:t>
      </w:r>
      <w:r w:rsidRPr="005A184A">
        <w:rPr>
          <w:rFonts w:asciiTheme="minorHAnsi" w:hAnsiTheme="minorHAnsi" w:cs="Calibri"/>
          <w:sz w:val="20"/>
          <w:szCs w:val="20"/>
        </w:rPr>
        <w:t>ı</w:t>
      </w:r>
      <w:r w:rsidRPr="005A184A">
        <w:rPr>
          <w:rFonts w:asciiTheme="minorHAnsi" w:hAnsiTheme="minorHAnsi"/>
          <w:sz w:val="20"/>
          <w:szCs w:val="20"/>
        </w:rPr>
        <w:t xml:space="preserve"> sa</w:t>
      </w:r>
      <w:r w:rsidRPr="005A184A">
        <w:rPr>
          <w:rFonts w:asciiTheme="minorHAnsi" w:hAnsiTheme="minorHAnsi" w:cs="Calibri"/>
          <w:sz w:val="20"/>
          <w:szCs w:val="20"/>
        </w:rPr>
        <w:t>ğ</w:t>
      </w:r>
      <w:r w:rsidRPr="005A184A">
        <w:rPr>
          <w:rFonts w:asciiTheme="minorHAnsi" w:hAnsiTheme="minorHAnsi"/>
          <w:sz w:val="20"/>
          <w:szCs w:val="20"/>
        </w:rPr>
        <w:t xml:space="preserve">lamak, (Örneğin, işçilerin çalışma yüzeylerini temizlemesi için </w:t>
      </w:r>
      <w:proofErr w:type="gramStart"/>
      <w:r w:rsidRPr="005A184A">
        <w:rPr>
          <w:rFonts w:asciiTheme="minorHAnsi" w:hAnsiTheme="minorHAnsi"/>
          <w:sz w:val="20"/>
          <w:szCs w:val="20"/>
        </w:rPr>
        <w:t>kağıt</w:t>
      </w:r>
      <w:proofErr w:type="gramEnd"/>
      <w:r w:rsidRPr="005A184A">
        <w:rPr>
          <w:rFonts w:asciiTheme="minorHAnsi" w:hAnsiTheme="minorHAnsi"/>
          <w:sz w:val="20"/>
          <w:szCs w:val="20"/>
        </w:rPr>
        <w:t xml:space="preserve"> peçeteler, temassız çöp kutuları, el sabunu, en az % 60 alkol içeren alkol bazlı el temizleyicileri, dezenfektanlar ve tek kullanımlık havlular sağlanması gibi ) D</w:t>
      </w:r>
      <w:r w:rsidRPr="005A184A">
        <w:rPr>
          <w:rFonts w:asciiTheme="minorHAnsi" w:hAnsiTheme="minorHAnsi" w:cs="Calibri"/>
          <w:sz w:val="20"/>
          <w:szCs w:val="20"/>
        </w:rPr>
        <w:t>ü</w:t>
      </w:r>
      <w:r w:rsidRPr="005A184A">
        <w:rPr>
          <w:rFonts w:asciiTheme="minorHAnsi" w:hAnsiTheme="minorHAnsi"/>
          <w:sz w:val="20"/>
          <w:szCs w:val="20"/>
        </w:rPr>
        <w:t>zenli el y</w:t>
      </w:r>
      <w:r w:rsidRPr="005A184A">
        <w:rPr>
          <w:rFonts w:asciiTheme="minorHAnsi" w:hAnsiTheme="minorHAnsi" w:cs="Calibri"/>
          <w:sz w:val="20"/>
          <w:szCs w:val="20"/>
        </w:rPr>
        <w:t>ı</w:t>
      </w:r>
      <w:r w:rsidRPr="005A184A">
        <w:rPr>
          <w:rFonts w:asciiTheme="minorHAnsi" w:hAnsiTheme="minorHAnsi"/>
          <w:sz w:val="20"/>
          <w:szCs w:val="20"/>
        </w:rPr>
        <w:t>kama veya alkol bazl</w:t>
      </w:r>
      <w:r w:rsidRPr="005A184A">
        <w:rPr>
          <w:rFonts w:asciiTheme="minorHAnsi" w:hAnsiTheme="minorHAnsi" w:cs="Calibri"/>
          <w:sz w:val="20"/>
          <w:szCs w:val="20"/>
        </w:rPr>
        <w:t>ı</w:t>
      </w:r>
      <w:r w:rsidRPr="005A184A">
        <w:rPr>
          <w:rFonts w:asciiTheme="minorHAnsi" w:hAnsiTheme="minorHAnsi"/>
          <w:sz w:val="20"/>
          <w:szCs w:val="20"/>
        </w:rPr>
        <w:t xml:space="preserve"> el temizleyicilerin kullanılmasını sağlamak,</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 xml:space="preserve">Çalışanlar her zaman gözle görülür şekilde kirlendiğinde ve herhangi bir </w:t>
      </w:r>
      <w:proofErr w:type="spellStart"/>
      <w:r w:rsidRPr="005A184A">
        <w:rPr>
          <w:rFonts w:asciiTheme="minorHAnsi" w:hAnsiTheme="minorHAnsi"/>
          <w:sz w:val="20"/>
          <w:szCs w:val="20"/>
        </w:rPr>
        <w:t>KKD'yi</w:t>
      </w:r>
      <w:proofErr w:type="spellEnd"/>
      <w:r w:rsidRPr="005A184A">
        <w:rPr>
          <w:rFonts w:asciiTheme="minorHAnsi" w:hAnsiTheme="minorHAnsi"/>
          <w:sz w:val="20"/>
          <w:szCs w:val="20"/>
        </w:rPr>
        <w:t xml:space="preserve"> çıkardıktan sonra ellerini yıkamak,</w:t>
      </w:r>
    </w:p>
    <w:p w:rsidR="00BC5B1C" w:rsidRPr="005A184A" w:rsidRDefault="00BC5B1C" w:rsidP="005B35DC">
      <w:pPr>
        <w:pStyle w:val="ListeParagraf"/>
        <w:numPr>
          <w:ilvl w:val="0"/>
          <w:numId w:val="12"/>
        </w:numPr>
        <w:spacing w:after="200" w:line="276" w:lineRule="auto"/>
        <w:jc w:val="both"/>
        <w:rPr>
          <w:rFonts w:asciiTheme="minorHAnsi" w:hAnsiTheme="minorHAnsi"/>
          <w:sz w:val="20"/>
          <w:szCs w:val="20"/>
        </w:rPr>
      </w:pPr>
      <w:r w:rsidRPr="005A184A">
        <w:rPr>
          <w:rFonts w:asciiTheme="minorHAnsi" w:hAnsiTheme="minorHAnsi"/>
          <w:sz w:val="20"/>
          <w:szCs w:val="20"/>
        </w:rPr>
        <w:t xml:space="preserve"> Tuvaletlerde el y</w:t>
      </w:r>
      <w:r w:rsidRPr="005A184A">
        <w:rPr>
          <w:rFonts w:asciiTheme="minorHAnsi" w:hAnsiTheme="minorHAnsi" w:cs="Calibri"/>
          <w:sz w:val="20"/>
          <w:szCs w:val="20"/>
        </w:rPr>
        <w:t>ı</w:t>
      </w:r>
      <w:r w:rsidRPr="005A184A">
        <w:rPr>
          <w:rFonts w:asciiTheme="minorHAnsi" w:hAnsiTheme="minorHAnsi"/>
          <w:sz w:val="20"/>
          <w:szCs w:val="20"/>
        </w:rPr>
        <w:t>kama talimatlar</w:t>
      </w:r>
      <w:r w:rsidRPr="005A184A">
        <w:rPr>
          <w:rFonts w:asciiTheme="minorHAnsi" w:hAnsiTheme="minorHAnsi" w:cs="Calibri"/>
          <w:sz w:val="20"/>
          <w:szCs w:val="20"/>
        </w:rPr>
        <w:t>ı</w:t>
      </w:r>
      <w:r w:rsidRPr="005A184A">
        <w:rPr>
          <w:rFonts w:asciiTheme="minorHAnsi" w:hAnsiTheme="minorHAnsi"/>
          <w:sz w:val="20"/>
          <w:szCs w:val="20"/>
        </w:rPr>
        <w:t xml:space="preserve"> (g</w:t>
      </w:r>
      <w:r w:rsidRPr="005A184A">
        <w:rPr>
          <w:rFonts w:asciiTheme="minorHAnsi" w:hAnsiTheme="minorHAnsi" w:cs="Calibri"/>
          <w:sz w:val="20"/>
          <w:szCs w:val="20"/>
        </w:rPr>
        <w:t>ö</w:t>
      </w:r>
      <w:r w:rsidRPr="005A184A">
        <w:rPr>
          <w:rFonts w:asciiTheme="minorHAnsi" w:hAnsiTheme="minorHAnsi"/>
          <w:sz w:val="20"/>
          <w:szCs w:val="20"/>
        </w:rPr>
        <w:t>rselleri) as</w:t>
      </w:r>
      <w:r w:rsidRPr="005A184A">
        <w:rPr>
          <w:rFonts w:asciiTheme="minorHAnsi" w:hAnsiTheme="minorHAnsi" w:cs="Calibri"/>
          <w:sz w:val="20"/>
          <w:szCs w:val="20"/>
        </w:rPr>
        <w:t>maktır.</w:t>
      </w:r>
    </w:p>
    <w:p w:rsidR="00BC5B1C" w:rsidRPr="005A184A" w:rsidRDefault="00BC5B1C" w:rsidP="00BC5B1C">
      <w:pPr>
        <w:jc w:val="both"/>
        <w:rPr>
          <w:rFonts w:asciiTheme="minorHAnsi" w:hAnsiTheme="minorHAnsi"/>
          <w:b/>
          <w:sz w:val="20"/>
        </w:rPr>
      </w:pPr>
      <w:proofErr w:type="spellStart"/>
      <w:r w:rsidRPr="005A184A">
        <w:rPr>
          <w:rFonts w:asciiTheme="minorHAnsi" w:hAnsiTheme="minorHAnsi"/>
          <w:b/>
          <w:sz w:val="20"/>
        </w:rPr>
        <w:t>Covit</w:t>
      </w:r>
      <w:proofErr w:type="spellEnd"/>
      <w:r w:rsidRPr="005A184A">
        <w:rPr>
          <w:rFonts w:asciiTheme="minorHAnsi" w:hAnsiTheme="minorHAnsi"/>
          <w:b/>
          <w:sz w:val="20"/>
        </w:rPr>
        <w:t xml:space="preserve">-19’ </w:t>
      </w:r>
      <w:proofErr w:type="spellStart"/>
      <w:r w:rsidRPr="005A184A">
        <w:rPr>
          <w:rFonts w:asciiTheme="minorHAnsi" w:hAnsiTheme="minorHAnsi"/>
          <w:b/>
          <w:sz w:val="20"/>
        </w:rPr>
        <w:t>Ia</w:t>
      </w:r>
      <w:proofErr w:type="spellEnd"/>
      <w:r w:rsidRPr="005A184A">
        <w:rPr>
          <w:rFonts w:asciiTheme="minorHAnsi" w:hAnsiTheme="minorHAnsi"/>
          <w:b/>
          <w:sz w:val="20"/>
        </w:rPr>
        <w:t xml:space="preserve"> mücadelede Kişisel Koruyucu Donanımı ( KKD )</w:t>
      </w:r>
    </w:p>
    <w:p w:rsidR="00BC5B1C" w:rsidRPr="005A184A" w:rsidRDefault="00BC5B1C" w:rsidP="00BC5B1C">
      <w:pPr>
        <w:ind w:firstLine="708"/>
        <w:jc w:val="both"/>
        <w:rPr>
          <w:rFonts w:asciiTheme="minorHAnsi" w:hAnsiTheme="minorHAnsi"/>
          <w:sz w:val="20"/>
        </w:rPr>
      </w:pPr>
      <w:r w:rsidRPr="005A184A">
        <w:rPr>
          <w:rFonts w:asciiTheme="minorHAnsi" w:hAnsiTheme="minorHAnsi"/>
          <w:sz w:val="20"/>
        </w:rPr>
        <w:t xml:space="preserve">Mühendislik ve idari kontrollerin </w:t>
      </w:r>
      <w:proofErr w:type="spellStart"/>
      <w:r w:rsidRPr="005A184A">
        <w:rPr>
          <w:rFonts w:asciiTheme="minorHAnsi" w:hAnsiTheme="minorHAnsi"/>
          <w:sz w:val="20"/>
        </w:rPr>
        <w:t>Corona</w:t>
      </w:r>
      <w:proofErr w:type="spellEnd"/>
      <w:r w:rsidRPr="005A184A">
        <w:rPr>
          <w:rFonts w:asciiTheme="minorHAnsi" w:hAnsiTheme="minorHAnsi"/>
          <w:sz w:val="20"/>
        </w:rPr>
        <w:t xml:space="preserve"> -19 virüsü </w:t>
      </w:r>
      <w:proofErr w:type="spellStart"/>
      <w:r w:rsidRPr="005A184A">
        <w:rPr>
          <w:rFonts w:asciiTheme="minorHAnsi" w:hAnsiTheme="minorHAnsi"/>
          <w:sz w:val="20"/>
        </w:rPr>
        <w:t>maruziyetini</w:t>
      </w:r>
      <w:proofErr w:type="spellEnd"/>
      <w:r w:rsidRPr="005A184A">
        <w:rPr>
          <w:rFonts w:asciiTheme="minorHAnsi" w:hAnsiTheme="minorHAnsi"/>
          <w:sz w:val="20"/>
        </w:rPr>
        <w:t xml:space="preserve"> en aza indirmede daha etkili olduğu </w:t>
      </w:r>
      <w:proofErr w:type="gramStart"/>
      <w:r w:rsidRPr="005A184A">
        <w:rPr>
          <w:rFonts w:asciiTheme="minorHAnsi" w:hAnsiTheme="minorHAnsi"/>
          <w:sz w:val="20"/>
        </w:rPr>
        <w:t xml:space="preserve">düşünülürken , </w:t>
      </w:r>
      <w:proofErr w:type="spellStart"/>
      <w:r w:rsidRPr="005A184A">
        <w:rPr>
          <w:rFonts w:asciiTheme="minorHAnsi" w:hAnsiTheme="minorHAnsi"/>
          <w:sz w:val="20"/>
        </w:rPr>
        <w:t>belirlimaruziyetleri</w:t>
      </w:r>
      <w:proofErr w:type="spellEnd"/>
      <w:proofErr w:type="gramEnd"/>
      <w:r w:rsidRPr="005A184A">
        <w:rPr>
          <w:rFonts w:asciiTheme="minorHAnsi" w:hAnsiTheme="minorHAnsi"/>
          <w:sz w:val="20"/>
        </w:rPr>
        <w:t xml:space="preserve"> önlemek için Kişisel Koruyucu Donanımlara (KKD)  ihtiyaç duyulabilir. Kişisel Koruyucu Donanımlara (KKD)   doğru kullanılması bazı </w:t>
      </w:r>
      <w:proofErr w:type="spellStart"/>
      <w:r w:rsidRPr="005A184A">
        <w:rPr>
          <w:rFonts w:asciiTheme="minorHAnsi" w:hAnsiTheme="minorHAnsi"/>
          <w:sz w:val="20"/>
        </w:rPr>
        <w:t>maruziyetlerin</w:t>
      </w:r>
      <w:proofErr w:type="spellEnd"/>
      <w:r w:rsidRPr="005A184A">
        <w:rPr>
          <w:rFonts w:asciiTheme="minorHAnsi" w:hAnsiTheme="minorHAnsi"/>
          <w:sz w:val="20"/>
        </w:rPr>
        <w:t xml:space="preserve"> önlenmesine yardımcı olabilirken, diğer önleme stratejilerinin yerini almamalıdır. </w:t>
      </w:r>
    </w:p>
    <w:p w:rsidR="00BC5B1C" w:rsidRPr="005A184A" w:rsidRDefault="00BC5B1C" w:rsidP="00BC5B1C">
      <w:pPr>
        <w:ind w:firstLine="708"/>
        <w:jc w:val="both"/>
        <w:rPr>
          <w:rFonts w:asciiTheme="minorHAnsi" w:hAnsiTheme="minorHAnsi"/>
          <w:b/>
          <w:sz w:val="20"/>
        </w:rPr>
      </w:pPr>
      <w:r w:rsidRPr="005A184A">
        <w:rPr>
          <w:rFonts w:asciiTheme="minorHAnsi" w:hAnsiTheme="minorHAnsi"/>
          <w:b/>
          <w:sz w:val="20"/>
        </w:rPr>
        <w:t xml:space="preserve">İşverenler, işlerini yaparken </w:t>
      </w:r>
      <w:r w:rsidR="00F27641" w:rsidRPr="005A184A">
        <w:rPr>
          <w:rFonts w:asciiTheme="minorHAnsi" w:hAnsiTheme="minorHAnsi"/>
          <w:b/>
          <w:sz w:val="20"/>
        </w:rPr>
        <w:t>çalışanlarını güvende</w:t>
      </w:r>
      <w:r w:rsidRPr="005A184A">
        <w:rPr>
          <w:rFonts w:asciiTheme="minorHAnsi" w:hAnsiTheme="minorHAnsi"/>
          <w:b/>
          <w:sz w:val="20"/>
        </w:rPr>
        <w:t xml:space="preserve"> tutmak için </w:t>
      </w:r>
      <w:proofErr w:type="spellStart"/>
      <w:r w:rsidRPr="005A184A">
        <w:rPr>
          <w:rFonts w:asciiTheme="minorHAnsi" w:hAnsiTheme="minorHAnsi"/>
          <w:b/>
          <w:sz w:val="20"/>
        </w:rPr>
        <w:t>gerekenKişisel</w:t>
      </w:r>
      <w:proofErr w:type="spellEnd"/>
      <w:r w:rsidRPr="005A184A">
        <w:rPr>
          <w:rFonts w:asciiTheme="minorHAnsi" w:hAnsiTheme="minorHAnsi"/>
          <w:b/>
          <w:sz w:val="20"/>
        </w:rPr>
        <w:t xml:space="preserve"> Koruyucu Donanımlara (KKD)   sağlamakla yükümlüdür.</w:t>
      </w:r>
    </w:p>
    <w:p w:rsidR="00BC5B1C" w:rsidRPr="005A184A" w:rsidRDefault="00BC5B1C" w:rsidP="005B35DC">
      <w:pPr>
        <w:pStyle w:val="ListeParagraf"/>
        <w:numPr>
          <w:ilvl w:val="0"/>
          <w:numId w:val="13"/>
        </w:numPr>
        <w:jc w:val="both"/>
        <w:rPr>
          <w:rFonts w:asciiTheme="minorHAnsi" w:hAnsiTheme="minorHAnsi"/>
          <w:sz w:val="20"/>
          <w:szCs w:val="20"/>
        </w:rPr>
      </w:pPr>
      <w:r w:rsidRPr="005A184A">
        <w:rPr>
          <w:rFonts w:asciiTheme="minorHAnsi" w:hAnsiTheme="minorHAnsi"/>
          <w:sz w:val="20"/>
          <w:szCs w:val="20"/>
        </w:rPr>
        <w:t>KKD örnekleri arasında eldivenler, gözlükler, yüz siperleri, yüz maskeleri ve gerekli olduğunda solunum koruması bulunur.</w:t>
      </w:r>
    </w:p>
    <w:p w:rsidR="00BC5B1C" w:rsidRPr="005A184A" w:rsidRDefault="00BC5B1C" w:rsidP="005B35DC">
      <w:pPr>
        <w:pStyle w:val="ListeParagraf"/>
        <w:numPr>
          <w:ilvl w:val="0"/>
          <w:numId w:val="13"/>
        </w:numPr>
        <w:jc w:val="both"/>
        <w:rPr>
          <w:rFonts w:asciiTheme="minorHAnsi" w:hAnsiTheme="minorHAnsi"/>
          <w:sz w:val="20"/>
          <w:szCs w:val="20"/>
        </w:rPr>
      </w:pPr>
      <w:r w:rsidRPr="005A184A">
        <w:rPr>
          <w:rFonts w:asciiTheme="minorHAnsi" w:hAnsiTheme="minorHAnsi"/>
          <w:sz w:val="20"/>
          <w:szCs w:val="20"/>
        </w:rPr>
        <w:t xml:space="preserve">COVID-19 gibi bulaşıcı bir hastalık salgını sırasında, mesleklere veya yapılan işin niteliğine uygun KKD temin edilmelidir.  </w:t>
      </w:r>
      <w:proofErr w:type="gramStart"/>
      <w:r w:rsidRPr="005A184A">
        <w:rPr>
          <w:rFonts w:asciiTheme="minorHAnsi" w:hAnsiTheme="minorHAnsi"/>
          <w:sz w:val="20"/>
          <w:szCs w:val="20"/>
        </w:rPr>
        <w:t>(</w:t>
      </w:r>
      <w:proofErr w:type="gramEnd"/>
      <w:r w:rsidRPr="005A184A">
        <w:rPr>
          <w:rFonts w:asciiTheme="minorHAnsi" w:hAnsiTheme="minorHAnsi"/>
          <w:sz w:val="20"/>
          <w:szCs w:val="20"/>
        </w:rPr>
        <w:t xml:space="preserve"> Sağlık profesyonellerinin kullandıkları KKD’ </w:t>
      </w:r>
      <w:proofErr w:type="spellStart"/>
      <w:r w:rsidRPr="005A184A">
        <w:rPr>
          <w:rFonts w:asciiTheme="minorHAnsi" w:hAnsiTheme="minorHAnsi"/>
          <w:sz w:val="20"/>
          <w:szCs w:val="20"/>
        </w:rPr>
        <w:t>ler</w:t>
      </w:r>
      <w:proofErr w:type="spellEnd"/>
      <w:r w:rsidRPr="005A184A">
        <w:rPr>
          <w:rFonts w:asciiTheme="minorHAnsi" w:hAnsiTheme="minorHAnsi"/>
          <w:sz w:val="20"/>
          <w:szCs w:val="20"/>
        </w:rPr>
        <w:t xml:space="preserve"> için bu planda tanımlama yapılmamıştır. )</w:t>
      </w:r>
    </w:p>
    <w:p w:rsidR="00BC5B1C" w:rsidRPr="005A184A" w:rsidRDefault="00BC5B1C" w:rsidP="005B35DC">
      <w:pPr>
        <w:pStyle w:val="ListeParagraf"/>
        <w:numPr>
          <w:ilvl w:val="0"/>
          <w:numId w:val="13"/>
        </w:numPr>
        <w:jc w:val="both"/>
        <w:rPr>
          <w:rFonts w:asciiTheme="minorHAnsi" w:hAnsiTheme="minorHAnsi"/>
          <w:sz w:val="20"/>
          <w:szCs w:val="20"/>
        </w:rPr>
      </w:pPr>
      <w:r w:rsidRPr="005A184A">
        <w:rPr>
          <w:rFonts w:asciiTheme="minorHAnsi" w:hAnsiTheme="minorHAnsi"/>
          <w:sz w:val="20"/>
          <w:szCs w:val="20"/>
        </w:rPr>
        <w:t xml:space="preserve">Kişisel Koruyucu Donanımlara (KKD)  kullanım özellikleri ve </w:t>
      </w:r>
      <w:proofErr w:type="gramStart"/>
      <w:r w:rsidRPr="005A184A">
        <w:rPr>
          <w:rFonts w:asciiTheme="minorHAnsi" w:hAnsiTheme="minorHAnsi"/>
          <w:sz w:val="20"/>
          <w:szCs w:val="20"/>
        </w:rPr>
        <w:t>kriterlerine</w:t>
      </w:r>
      <w:proofErr w:type="gramEnd"/>
      <w:r w:rsidRPr="005A184A">
        <w:rPr>
          <w:rFonts w:asciiTheme="minorHAnsi" w:hAnsiTheme="minorHAnsi"/>
          <w:sz w:val="20"/>
          <w:szCs w:val="20"/>
        </w:rPr>
        <w:t xml:space="preserve"> göre temin edilmedir.</w:t>
      </w:r>
    </w:p>
    <w:p w:rsidR="00BC5B1C" w:rsidRPr="005A184A" w:rsidRDefault="00BC5B1C" w:rsidP="005B35DC">
      <w:pPr>
        <w:pStyle w:val="ListeParagraf"/>
        <w:numPr>
          <w:ilvl w:val="0"/>
          <w:numId w:val="13"/>
        </w:numPr>
        <w:jc w:val="both"/>
        <w:rPr>
          <w:rFonts w:asciiTheme="minorHAnsi" w:hAnsiTheme="minorHAnsi"/>
          <w:sz w:val="20"/>
          <w:szCs w:val="20"/>
        </w:rPr>
      </w:pPr>
      <w:r w:rsidRPr="005A184A">
        <w:rPr>
          <w:rFonts w:asciiTheme="minorHAnsi" w:hAnsiTheme="minorHAnsi"/>
          <w:sz w:val="20"/>
          <w:szCs w:val="20"/>
        </w:rPr>
        <w:t xml:space="preserve">Kullanım </w:t>
      </w:r>
      <w:proofErr w:type="gramStart"/>
      <w:r w:rsidRPr="005A184A">
        <w:rPr>
          <w:rFonts w:asciiTheme="minorHAnsi" w:hAnsiTheme="minorHAnsi"/>
          <w:sz w:val="20"/>
          <w:szCs w:val="20"/>
        </w:rPr>
        <w:t>kriterlerine</w:t>
      </w:r>
      <w:proofErr w:type="gramEnd"/>
      <w:r w:rsidRPr="005A184A">
        <w:rPr>
          <w:rFonts w:asciiTheme="minorHAnsi" w:hAnsiTheme="minorHAnsi"/>
          <w:sz w:val="20"/>
          <w:szCs w:val="20"/>
        </w:rPr>
        <w:t xml:space="preserve"> uygun olarak kullanılıp kullanılmadığı kontrol edilip bakımları yapılmalıdır. </w:t>
      </w:r>
    </w:p>
    <w:p w:rsidR="00BC5B1C" w:rsidRPr="005A184A" w:rsidRDefault="00BC5B1C" w:rsidP="005B35DC">
      <w:pPr>
        <w:pStyle w:val="ListeParagraf"/>
        <w:numPr>
          <w:ilvl w:val="0"/>
          <w:numId w:val="13"/>
        </w:numPr>
        <w:spacing w:after="200"/>
        <w:jc w:val="both"/>
        <w:rPr>
          <w:rFonts w:asciiTheme="minorHAnsi" w:hAnsiTheme="minorHAnsi"/>
          <w:sz w:val="20"/>
          <w:szCs w:val="20"/>
        </w:rPr>
      </w:pPr>
      <w:r w:rsidRPr="005A184A">
        <w:rPr>
          <w:rFonts w:asciiTheme="minorHAnsi" w:hAnsiTheme="minorHAnsi"/>
          <w:sz w:val="20"/>
          <w:szCs w:val="20"/>
        </w:rPr>
        <w:t xml:space="preserve">Kullanıcı dışında, veya </w:t>
      </w:r>
      <w:r w:rsidRPr="005A184A">
        <w:rPr>
          <w:rFonts w:asciiTheme="minorHAnsi" w:hAnsiTheme="minorHAnsi" w:cs="Calibri"/>
          <w:sz w:val="20"/>
          <w:szCs w:val="20"/>
        </w:rPr>
        <w:t>ç</w:t>
      </w:r>
      <w:r w:rsidRPr="005A184A">
        <w:rPr>
          <w:rFonts w:asciiTheme="minorHAnsi" w:hAnsiTheme="minorHAnsi"/>
          <w:sz w:val="20"/>
          <w:szCs w:val="20"/>
        </w:rPr>
        <w:t xml:space="preserve">evrenin </w:t>
      </w:r>
      <w:proofErr w:type="spellStart"/>
      <w:r w:rsidRPr="005A184A">
        <w:rPr>
          <w:rFonts w:asciiTheme="minorHAnsi" w:hAnsiTheme="minorHAnsi"/>
          <w:sz w:val="20"/>
          <w:szCs w:val="20"/>
        </w:rPr>
        <w:t>kontaminasyonunu</w:t>
      </w:r>
      <w:r w:rsidRPr="005A184A">
        <w:rPr>
          <w:rFonts w:asciiTheme="minorHAnsi" w:hAnsiTheme="minorHAnsi" w:cs="Calibri"/>
          <w:sz w:val="20"/>
          <w:szCs w:val="20"/>
        </w:rPr>
        <w:t>ö</w:t>
      </w:r>
      <w:r w:rsidRPr="005A184A">
        <w:rPr>
          <w:rFonts w:asciiTheme="minorHAnsi" w:hAnsiTheme="minorHAnsi"/>
          <w:sz w:val="20"/>
          <w:szCs w:val="20"/>
        </w:rPr>
        <w:t>nlemek</w:t>
      </w:r>
      <w:proofErr w:type="spellEnd"/>
      <w:r w:rsidRPr="005A184A">
        <w:rPr>
          <w:rFonts w:asciiTheme="minorHAnsi" w:hAnsiTheme="minorHAnsi"/>
          <w:sz w:val="20"/>
          <w:szCs w:val="20"/>
        </w:rPr>
        <w:t xml:space="preserve"> i</w:t>
      </w:r>
      <w:r w:rsidRPr="005A184A">
        <w:rPr>
          <w:rFonts w:asciiTheme="minorHAnsi" w:hAnsiTheme="minorHAnsi" w:cs="Calibri"/>
          <w:sz w:val="20"/>
          <w:szCs w:val="20"/>
        </w:rPr>
        <w:t>ç</w:t>
      </w:r>
      <w:r w:rsidRPr="005A184A">
        <w:rPr>
          <w:rFonts w:asciiTheme="minorHAnsi" w:hAnsiTheme="minorHAnsi"/>
          <w:sz w:val="20"/>
          <w:szCs w:val="20"/>
        </w:rPr>
        <w:t xml:space="preserve">in uygun şekilde çıkarılmalı, temizlenmeli ve uygun şekilde </w:t>
      </w:r>
      <w:proofErr w:type="gramStart"/>
      <w:r w:rsidRPr="005A184A">
        <w:rPr>
          <w:rFonts w:asciiTheme="minorHAnsi" w:hAnsiTheme="minorHAnsi"/>
          <w:sz w:val="20"/>
          <w:szCs w:val="20"/>
        </w:rPr>
        <w:t>saklanmalı  veya</w:t>
      </w:r>
      <w:proofErr w:type="gramEnd"/>
      <w:r w:rsidRPr="005A184A">
        <w:rPr>
          <w:rFonts w:asciiTheme="minorHAnsi" w:hAnsiTheme="minorHAnsi"/>
          <w:sz w:val="20"/>
          <w:szCs w:val="20"/>
        </w:rPr>
        <w:t xml:space="preserve"> kullanım süresi bitiminde  uygun koşullarda  bertaraf edilmelidir.</w:t>
      </w:r>
    </w:p>
    <w:p w:rsidR="00BC5B1C" w:rsidRPr="005A184A" w:rsidRDefault="00BC5B1C" w:rsidP="00BC5B1C">
      <w:pPr>
        <w:jc w:val="center"/>
        <w:rPr>
          <w:rFonts w:asciiTheme="minorHAnsi" w:hAnsiTheme="minorHAnsi"/>
          <w:sz w:val="20"/>
        </w:rPr>
      </w:pPr>
    </w:p>
    <w:p w:rsidR="00BC5B1C" w:rsidRPr="005A184A" w:rsidRDefault="00BC5B1C" w:rsidP="00BC5B1C">
      <w:pPr>
        <w:jc w:val="center"/>
        <w:rPr>
          <w:rFonts w:asciiTheme="minorHAnsi" w:hAnsiTheme="minorHAnsi"/>
          <w:sz w:val="20"/>
        </w:rPr>
      </w:pPr>
    </w:p>
    <w:p w:rsidR="00BC5B1C" w:rsidRPr="005A184A" w:rsidRDefault="00BC5B1C" w:rsidP="00BC5B1C">
      <w:pPr>
        <w:jc w:val="center"/>
        <w:rPr>
          <w:rFonts w:asciiTheme="minorHAnsi" w:hAnsiTheme="minorHAnsi"/>
        </w:rPr>
      </w:pPr>
    </w:p>
    <w:p w:rsidR="00BC5B1C" w:rsidRDefault="00BC5B1C" w:rsidP="00BC5B1C">
      <w:pPr>
        <w:jc w:val="center"/>
      </w:pPr>
    </w:p>
    <w:p w:rsidR="00BC5B1C" w:rsidRDefault="00BC5B1C" w:rsidP="00BC5B1C"/>
    <w:p w:rsidR="00BC5B1C" w:rsidRDefault="00BC5B1C" w:rsidP="00BC5B1C">
      <w:pPr>
        <w:jc w:val="center"/>
        <w:rPr>
          <w:b/>
          <w:sz w:val="28"/>
          <w:szCs w:val="28"/>
        </w:rPr>
      </w:pPr>
    </w:p>
    <w:p w:rsidR="00BC5B1C" w:rsidRDefault="00BC5B1C" w:rsidP="00BC5B1C">
      <w:pPr>
        <w:jc w:val="center"/>
        <w:rPr>
          <w:b/>
          <w:sz w:val="28"/>
          <w:szCs w:val="28"/>
        </w:rPr>
      </w:pPr>
    </w:p>
    <w:p w:rsidR="00BC5B1C" w:rsidRDefault="00BC5B1C" w:rsidP="00BC5B1C">
      <w:pPr>
        <w:jc w:val="center"/>
        <w:rPr>
          <w:b/>
          <w:sz w:val="28"/>
          <w:szCs w:val="28"/>
        </w:rPr>
      </w:pPr>
    </w:p>
    <w:p w:rsidR="00BC5B1C" w:rsidRDefault="00BC5B1C" w:rsidP="00BC5B1C">
      <w:pPr>
        <w:jc w:val="center"/>
        <w:rPr>
          <w:b/>
          <w:sz w:val="28"/>
          <w:szCs w:val="28"/>
        </w:rPr>
      </w:pPr>
    </w:p>
    <w:p w:rsidR="00BC5B1C" w:rsidRDefault="00BC5B1C" w:rsidP="00BC5B1C">
      <w:pPr>
        <w:rPr>
          <w:b/>
          <w:sz w:val="28"/>
          <w:szCs w:val="28"/>
        </w:rPr>
      </w:pPr>
    </w:p>
    <w:p w:rsidR="00BC5B1C" w:rsidRDefault="00BC5B1C" w:rsidP="00BC5B1C">
      <w:pPr>
        <w:rPr>
          <w:b/>
          <w:sz w:val="28"/>
          <w:szCs w:val="28"/>
        </w:rPr>
      </w:pPr>
    </w:p>
    <w:p w:rsidR="00F27641" w:rsidRDefault="00F27641" w:rsidP="000C5B8D">
      <w:pPr>
        <w:pStyle w:val="Balk1"/>
        <w:rPr>
          <w:rFonts w:asciiTheme="minorHAnsi" w:hAnsiTheme="minorHAnsi"/>
          <w:sz w:val="20"/>
          <w:szCs w:val="20"/>
        </w:rPr>
      </w:pPr>
    </w:p>
    <w:p w:rsidR="00F27641" w:rsidRDefault="00F27641" w:rsidP="000C5B8D">
      <w:pPr>
        <w:pStyle w:val="Balk1"/>
        <w:rPr>
          <w:rFonts w:asciiTheme="minorHAnsi" w:hAnsiTheme="minorHAnsi"/>
          <w:sz w:val="20"/>
          <w:szCs w:val="20"/>
        </w:rPr>
      </w:pPr>
    </w:p>
    <w:p w:rsidR="00F27641" w:rsidRDefault="00F27641" w:rsidP="000C5B8D">
      <w:pPr>
        <w:pStyle w:val="Balk1"/>
        <w:rPr>
          <w:rFonts w:asciiTheme="minorHAnsi" w:hAnsiTheme="minorHAnsi"/>
          <w:sz w:val="20"/>
          <w:szCs w:val="20"/>
        </w:rPr>
      </w:pPr>
    </w:p>
    <w:p w:rsidR="00F27641" w:rsidRDefault="00F27641" w:rsidP="000C5B8D">
      <w:pPr>
        <w:pStyle w:val="Balk1"/>
        <w:rPr>
          <w:rFonts w:asciiTheme="minorHAnsi" w:hAnsiTheme="minorHAnsi"/>
          <w:sz w:val="20"/>
          <w:szCs w:val="20"/>
        </w:rPr>
      </w:pPr>
    </w:p>
    <w:p w:rsidR="00F27641" w:rsidRDefault="00F27641" w:rsidP="000C5B8D">
      <w:pPr>
        <w:pStyle w:val="Balk1"/>
        <w:rPr>
          <w:rFonts w:asciiTheme="minorHAnsi" w:hAnsiTheme="minorHAnsi"/>
          <w:sz w:val="20"/>
          <w:szCs w:val="20"/>
        </w:rPr>
      </w:pPr>
    </w:p>
    <w:p w:rsidR="00F27641" w:rsidRDefault="00F27641" w:rsidP="000C5B8D">
      <w:pPr>
        <w:pStyle w:val="Balk1"/>
        <w:rPr>
          <w:rFonts w:asciiTheme="minorHAnsi" w:hAnsiTheme="minorHAnsi"/>
          <w:sz w:val="20"/>
          <w:szCs w:val="20"/>
        </w:rPr>
      </w:pPr>
    </w:p>
    <w:p w:rsidR="00BC5B1C" w:rsidRPr="000C5B8D" w:rsidRDefault="006C3FFC" w:rsidP="000C5B8D">
      <w:pPr>
        <w:pStyle w:val="Balk1"/>
        <w:rPr>
          <w:rFonts w:asciiTheme="minorHAnsi" w:hAnsiTheme="minorHAnsi"/>
          <w:sz w:val="20"/>
          <w:szCs w:val="20"/>
        </w:rPr>
      </w:pPr>
      <w:bookmarkStart w:id="23" w:name="_Toc48134185"/>
      <w:r w:rsidRPr="000C5B8D">
        <w:rPr>
          <w:rFonts w:asciiTheme="minorHAnsi" w:hAnsiTheme="minorHAnsi"/>
          <w:sz w:val="20"/>
          <w:szCs w:val="20"/>
        </w:rPr>
        <w:t xml:space="preserve">16. </w:t>
      </w:r>
      <w:r w:rsidR="00BC5B1C" w:rsidRPr="000C5B8D">
        <w:rPr>
          <w:rFonts w:asciiTheme="minorHAnsi" w:hAnsiTheme="minorHAnsi"/>
          <w:sz w:val="20"/>
          <w:szCs w:val="20"/>
        </w:rPr>
        <w:t>COVİD-19 RİSK KONTROL ADIMLARI</w:t>
      </w:r>
      <w:bookmarkEnd w:id="23"/>
    </w:p>
    <w:p w:rsidR="00BC5B1C" w:rsidRPr="000C5B8D" w:rsidRDefault="00BC5B1C" w:rsidP="000C5B8D">
      <w:pPr>
        <w:pStyle w:val="Balk1"/>
        <w:rPr>
          <w:sz w:val="20"/>
          <w:szCs w:val="20"/>
        </w:rPr>
      </w:pPr>
    </w:p>
    <w:p w:rsidR="00BC5B1C" w:rsidRPr="00D9176C" w:rsidRDefault="00BC5B1C" w:rsidP="00BC5B1C">
      <w:pPr>
        <w:rPr>
          <w:b/>
          <w:sz w:val="28"/>
          <w:szCs w:val="28"/>
        </w:rPr>
      </w:pPr>
    </w:p>
    <w:p w:rsidR="00BC5B1C" w:rsidRDefault="005068E5" w:rsidP="00BC5B1C">
      <w:r>
        <w:rPr>
          <w:noProof/>
          <w:lang w:eastAsia="tr-TR"/>
        </w:rPr>
        <w:pict>
          <v:rect id="Dikdörtgen 289" o:spid="_x0000_s1042" style="position:absolute;margin-left:228.3pt;margin-top:.4pt;width:264.75pt;height:40.5pt;z-index:-251564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" fillcolor="white [3212]" strokecolor="black [3213]" strokeweight=".25pt">
            <v:textbox>
              <w:txbxContent>
                <w:p w:rsidR="00FF7871" w:rsidRPr="00F5102B" w:rsidRDefault="00FF7871" w:rsidP="00BC5B1C">
                  <w:pPr>
                    <w:jc w:val="center"/>
                    <w:rPr>
                      <w:rFonts w:ascii="Calibri" w:eastAsia="+mn-ea" w:hAnsi="Calibri" w:cs="+mn-cs"/>
                      <w:bCs/>
                      <w:color w:val="000000"/>
                      <w:sz w:val="18"/>
                      <w:szCs w:val="18"/>
                      <w:lang w:eastAsia="tr-TR"/>
                    </w:rPr>
                  </w:pPr>
                  <w:r w:rsidRPr="00F5102B">
                    <w:rPr>
                      <w:rFonts w:ascii="Calibri" w:eastAsia="+mn-ea" w:hAnsi="Calibri" w:cs="+mn-cs"/>
                      <w:bCs/>
                      <w:color w:val="000000"/>
                      <w:sz w:val="18"/>
                      <w:szCs w:val="18"/>
                      <w:lang w:eastAsia="tr-TR"/>
                    </w:rPr>
                    <w:t>Sağlık yönünden tüm dezavantajlı grupların</w:t>
                  </w:r>
                </w:p>
                <w:p w:rsidR="00FF7871" w:rsidRPr="00F5102B" w:rsidRDefault="00FF7871" w:rsidP="00BC5B1C">
                  <w:pPr>
                    <w:jc w:val="center"/>
                    <w:rPr>
                      <w:rFonts w:ascii="Calibri" w:eastAsia="+mn-ea" w:hAnsi="Calibri" w:cs="+mn-cs"/>
                      <w:bCs/>
                      <w:color w:val="000000"/>
                      <w:sz w:val="18"/>
                      <w:szCs w:val="18"/>
                      <w:lang w:eastAsia="tr-TR"/>
                    </w:rPr>
                  </w:pPr>
                  <w:r w:rsidRPr="00F5102B">
                    <w:rPr>
                      <w:rFonts w:ascii="Calibri" w:eastAsia="+mn-ea" w:hAnsi="Calibri" w:cs="+mn-cs"/>
                      <w:bCs/>
                      <w:color w:val="000000"/>
                      <w:sz w:val="18"/>
                      <w:szCs w:val="18"/>
                      <w:lang w:eastAsia="tr-TR"/>
                    </w:rPr>
                    <w:t xml:space="preserve"> ( 65 yaş ve kronik rahatsızlığı bulunanların) sokağa çıkması kısıtlanır.</w:t>
                  </w:r>
                </w:p>
                <w:p w:rsidR="00FF7871" w:rsidRPr="007B6DC9" w:rsidRDefault="00FF7871" w:rsidP="00BC5B1C">
                  <w:pPr>
                    <w:jc w:val="center"/>
                  </w:pPr>
                </w:p>
              </w:txbxContent>
            </v:textbox>
          </v:rect>
        </w:pict>
      </w:r>
      <w:r>
        <w:rPr>
          <w:noProof/>
          <w:lang w:eastAsia="tr-TR"/>
        </w:rPr>
        <w:pict>
          <v:rect id="Dikdörtgen 294" o:spid="_x0000_s1043" style="position:absolute;margin-left:148.8pt;margin-top:169.7pt;width:344.25pt;height:54pt;z-index:-251560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" fillcolor="window" strokecolor="windowText" strokeweight=".25pt">
            <v:textbox>
              <w:txbxContent>
                <w:p w:rsidR="00FF7871" w:rsidRPr="00F5102B" w:rsidRDefault="00FF7871" w:rsidP="00BC5B1C">
                  <w:pPr>
                    <w:jc w:val="center"/>
                    <w:rPr>
                      <w:sz w:val="16"/>
                      <w:szCs w:val="16"/>
                    </w:rPr>
                  </w:pPr>
                  <w:r w:rsidRPr="00F5102B">
                    <w:rPr>
                      <w:sz w:val="16"/>
                      <w:szCs w:val="16"/>
                    </w:rPr>
                    <w:t>Çalışma ortamları, binaya giriş çıkışlar, çalışma şekilleri</w:t>
                  </w:r>
                </w:p>
                <w:p w:rsidR="00FF7871" w:rsidRPr="00F5102B" w:rsidRDefault="00FF7871" w:rsidP="00BC5B1C">
                  <w:pPr>
                    <w:jc w:val="center"/>
                    <w:rPr>
                      <w:sz w:val="16"/>
                      <w:szCs w:val="16"/>
                    </w:rPr>
                  </w:pPr>
                  <w:r w:rsidRPr="00F5102B">
                    <w:rPr>
                      <w:sz w:val="16"/>
                      <w:szCs w:val="16"/>
                    </w:rPr>
                    <w:t>(idari, esnek, izinli )şekilleri yeniden düzenlenir. Acil Durum Eylem Planı Hazırlanır.</w:t>
                  </w:r>
                </w:p>
              </w:txbxContent>
            </v:textbox>
          </v:rect>
        </w:pict>
      </w:r>
      <w:r>
        <w:rPr>
          <w:noProof/>
          <w:lang w:eastAsia="tr-TR"/>
        </w:rPr>
        <w:pict>
          <v:rect id="Dikdörtgen 293" o:spid="_x0000_s1044" style="position:absolute;margin-left:169.8pt;margin-top:90.95pt;width:323.25pt;height:78.75pt;z-index:-251561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" fillcolor="window" strokecolor="windowText" strokeweight=".25pt">
            <v:textbox>
              <w:txbxContent>
                <w:p w:rsidR="00FF7871" w:rsidRPr="00646C97" w:rsidRDefault="00FF7871" w:rsidP="00BC5B1C">
                  <w:pPr>
                    <w:jc w:val="center"/>
                    <w:rPr>
                      <w:rFonts w:ascii="Calibri" w:eastAsia="+mn-ea" w:hAnsi="Calibri" w:cs="+mn-cs"/>
                      <w:bCs/>
                      <w:color w:val="000000"/>
                      <w:sz w:val="16"/>
                      <w:szCs w:val="16"/>
                      <w:lang w:eastAsia="tr-TR"/>
                    </w:rPr>
                  </w:pPr>
                  <w:r w:rsidRPr="00646C97">
                    <w:rPr>
                      <w:rFonts w:ascii="Calibri" w:eastAsia="+mn-ea" w:hAnsi="Calibri" w:cs="+mn-cs"/>
                      <w:bCs/>
                      <w:color w:val="000000"/>
                      <w:sz w:val="16"/>
                      <w:szCs w:val="16"/>
                      <w:lang w:eastAsia="tr-TR"/>
                    </w:rPr>
                    <w:t>Yapılan işin risk seviyesine göre çalışma ortamlarında teknik</w:t>
                  </w:r>
                </w:p>
                <w:p w:rsidR="00FF7871" w:rsidRPr="00646C97" w:rsidRDefault="00FF7871" w:rsidP="00BC5B1C">
                  <w:pPr>
                    <w:jc w:val="center"/>
                    <w:rPr>
                      <w:rFonts w:ascii="Calibri" w:eastAsia="+mn-ea" w:hAnsi="Calibri" w:cs="+mn-cs"/>
                      <w:bCs/>
                      <w:color w:val="000000"/>
                      <w:sz w:val="16"/>
                      <w:szCs w:val="16"/>
                      <w:lang w:eastAsia="tr-TR"/>
                    </w:rPr>
                  </w:pPr>
                  <w:proofErr w:type="gramStart"/>
                  <w:r w:rsidRPr="00646C97">
                    <w:rPr>
                      <w:rFonts w:ascii="Calibri" w:eastAsia="+mn-ea" w:hAnsi="Calibri" w:cs="+mn-cs"/>
                      <w:bCs/>
                      <w:color w:val="000000"/>
                      <w:sz w:val="16"/>
                      <w:szCs w:val="16"/>
                      <w:lang w:eastAsia="tr-TR"/>
                    </w:rPr>
                    <w:t>düzenlemeler</w:t>
                  </w:r>
                  <w:proofErr w:type="gramEnd"/>
                  <w:r w:rsidRPr="00646C97">
                    <w:rPr>
                      <w:rFonts w:ascii="Calibri" w:eastAsia="+mn-ea" w:hAnsi="Calibri" w:cs="+mn-cs"/>
                      <w:bCs/>
                      <w:color w:val="000000"/>
                      <w:sz w:val="16"/>
                      <w:szCs w:val="16"/>
                      <w:lang w:eastAsia="tr-TR"/>
                    </w:rPr>
                    <w:t xml:space="preserve"> yapılır.</w:t>
                  </w:r>
                </w:p>
                <w:p w:rsidR="00FF7871" w:rsidRDefault="00FF7871" w:rsidP="00BC5B1C">
                  <w:pPr>
                    <w:jc w:val="center"/>
                    <w:rPr>
                      <w:rFonts w:ascii="Calibri" w:eastAsia="+mn-ea" w:hAnsi="Calibri" w:cs="+mn-cs"/>
                      <w:bCs/>
                      <w:color w:val="000000"/>
                      <w:sz w:val="16"/>
                      <w:szCs w:val="16"/>
                      <w:lang w:eastAsia="tr-TR"/>
                    </w:rPr>
                  </w:pPr>
                  <w:r w:rsidRPr="00646C97">
                    <w:rPr>
                      <w:rFonts w:ascii="Calibri" w:eastAsia="+mn-ea" w:hAnsi="Calibri" w:cs="+mn-cs"/>
                      <w:bCs/>
                      <w:color w:val="000000"/>
                      <w:sz w:val="16"/>
                      <w:szCs w:val="16"/>
                      <w:lang w:eastAsia="tr-TR"/>
                    </w:rPr>
                    <w:t xml:space="preserve">Dezenfektasyon  süreci </w:t>
                  </w:r>
                  <w:proofErr w:type="gramStart"/>
                  <w:r w:rsidRPr="00646C97">
                    <w:rPr>
                      <w:rFonts w:ascii="Calibri" w:eastAsia="+mn-ea" w:hAnsi="Calibri" w:cs="+mn-cs"/>
                      <w:bCs/>
                      <w:color w:val="000000"/>
                      <w:sz w:val="16"/>
                      <w:szCs w:val="16"/>
                      <w:lang w:eastAsia="tr-TR"/>
                    </w:rPr>
                    <w:t>başlatılır.Klimaların</w:t>
                  </w:r>
                  <w:proofErr w:type="gramEnd"/>
                  <w:r w:rsidRPr="00646C97">
                    <w:rPr>
                      <w:rFonts w:ascii="Calibri" w:eastAsia="+mn-ea" w:hAnsi="Calibri" w:cs="+mn-cs"/>
                      <w:bCs/>
                      <w:color w:val="000000"/>
                      <w:sz w:val="16"/>
                      <w:szCs w:val="16"/>
                      <w:lang w:eastAsia="tr-TR"/>
                    </w:rPr>
                    <w:t xml:space="preserve"> periyodik kontrolleri</w:t>
                  </w:r>
                </w:p>
                <w:p w:rsidR="00FF7871" w:rsidRPr="00646C97" w:rsidRDefault="00FF7871" w:rsidP="00BC5B1C">
                  <w:pPr>
                    <w:jc w:val="center"/>
                    <w:rPr>
                      <w:rFonts w:ascii="Calibri" w:eastAsia="+mn-ea" w:hAnsi="Calibri" w:cs="+mn-cs"/>
                      <w:bCs/>
                      <w:color w:val="000000"/>
                      <w:sz w:val="16"/>
                      <w:szCs w:val="16"/>
                      <w:lang w:eastAsia="tr-TR"/>
                    </w:rPr>
                  </w:pPr>
                  <w:r w:rsidRPr="00646C97">
                    <w:rPr>
                      <w:rFonts w:ascii="Calibri" w:eastAsia="+mn-ea" w:hAnsi="Calibri" w:cs="+mn-cs"/>
                      <w:bCs/>
                      <w:color w:val="000000"/>
                      <w:sz w:val="16"/>
                      <w:szCs w:val="16"/>
                      <w:lang w:eastAsia="tr-TR"/>
                    </w:rPr>
                    <w:t xml:space="preserve"> 6 aydan 3 aya indirilir.</w:t>
                  </w:r>
                </w:p>
                <w:p w:rsidR="00FF7871" w:rsidRPr="00646C97" w:rsidRDefault="00FF7871" w:rsidP="00BC5B1C">
                  <w:pPr>
                    <w:jc w:val="center"/>
                    <w:rPr>
                      <w:rFonts w:ascii="Calibri" w:eastAsia="+mn-ea" w:hAnsi="Calibri" w:cs="+mn-cs"/>
                      <w:bCs/>
                      <w:color w:val="000000"/>
                      <w:sz w:val="16"/>
                      <w:szCs w:val="16"/>
                      <w:lang w:eastAsia="tr-TR"/>
                    </w:rPr>
                  </w:pPr>
                  <w:r w:rsidRPr="00646C97">
                    <w:rPr>
                      <w:rFonts w:ascii="Calibri" w:eastAsia="+mn-ea" w:hAnsi="Calibri" w:cs="+mn-cs"/>
                      <w:bCs/>
                      <w:color w:val="000000"/>
                      <w:sz w:val="16"/>
                      <w:szCs w:val="16"/>
                      <w:lang w:eastAsia="tr-TR"/>
                    </w:rPr>
                    <w:t xml:space="preserve">Düzenli aralıklarla çalışma alanları </w:t>
                  </w:r>
                  <w:proofErr w:type="gramStart"/>
                  <w:r w:rsidRPr="00646C97">
                    <w:rPr>
                      <w:rFonts w:ascii="Calibri" w:eastAsia="+mn-ea" w:hAnsi="Calibri" w:cs="+mn-cs"/>
                      <w:bCs/>
                      <w:color w:val="000000"/>
                      <w:sz w:val="16"/>
                      <w:szCs w:val="16"/>
                      <w:lang w:eastAsia="tr-TR"/>
                    </w:rPr>
                    <w:t>havalandırılır.Çalışanların</w:t>
                  </w:r>
                  <w:proofErr w:type="gramEnd"/>
                  <w:r w:rsidRPr="00646C97">
                    <w:rPr>
                      <w:rFonts w:ascii="Calibri" w:eastAsia="+mn-ea" w:hAnsi="Calibri" w:cs="+mn-cs"/>
                      <w:bCs/>
                      <w:color w:val="000000"/>
                      <w:sz w:val="16"/>
                      <w:szCs w:val="16"/>
                      <w:lang w:eastAsia="tr-TR"/>
                    </w:rPr>
                    <w:t xml:space="preserve"> sağlıkları takip edilir, </w:t>
                  </w:r>
                </w:p>
                <w:p w:rsidR="00FF7871" w:rsidRDefault="00FF7871" w:rsidP="00BC5B1C">
                  <w:pPr>
                    <w:jc w:val="center"/>
                    <w:rPr>
                      <w:rFonts w:ascii="Calibri" w:eastAsia="+mn-ea" w:hAnsi="Calibri" w:cs="+mn-cs"/>
                      <w:bCs/>
                      <w:color w:val="000000"/>
                      <w:sz w:val="16"/>
                      <w:szCs w:val="16"/>
                      <w:lang w:eastAsia="tr-TR"/>
                    </w:rPr>
                  </w:pPr>
                  <w:r w:rsidRPr="00646C97">
                    <w:rPr>
                      <w:rFonts w:ascii="Calibri" w:eastAsia="+mn-ea" w:hAnsi="Calibri" w:cs="+mn-cs"/>
                      <w:bCs/>
                      <w:color w:val="000000"/>
                      <w:sz w:val="16"/>
                      <w:szCs w:val="16"/>
                      <w:lang w:eastAsia="tr-TR"/>
                    </w:rPr>
                    <w:t xml:space="preserve">Covid-19 </w:t>
                  </w:r>
                  <w:proofErr w:type="gramStart"/>
                  <w:r w:rsidRPr="00646C97">
                    <w:rPr>
                      <w:rFonts w:ascii="Calibri" w:eastAsia="+mn-ea" w:hAnsi="Calibri" w:cs="+mn-cs"/>
                      <w:bCs/>
                      <w:color w:val="000000"/>
                      <w:sz w:val="16"/>
                      <w:szCs w:val="16"/>
                      <w:lang w:eastAsia="tr-TR"/>
                    </w:rPr>
                    <w:t>semptomları</w:t>
                  </w:r>
                  <w:proofErr w:type="gramEnd"/>
                  <w:r w:rsidRPr="00646C97">
                    <w:rPr>
                      <w:rFonts w:ascii="Calibri" w:eastAsia="+mn-ea" w:hAnsi="Calibri" w:cs="+mn-cs"/>
                      <w:bCs/>
                      <w:color w:val="000000"/>
                      <w:sz w:val="16"/>
                      <w:szCs w:val="16"/>
                      <w:lang w:eastAsia="tr-TR"/>
                    </w:rPr>
                    <w:t xml:space="preserve"> gösterenler sağlık kuruluşlarına yönlendirilir. </w:t>
                  </w:r>
                </w:p>
                <w:p w:rsidR="00FF7871" w:rsidRPr="00646C97" w:rsidRDefault="00FF7871" w:rsidP="00BC5B1C">
                  <w:pPr>
                    <w:jc w:val="center"/>
                    <w:rPr>
                      <w:sz w:val="16"/>
                      <w:szCs w:val="16"/>
                    </w:rPr>
                  </w:pPr>
                  <w:r w:rsidRPr="00646C97">
                    <w:rPr>
                      <w:rFonts w:ascii="Calibri" w:eastAsia="+mn-ea" w:hAnsi="Calibri" w:cs="+mn-cs"/>
                      <w:bCs/>
                      <w:color w:val="000000"/>
                      <w:sz w:val="16"/>
                      <w:szCs w:val="16"/>
                      <w:lang w:eastAsia="tr-TR"/>
                    </w:rPr>
                    <w:t>14 günlük karantina süreci başlar.</w:t>
                  </w:r>
                </w:p>
              </w:txbxContent>
            </v:textbox>
          </v:rect>
        </w:pict>
      </w:r>
      <w:r>
        <w:rPr>
          <w:noProof/>
          <w:lang w:eastAsia="tr-TR"/>
        </w:rPr>
        <w:pict>
          <v:rect id="Dikdörtgen 299" o:spid="_x0000_s1045" style="position:absolute;margin-left:125.55pt;margin-top:217.7pt;width:367.5pt;height:48.75pt;z-index:-251559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" fillcolor="window" strokecolor="windowText" strokeweight=".25pt">
            <v:textbox>
              <w:txbxContent>
                <w:p w:rsidR="00FF7871" w:rsidRDefault="00FF7871" w:rsidP="00BC5B1C">
                  <w:pPr>
                    <w:jc w:val="center"/>
                    <w:rPr>
                      <w:sz w:val="16"/>
                      <w:szCs w:val="16"/>
                    </w:rPr>
                  </w:pPr>
                  <w:r w:rsidRPr="00F5102B">
                    <w:rPr>
                      <w:sz w:val="16"/>
                      <w:szCs w:val="16"/>
                    </w:rPr>
                    <w:t>Dezenfektasyon esnasında temizlik görevlilerine kullanılan</w:t>
                  </w:r>
                </w:p>
                <w:p w:rsidR="00FF7871" w:rsidRDefault="00FF7871" w:rsidP="00BC5B1C">
                  <w:pPr>
                    <w:jc w:val="center"/>
                    <w:rPr>
                      <w:sz w:val="16"/>
                      <w:szCs w:val="16"/>
                    </w:rPr>
                  </w:pPr>
                  <w:r w:rsidRPr="00F5102B">
                    <w:rPr>
                      <w:sz w:val="16"/>
                      <w:szCs w:val="16"/>
                    </w:rPr>
                    <w:t xml:space="preserve"> kimyasalların içeriklerine uygun maske, eldiven koruyucu giysi </w:t>
                  </w:r>
                  <w:proofErr w:type="gramStart"/>
                  <w:r w:rsidRPr="00F5102B">
                    <w:rPr>
                      <w:sz w:val="16"/>
                      <w:szCs w:val="16"/>
                    </w:rPr>
                    <w:t>ve  iş</w:t>
                  </w:r>
                  <w:proofErr w:type="gramEnd"/>
                  <w:r w:rsidRPr="00F5102B">
                    <w:rPr>
                      <w:sz w:val="16"/>
                      <w:szCs w:val="16"/>
                    </w:rPr>
                    <w:t xml:space="preserve"> ayakkabısı verilir.  </w:t>
                  </w:r>
                </w:p>
                <w:p w:rsidR="00FF7871" w:rsidRPr="00F5102B" w:rsidRDefault="00FF7871" w:rsidP="00BC5B1C">
                  <w:pPr>
                    <w:jc w:val="center"/>
                    <w:rPr>
                      <w:sz w:val="16"/>
                      <w:szCs w:val="16"/>
                    </w:rPr>
                  </w:pPr>
                  <w:r w:rsidRPr="00F5102B">
                    <w:rPr>
                      <w:sz w:val="16"/>
                      <w:szCs w:val="16"/>
                    </w:rPr>
                    <w:t>Çalışanlara işin niteliğine uygun olarak Seviye 2 – 3’ de KKD temine edilir.   Olası vakalar için KKD bulundurulur.</w:t>
                  </w:r>
                </w:p>
              </w:txbxContent>
            </v:textbox>
          </v:rect>
        </w:pict>
      </w:r>
      <w:r>
        <w:rPr>
          <w:noProof/>
          <w:lang w:eastAsia="tr-TR"/>
        </w:rPr>
        <w:pict>
          <v:rect id="Dikdörtgen 290" o:spid="_x0000_s1046" style="position:absolute;margin-left:199.05pt;margin-top:39.95pt;width:294pt;height:55.5pt;z-index:-251563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" fillcolor="window" strokecolor="windowText" strokeweight=".25pt">
            <v:textbox>
              <w:txbxContent>
                <w:p w:rsidR="00FF7871" w:rsidRPr="00F5102B" w:rsidRDefault="00FF7871" w:rsidP="00BC5B1C">
                  <w:pPr>
                    <w:jc w:val="center"/>
                    <w:rPr>
                      <w:sz w:val="18"/>
                      <w:szCs w:val="18"/>
                    </w:rPr>
                  </w:pPr>
                  <w:r w:rsidRPr="00F5102B">
                    <w:rPr>
                      <w:rFonts w:ascii="Calibri" w:eastAsia="+mn-ea" w:hAnsi="Calibri" w:cs="+mn-cs"/>
                      <w:bCs/>
                      <w:color w:val="000000"/>
                      <w:sz w:val="18"/>
                      <w:szCs w:val="18"/>
                      <w:lang w:eastAsia="tr-TR"/>
                    </w:rPr>
                    <w:t>Çalışanların çalışma biçimleri, zamanları yeniden düzenlenir.</w:t>
                  </w:r>
                </w:p>
              </w:txbxContent>
            </v:textbox>
          </v:rect>
        </w:pict>
      </w:r>
      <w:r w:rsidR="00BC5B1C">
        <w:rPr>
          <w:noProof/>
          <w:lang w:eastAsia="tr-TR"/>
        </w:rPr>
        <w:drawing>
          <wp:inline distT="0" distB="0" distL="0" distR="0">
            <wp:extent cx="3162300" cy="3457575"/>
            <wp:effectExtent l="19050" t="171450" r="19050" b="180975"/>
            <wp:docPr id="70" name="Diy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27641" w:rsidRDefault="00F27641" w:rsidP="00BC5B1C">
      <w:pPr>
        <w:rPr>
          <w:i/>
          <w:sz w:val="18"/>
          <w:szCs w:val="18"/>
        </w:rPr>
      </w:pPr>
    </w:p>
    <w:p w:rsidR="00BC5B1C" w:rsidRPr="009E62E8" w:rsidRDefault="00BC5B1C" w:rsidP="00BC5B1C">
      <w:pPr>
        <w:rPr>
          <w:i/>
          <w:sz w:val="18"/>
          <w:szCs w:val="18"/>
        </w:rPr>
      </w:pPr>
      <w:r w:rsidRPr="009E62E8">
        <w:rPr>
          <w:i/>
          <w:sz w:val="18"/>
          <w:szCs w:val="18"/>
        </w:rPr>
        <w:t xml:space="preserve">Şekil 1: </w:t>
      </w:r>
      <w:proofErr w:type="spellStart"/>
      <w:r w:rsidRPr="009E62E8">
        <w:rPr>
          <w:i/>
          <w:sz w:val="18"/>
          <w:szCs w:val="18"/>
        </w:rPr>
        <w:t>Covid</w:t>
      </w:r>
      <w:proofErr w:type="spellEnd"/>
      <w:r w:rsidRPr="009E62E8">
        <w:rPr>
          <w:i/>
          <w:sz w:val="18"/>
          <w:szCs w:val="18"/>
        </w:rPr>
        <w:t>- 19 Risk Kontrol Adımları Üçgeni</w:t>
      </w:r>
    </w:p>
    <w:p w:rsidR="00BC5B1C" w:rsidRDefault="00BC5B1C" w:rsidP="00BC5B1C">
      <w:pPr>
        <w:jc w:val="center"/>
      </w:pPr>
    </w:p>
    <w:p w:rsidR="00BC5B1C" w:rsidRDefault="00BC5B1C" w:rsidP="00BC5B1C">
      <w:pPr>
        <w:jc w:val="center"/>
      </w:pPr>
    </w:p>
    <w:p w:rsidR="00BC5B1C" w:rsidRDefault="00BC5B1C" w:rsidP="00BC5B1C">
      <w:pPr>
        <w:jc w:val="center"/>
      </w:pPr>
    </w:p>
    <w:p w:rsidR="00BC5B1C" w:rsidRDefault="00BC5B1C" w:rsidP="00BC5B1C">
      <w:pPr>
        <w:jc w:val="center"/>
      </w:pPr>
    </w:p>
    <w:p w:rsidR="00BC5B1C" w:rsidRDefault="00BC5B1C" w:rsidP="00BC5B1C">
      <w:pPr>
        <w:jc w:val="center"/>
      </w:pPr>
    </w:p>
    <w:p w:rsidR="00BC5B1C" w:rsidRDefault="00BC5B1C" w:rsidP="00BC5B1C">
      <w:pPr>
        <w:jc w:val="center"/>
      </w:pPr>
    </w:p>
    <w:p w:rsidR="00BC5B1C" w:rsidRDefault="00BC5B1C" w:rsidP="00BC5B1C"/>
    <w:p w:rsidR="00BC5B1C" w:rsidRDefault="00BC5B1C" w:rsidP="00BC5B1C">
      <w:pPr>
        <w:jc w:val="center"/>
      </w:pPr>
    </w:p>
    <w:p w:rsidR="00BC5B1C" w:rsidRDefault="00BC5B1C" w:rsidP="00BC5B1C">
      <w:pPr>
        <w:jc w:val="center"/>
        <w:rPr>
          <w:b/>
        </w:rPr>
      </w:pPr>
    </w:p>
    <w:p w:rsidR="00BC5B1C" w:rsidRDefault="00BC5B1C" w:rsidP="00C45DEA">
      <w:pPr>
        <w:rPr>
          <w:b/>
        </w:rPr>
      </w:pPr>
    </w:p>
    <w:p w:rsidR="00C45DEA" w:rsidRDefault="00C45DEA" w:rsidP="00C45DEA">
      <w:pPr>
        <w:rPr>
          <w:b/>
        </w:rPr>
      </w:pPr>
    </w:p>
    <w:p w:rsidR="00C45DEA" w:rsidRDefault="00C45DEA" w:rsidP="00C45DEA">
      <w:pPr>
        <w:rPr>
          <w:b/>
        </w:rPr>
      </w:pPr>
    </w:p>
    <w:p w:rsidR="00C45DEA" w:rsidRDefault="00C45DEA" w:rsidP="00C45DEA">
      <w:pPr>
        <w:rPr>
          <w:b/>
        </w:rPr>
      </w:pPr>
    </w:p>
    <w:p w:rsidR="00C45DEA" w:rsidRDefault="00C45DEA" w:rsidP="00C45DEA">
      <w:pPr>
        <w:rPr>
          <w:b/>
        </w:rPr>
      </w:pPr>
    </w:p>
    <w:p w:rsidR="00BC5B1C" w:rsidRDefault="00BC5B1C" w:rsidP="00BC5B1C">
      <w:pPr>
        <w:jc w:val="center"/>
        <w:rPr>
          <w:b/>
        </w:rPr>
      </w:pPr>
    </w:p>
    <w:p w:rsidR="00BC5B1C" w:rsidRDefault="00BC5B1C" w:rsidP="00BC5B1C">
      <w:pPr>
        <w:jc w:val="center"/>
        <w:rPr>
          <w:b/>
        </w:rPr>
      </w:pPr>
    </w:p>
    <w:p w:rsidR="00BC5B1C" w:rsidRDefault="00BC5B1C" w:rsidP="00BC5B1C">
      <w:pPr>
        <w:jc w:val="center"/>
        <w:rPr>
          <w:b/>
        </w:rPr>
      </w:pPr>
    </w:p>
    <w:p w:rsidR="00BC5B1C" w:rsidRDefault="00BC5B1C" w:rsidP="00BC5B1C">
      <w:pPr>
        <w:jc w:val="center"/>
        <w:rPr>
          <w:b/>
        </w:rPr>
      </w:pPr>
    </w:p>
    <w:p w:rsidR="00BC5B1C" w:rsidRPr="000C5B8D" w:rsidRDefault="006C3FFC" w:rsidP="006C3FFC">
      <w:pPr>
        <w:pStyle w:val="Balk1"/>
        <w:rPr>
          <w:rFonts w:asciiTheme="minorHAnsi" w:hAnsiTheme="minorHAnsi"/>
          <w:sz w:val="20"/>
          <w:szCs w:val="20"/>
        </w:rPr>
      </w:pPr>
      <w:bookmarkStart w:id="24" w:name="_Toc48134186"/>
      <w:r w:rsidRPr="000C5B8D">
        <w:rPr>
          <w:rFonts w:asciiTheme="minorHAnsi" w:hAnsiTheme="minorHAnsi"/>
          <w:sz w:val="20"/>
          <w:szCs w:val="20"/>
        </w:rPr>
        <w:t xml:space="preserve">17. </w:t>
      </w:r>
      <w:r w:rsidR="00BC5B1C" w:rsidRPr="000C5B8D">
        <w:rPr>
          <w:rFonts w:asciiTheme="minorHAnsi" w:hAnsiTheme="minorHAnsi"/>
          <w:sz w:val="20"/>
          <w:szCs w:val="20"/>
        </w:rPr>
        <w:t>COVİD-19 MESLEKİ RİSK PİRAMİDİ</w:t>
      </w:r>
      <w:bookmarkEnd w:id="24"/>
    </w:p>
    <w:p w:rsidR="00BC5B1C" w:rsidRDefault="00BC5B1C" w:rsidP="00BC5B1C">
      <w:pPr>
        <w:jc w:val="both"/>
        <w:rPr>
          <w:noProof/>
          <w:lang w:eastAsia="tr-TR"/>
        </w:rPr>
      </w:pPr>
      <w:r>
        <w:rPr>
          <w:noProof/>
          <w:lang w:eastAsia="tr-TR"/>
        </w:rPr>
        <w:drawing>
          <wp:inline distT="0" distB="0" distL="0" distR="0">
            <wp:extent cx="3333750" cy="1952625"/>
            <wp:effectExtent l="19050" t="304800" r="19050" b="314325"/>
            <wp:docPr id="71" name="Diy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C5B1C" w:rsidRPr="009E62E8" w:rsidRDefault="00BC5B1C" w:rsidP="00BC5B1C">
      <w:pPr>
        <w:jc w:val="both"/>
        <w:rPr>
          <w:i/>
          <w:sz w:val="18"/>
          <w:szCs w:val="18"/>
        </w:rPr>
      </w:pPr>
      <w:r w:rsidRPr="009E62E8">
        <w:rPr>
          <w:i/>
          <w:noProof/>
          <w:sz w:val="18"/>
          <w:szCs w:val="18"/>
          <w:lang w:eastAsia="tr-TR"/>
        </w:rPr>
        <w:t xml:space="preserve">Şekil 2.  Covid -19 Mesleki Risk Piramidi.  ( </w:t>
      </w:r>
      <w:proofErr w:type="gramStart"/>
      <w:r w:rsidRPr="009E62E8">
        <w:rPr>
          <w:i/>
          <w:sz w:val="18"/>
          <w:szCs w:val="18"/>
        </w:rPr>
        <w:t>OSHA  Covid</w:t>
      </w:r>
      <w:proofErr w:type="gramEnd"/>
      <w:r w:rsidRPr="009E62E8">
        <w:rPr>
          <w:i/>
          <w:sz w:val="18"/>
          <w:szCs w:val="18"/>
        </w:rPr>
        <w:t>-19 İçin Hazırlık Rehberi)</w:t>
      </w:r>
    </w:p>
    <w:p w:rsidR="00BC5B1C" w:rsidRDefault="005068E5" w:rsidP="00BC5B1C">
      <w:pPr>
        <w:jc w:val="both"/>
      </w:pPr>
      <w:r>
        <w:rPr>
          <w:noProof/>
          <w:lang w:eastAsia="tr-TR"/>
        </w:rPr>
        <w:pict>
          <v:shapetype id="_x0000_t202" coordsize="21600,21600" o:spt="202" path="m,l,21600r21600,l21600,xe">
            <v:stroke joinstyle="miter"/>
            <v:path gradientshapeok="t" o:connecttype="rect"/>
          </v:shapetype>
          <v:shape id="Metin Kutusu 1" o:spid="_x0000_s1047" type="#_x0000_t202" style="position:absolute;left:0;text-align:left;margin-left:-4.1pt;margin-top:5.35pt;width:501pt;height:81.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" fillcolor="#652523 [1637]" stroked="f">
            <v:fill color2="#ba4442 [3013]" rotate="t" angle="180" colors="0 #9b2d2a;52429f #cb3d3a;1 #ce3b37" focus="100%" type="gradient">
              <o:fill v:ext="view" type="gradientUnscaled"/>
            </v:fill>
            <v:shadow on="t" color="black" opacity="22937f" origin=",.5" offset="0,.63889mm"/>
            <v:textbox>
              <w:txbxContent>
                <w:p w:rsidR="00FF7871" w:rsidRPr="004136CF" w:rsidRDefault="00FF7871" w:rsidP="00BC5B1C">
                  <w:pPr>
                    <w:rPr>
                      <w:sz w:val="18"/>
                      <w:szCs w:val="18"/>
                    </w:rPr>
                  </w:pPr>
                  <w:r w:rsidRPr="004136CF">
                    <w:rPr>
                      <w:sz w:val="18"/>
                      <w:szCs w:val="18"/>
                    </w:rPr>
                    <w:t xml:space="preserve">Bilinen veya şüphelenilen COVID vakasında </w:t>
                  </w:r>
                  <w:proofErr w:type="spellStart"/>
                  <w:r w:rsidRPr="004136CF">
                    <w:rPr>
                      <w:sz w:val="18"/>
                      <w:szCs w:val="18"/>
                    </w:rPr>
                    <w:t>aerosol</w:t>
                  </w:r>
                  <w:proofErr w:type="spellEnd"/>
                  <w:r w:rsidRPr="004136CF">
                    <w:rPr>
                      <w:sz w:val="18"/>
                      <w:szCs w:val="18"/>
                    </w:rPr>
                    <w:t xml:space="preserve"> üreten </w:t>
                  </w:r>
                  <w:proofErr w:type="gramStart"/>
                  <w:r w:rsidRPr="004136CF">
                    <w:rPr>
                      <w:sz w:val="18"/>
                      <w:szCs w:val="18"/>
                    </w:rPr>
                    <w:t>prosedürler</w:t>
                  </w:r>
                  <w:proofErr w:type="gramEnd"/>
                  <w:r w:rsidRPr="004136CF">
                    <w:rPr>
                      <w:sz w:val="18"/>
                      <w:szCs w:val="18"/>
                    </w:rPr>
                    <w:t xml:space="preserve"> (örn. </w:t>
                  </w:r>
                  <w:proofErr w:type="spellStart"/>
                  <w:r w:rsidRPr="004136CF">
                    <w:rPr>
                      <w:sz w:val="18"/>
                      <w:szCs w:val="18"/>
                    </w:rPr>
                    <w:t>Entübasyon</w:t>
                  </w:r>
                  <w:proofErr w:type="spellEnd"/>
                  <w:r w:rsidRPr="004136CF">
                    <w:rPr>
                      <w:sz w:val="18"/>
                      <w:szCs w:val="18"/>
                    </w:rPr>
                    <w:t xml:space="preserve">, öksürük indüksiyon prosedürleri, </w:t>
                  </w:r>
                  <w:proofErr w:type="spellStart"/>
                  <w:r w:rsidRPr="004136CF">
                    <w:rPr>
                      <w:sz w:val="18"/>
                      <w:szCs w:val="18"/>
                    </w:rPr>
                    <w:t>bronkoskopiler</w:t>
                  </w:r>
                  <w:proofErr w:type="spellEnd"/>
                  <w:r w:rsidRPr="004136CF">
                    <w:rPr>
                      <w:sz w:val="18"/>
                      <w:szCs w:val="18"/>
                    </w:rPr>
                    <w:t xml:space="preserve">, bazı diş prosedürleri ve muayeneleri veya </w:t>
                  </w:r>
                  <w:proofErr w:type="spellStart"/>
                  <w:r w:rsidRPr="004136CF">
                    <w:rPr>
                      <w:sz w:val="18"/>
                      <w:szCs w:val="18"/>
                    </w:rPr>
                    <w:t>invaziv</w:t>
                  </w:r>
                  <w:proofErr w:type="spellEnd"/>
                  <w:r w:rsidRPr="004136CF">
                    <w:rPr>
                      <w:sz w:val="18"/>
                      <w:szCs w:val="18"/>
                    </w:rPr>
                    <w:t xml:space="preserve"> örnek toplama) gerçekleştiren sağlık çalışanları (örn. Doktorlar, hemşireler, diş hekimleri, sağlık görevlileri, acil tıp teknisyenleri).</w:t>
                  </w:r>
                </w:p>
                <w:p w:rsidR="00FF7871" w:rsidRPr="004136CF" w:rsidRDefault="00FF7871" w:rsidP="00BC5B1C">
                  <w:pPr>
                    <w:rPr>
                      <w:sz w:val="18"/>
                      <w:szCs w:val="18"/>
                    </w:rPr>
                  </w:pPr>
                  <w:r w:rsidRPr="004136CF">
                    <w:rPr>
                      <w:rFonts w:cs="Arial"/>
                      <w:sz w:val="18"/>
                      <w:szCs w:val="18"/>
                    </w:rPr>
                    <w:t>■</w:t>
                  </w:r>
                  <w:r w:rsidRPr="004136CF">
                    <w:rPr>
                      <w:sz w:val="18"/>
                      <w:szCs w:val="18"/>
                    </w:rPr>
                    <w:t xml:space="preserve"> Bilinen veya </w:t>
                  </w:r>
                  <w:r w:rsidRPr="004136CF">
                    <w:rPr>
                      <w:rFonts w:cs="Calibri"/>
                      <w:sz w:val="18"/>
                      <w:szCs w:val="18"/>
                    </w:rPr>
                    <w:t>şü</w:t>
                  </w:r>
                  <w:r w:rsidRPr="004136CF">
                    <w:rPr>
                      <w:sz w:val="18"/>
                      <w:szCs w:val="18"/>
                    </w:rPr>
                    <w:t>phelenilen COVID-19 hastalar</w:t>
                  </w:r>
                  <w:r w:rsidRPr="004136CF">
                    <w:rPr>
                      <w:rFonts w:cs="Calibri"/>
                      <w:sz w:val="18"/>
                      <w:szCs w:val="18"/>
                    </w:rPr>
                    <w:t>ı</w:t>
                  </w:r>
                  <w:r w:rsidRPr="004136CF">
                    <w:rPr>
                      <w:sz w:val="18"/>
                      <w:szCs w:val="18"/>
                    </w:rPr>
                    <w:t>ndan numune toplayan veya işleyen sağlık hizmetleri veya laboratuvar personeli      (Örneğin, , Bilinen veya şüphelenilen COVID-19 hastalarından, kültürlerin manipüle edilmesi).</w:t>
                  </w:r>
                </w:p>
                <w:p w:rsidR="00FF7871" w:rsidRPr="004136CF" w:rsidRDefault="00FF7871" w:rsidP="00BC5B1C">
                  <w:pPr>
                    <w:rPr>
                      <w:sz w:val="18"/>
                      <w:szCs w:val="18"/>
                    </w:rPr>
                  </w:pPr>
                  <w:r w:rsidRPr="004136CF">
                    <w:rPr>
                      <w:rFonts w:cs="Arial"/>
                      <w:sz w:val="18"/>
                      <w:szCs w:val="18"/>
                    </w:rPr>
                    <w:t>■</w:t>
                  </w:r>
                  <w:r w:rsidRPr="004136CF">
                    <w:rPr>
                      <w:rFonts w:cs="Calibri"/>
                      <w:sz w:val="18"/>
                      <w:szCs w:val="18"/>
                    </w:rPr>
                    <w:t>Ö</w:t>
                  </w:r>
                  <w:r w:rsidRPr="004136CF">
                    <w:rPr>
                      <w:sz w:val="18"/>
                      <w:szCs w:val="18"/>
                    </w:rPr>
                    <w:t>l</w:t>
                  </w:r>
                  <w:r w:rsidRPr="004136CF">
                    <w:rPr>
                      <w:rFonts w:cs="Calibri"/>
                      <w:sz w:val="18"/>
                      <w:szCs w:val="18"/>
                    </w:rPr>
                    <w:t>ü</w:t>
                  </w:r>
                  <w:r w:rsidRPr="004136CF">
                    <w:rPr>
                      <w:sz w:val="18"/>
                      <w:szCs w:val="18"/>
                    </w:rPr>
                    <w:t xml:space="preserve">mleri </w:t>
                  </w:r>
                  <w:proofErr w:type="gramStart"/>
                  <w:r w:rsidRPr="004136CF">
                    <w:rPr>
                      <w:sz w:val="18"/>
                      <w:szCs w:val="18"/>
                    </w:rPr>
                    <w:t>s</w:t>
                  </w:r>
                  <w:r w:rsidRPr="004136CF">
                    <w:rPr>
                      <w:rFonts w:cs="Calibri"/>
                      <w:sz w:val="18"/>
                      <w:szCs w:val="18"/>
                    </w:rPr>
                    <w:t>ı</w:t>
                  </w:r>
                  <w:r w:rsidRPr="004136CF">
                    <w:rPr>
                      <w:sz w:val="18"/>
                      <w:szCs w:val="18"/>
                    </w:rPr>
                    <w:t>ras</w:t>
                  </w:r>
                  <w:r w:rsidRPr="004136CF">
                    <w:rPr>
                      <w:rFonts w:cs="Calibri"/>
                      <w:sz w:val="18"/>
                      <w:szCs w:val="18"/>
                    </w:rPr>
                    <w:t>ı</w:t>
                  </w:r>
                  <w:r w:rsidRPr="004136CF">
                    <w:rPr>
                      <w:sz w:val="18"/>
                      <w:szCs w:val="18"/>
                    </w:rPr>
                    <w:t>nda  COVID</w:t>
                  </w:r>
                  <w:proofErr w:type="gramEnd"/>
                  <w:r w:rsidRPr="004136CF">
                    <w:rPr>
                      <w:sz w:val="18"/>
                      <w:szCs w:val="18"/>
                    </w:rPr>
                    <w:t>-19'a sahip oldu</w:t>
                  </w:r>
                  <w:r w:rsidRPr="004136CF">
                    <w:rPr>
                      <w:rFonts w:cs="Calibri"/>
                      <w:sz w:val="18"/>
                      <w:szCs w:val="18"/>
                    </w:rPr>
                    <w:t>ğ</w:t>
                  </w:r>
                  <w:r w:rsidRPr="004136CF">
                    <w:rPr>
                      <w:sz w:val="18"/>
                      <w:szCs w:val="18"/>
                    </w:rPr>
                    <w:t>u yada sahip oldu</w:t>
                  </w:r>
                  <w:r w:rsidRPr="004136CF">
                    <w:rPr>
                      <w:rFonts w:cs="Calibri"/>
                      <w:sz w:val="18"/>
                      <w:szCs w:val="18"/>
                    </w:rPr>
                    <w:t>ğ</w:t>
                  </w:r>
                  <w:r w:rsidRPr="004136CF">
                    <w:rPr>
                      <w:sz w:val="18"/>
                      <w:szCs w:val="18"/>
                    </w:rPr>
                    <w:t xml:space="preserve">undan şüphelenilen kişilerin bedenleri üzerinde genellikle  </w:t>
                  </w:r>
                  <w:proofErr w:type="spellStart"/>
                  <w:r w:rsidRPr="004136CF">
                    <w:rPr>
                      <w:sz w:val="18"/>
                      <w:szCs w:val="18"/>
                    </w:rPr>
                    <w:t>aerosol</w:t>
                  </w:r>
                  <w:proofErr w:type="spellEnd"/>
                  <w:r w:rsidRPr="004136CF">
                    <w:rPr>
                      <w:sz w:val="18"/>
                      <w:szCs w:val="18"/>
                    </w:rPr>
                    <w:t xml:space="preserve"> üreten prosedürleri içeren otopsi yapan morg çalışanları.</w:t>
                  </w:r>
                </w:p>
              </w:txbxContent>
            </v:textbox>
          </v:shape>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5068E5" w:rsidP="00BC5B1C">
      <w:pPr>
        <w:jc w:val="both"/>
      </w:pPr>
      <w:r>
        <w:rPr>
          <w:noProof/>
          <w:lang w:eastAsia="tr-TR"/>
        </w:rPr>
        <w:pict>
          <v:shape id="Metin Kutusu 2" o:spid="_x0000_s1048" type="#_x0000_t202" style="position:absolute;left:0;text-align:left;margin-left:-2.6pt;margin-top:2.9pt;width:499.5pt;height:83.2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" fillcolor="#f90" stroked="f">
            <v:shadow on="t" color="black" opacity="22937f" origin=",.5" offset="0,.63889mm"/>
            <v:textbox>
              <w:txbxContent>
                <w:p w:rsidR="00FF7871" w:rsidRPr="004136CF" w:rsidRDefault="00FF7871" w:rsidP="00BC5B1C">
                  <w:pPr>
                    <w:rPr>
                      <w:color w:val="000000" w:themeColor="text1"/>
                      <w:sz w:val="18"/>
                      <w:szCs w:val="18"/>
                    </w:rPr>
                  </w:pPr>
                  <w:r w:rsidRPr="004136CF">
                    <w:rPr>
                      <w:color w:val="000000" w:themeColor="text1"/>
                      <w:sz w:val="18"/>
                      <w:szCs w:val="18"/>
                    </w:rPr>
                    <w:t xml:space="preserve">Bilinen veya şüphelenilen COVID-19 hastalarına maruz kalan sağlık hizmeti sunumu ve destek personeli </w:t>
                  </w:r>
                  <w:proofErr w:type="gramStart"/>
                  <w:r w:rsidRPr="004136CF">
                    <w:rPr>
                      <w:color w:val="000000" w:themeColor="text1"/>
                      <w:sz w:val="18"/>
                      <w:szCs w:val="18"/>
                    </w:rPr>
                    <w:t>(</w:t>
                  </w:r>
                  <w:proofErr w:type="gramEnd"/>
                  <w:r w:rsidRPr="004136CF">
                    <w:rPr>
                      <w:color w:val="000000" w:themeColor="text1"/>
                      <w:sz w:val="18"/>
                      <w:szCs w:val="18"/>
                    </w:rPr>
                    <w:t>ör. Doktorlar, hemşireler ve hasta odalarına girmesi gereken diğer hastane personeli</w:t>
                  </w:r>
                  <w:proofErr w:type="gramStart"/>
                  <w:r w:rsidRPr="004136CF">
                    <w:rPr>
                      <w:color w:val="000000" w:themeColor="text1"/>
                      <w:sz w:val="18"/>
                      <w:szCs w:val="18"/>
                    </w:rPr>
                    <w:t>)</w:t>
                  </w:r>
                  <w:proofErr w:type="gramEnd"/>
                  <w:r w:rsidRPr="004136CF">
                    <w:rPr>
                      <w:color w:val="000000" w:themeColor="text1"/>
                      <w:sz w:val="18"/>
                      <w:szCs w:val="18"/>
                    </w:rPr>
                    <w:t xml:space="preserve">. (Not: Bu tür çalışanlar </w:t>
                  </w:r>
                  <w:proofErr w:type="spellStart"/>
                  <w:r w:rsidRPr="004136CF">
                    <w:rPr>
                      <w:color w:val="000000" w:themeColor="text1"/>
                      <w:sz w:val="18"/>
                      <w:szCs w:val="18"/>
                    </w:rPr>
                    <w:t>aerosol</w:t>
                  </w:r>
                  <w:proofErr w:type="spellEnd"/>
                  <w:r w:rsidRPr="004136CF">
                    <w:rPr>
                      <w:color w:val="000000" w:themeColor="text1"/>
                      <w:sz w:val="18"/>
                      <w:szCs w:val="18"/>
                    </w:rPr>
                    <w:t xml:space="preserve"> üreten </w:t>
                  </w:r>
                  <w:proofErr w:type="gramStart"/>
                  <w:r w:rsidRPr="004136CF">
                    <w:rPr>
                      <w:color w:val="000000" w:themeColor="text1"/>
                      <w:sz w:val="18"/>
                      <w:szCs w:val="18"/>
                    </w:rPr>
                    <w:t>prosedürler</w:t>
                  </w:r>
                  <w:proofErr w:type="gramEnd"/>
                  <w:r w:rsidRPr="004136CF">
                    <w:rPr>
                      <w:color w:val="000000" w:themeColor="text1"/>
                      <w:sz w:val="18"/>
                      <w:szCs w:val="18"/>
                    </w:rPr>
                    <w:t xml:space="preserve"> gerçekleştirdiğinde, maruz kalma risk seviyeleri çok yükselir.)</w:t>
                  </w:r>
                </w:p>
                <w:p w:rsidR="00FF7871" w:rsidRPr="004136CF" w:rsidRDefault="00FF7871" w:rsidP="00BC5B1C">
                  <w:pPr>
                    <w:rPr>
                      <w:color w:val="000000" w:themeColor="text1"/>
                      <w:sz w:val="18"/>
                      <w:szCs w:val="18"/>
                    </w:rPr>
                  </w:pPr>
                  <w:r w:rsidRPr="004136CF">
                    <w:rPr>
                      <w:rFonts w:cs="Arial"/>
                      <w:color w:val="000000" w:themeColor="text1"/>
                      <w:sz w:val="18"/>
                      <w:szCs w:val="18"/>
                    </w:rPr>
                    <w:t>■</w:t>
                  </w:r>
                  <w:r w:rsidRPr="004136CF">
                    <w:rPr>
                      <w:color w:val="000000" w:themeColor="text1"/>
                      <w:sz w:val="18"/>
                      <w:szCs w:val="18"/>
                    </w:rPr>
                    <w:t xml:space="preserve"> Kapal</w:t>
                  </w:r>
                  <w:r w:rsidRPr="004136CF">
                    <w:rPr>
                      <w:rFonts w:cs="Calibri"/>
                      <w:color w:val="000000" w:themeColor="text1"/>
                      <w:sz w:val="18"/>
                      <w:szCs w:val="18"/>
                    </w:rPr>
                    <w:t>ı</w:t>
                  </w:r>
                  <w:r w:rsidRPr="004136CF">
                    <w:rPr>
                      <w:color w:val="000000" w:themeColor="text1"/>
                      <w:sz w:val="18"/>
                      <w:szCs w:val="18"/>
                    </w:rPr>
                    <w:t xml:space="preserve"> ara</w:t>
                  </w:r>
                  <w:r w:rsidRPr="004136CF">
                    <w:rPr>
                      <w:rFonts w:cs="Calibri"/>
                      <w:color w:val="000000" w:themeColor="text1"/>
                      <w:sz w:val="18"/>
                      <w:szCs w:val="18"/>
                    </w:rPr>
                    <w:t>ç</w:t>
                  </w:r>
                  <w:r w:rsidRPr="004136CF">
                    <w:rPr>
                      <w:color w:val="000000" w:themeColor="text1"/>
                      <w:sz w:val="18"/>
                      <w:szCs w:val="18"/>
                    </w:rPr>
                    <w:t xml:space="preserve">larda, bilinen veya </w:t>
                  </w:r>
                  <w:r w:rsidRPr="004136CF">
                    <w:rPr>
                      <w:rFonts w:cs="Calibri"/>
                      <w:color w:val="000000" w:themeColor="text1"/>
                      <w:sz w:val="18"/>
                      <w:szCs w:val="18"/>
                    </w:rPr>
                    <w:t>şü</w:t>
                  </w:r>
                  <w:r w:rsidRPr="004136CF">
                    <w:rPr>
                      <w:color w:val="000000" w:themeColor="text1"/>
                      <w:sz w:val="18"/>
                      <w:szCs w:val="18"/>
                    </w:rPr>
                    <w:t>phelenilen COVID-19 hastalar</w:t>
                  </w:r>
                  <w:r w:rsidRPr="004136CF">
                    <w:rPr>
                      <w:rFonts w:cs="Calibri"/>
                      <w:color w:val="000000" w:themeColor="text1"/>
                      <w:sz w:val="18"/>
                      <w:szCs w:val="18"/>
                    </w:rPr>
                    <w:t>ı</w:t>
                  </w:r>
                  <w:r w:rsidRPr="004136CF">
                    <w:rPr>
                      <w:color w:val="000000" w:themeColor="text1"/>
                      <w:sz w:val="18"/>
                      <w:szCs w:val="18"/>
                    </w:rPr>
                    <w:t>n</w:t>
                  </w:r>
                  <w:r w:rsidRPr="004136CF">
                    <w:rPr>
                      <w:rFonts w:cs="Calibri"/>
                      <w:color w:val="000000" w:themeColor="text1"/>
                      <w:sz w:val="18"/>
                      <w:szCs w:val="18"/>
                    </w:rPr>
                    <w:t>ı</w:t>
                  </w:r>
                  <w:r w:rsidRPr="004136CF">
                    <w:rPr>
                      <w:color w:val="000000" w:themeColor="text1"/>
                      <w:sz w:val="18"/>
                      <w:szCs w:val="18"/>
                    </w:rPr>
                    <w:t xml:space="preserve"> ta</w:t>
                  </w:r>
                  <w:r w:rsidRPr="004136CF">
                    <w:rPr>
                      <w:rFonts w:cs="Calibri"/>
                      <w:color w:val="000000" w:themeColor="text1"/>
                      <w:sz w:val="18"/>
                      <w:szCs w:val="18"/>
                    </w:rPr>
                    <w:t>şı</w:t>
                  </w:r>
                  <w:r w:rsidRPr="004136CF">
                    <w:rPr>
                      <w:color w:val="000000" w:themeColor="text1"/>
                      <w:sz w:val="18"/>
                      <w:szCs w:val="18"/>
                    </w:rPr>
                    <w:t xml:space="preserve">yan tıbbi nakil çalışanları (örn. Ambulans aracı operatörleri). </w:t>
                  </w:r>
                </w:p>
                <w:p w:rsidR="00FF7871" w:rsidRPr="004136CF" w:rsidRDefault="00FF7871" w:rsidP="00BC5B1C">
                  <w:pPr>
                    <w:rPr>
                      <w:color w:val="000000" w:themeColor="text1"/>
                      <w:sz w:val="18"/>
                      <w:szCs w:val="18"/>
                    </w:rPr>
                  </w:pPr>
                  <w:r w:rsidRPr="004136CF">
                    <w:rPr>
                      <w:rFonts w:cs="Arial"/>
                      <w:color w:val="000000" w:themeColor="text1"/>
                      <w:sz w:val="18"/>
                      <w:szCs w:val="18"/>
                    </w:rPr>
                    <w:t>■</w:t>
                  </w:r>
                  <w:r w:rsidRPr="004136CF">
                    <w:rPr>
                      <w:rFonts w:cs="Calibri"/>
                      <w:color w:val="000000" w:themeColor="text1"/>
                      <w:sz w:val="18"/>
                      <w:szCs w:val="18"/>
                    </w:rPr>
                    <w:t>Ö</w:t>
                  </w:r>
                  <w:r w:rsidRPr="004136CF">
                    <w:rPr>
                      <w:color w:val="000000" w:themeColor="text1"/>
                      <w:sz w:val="18"/>
                      <w:szCs w:val="18"/>
                    </w:rPr>
                    <w:t>lümleri sırasında COVID-19'a sahip olduğu bilinen veya sahip olduğundan şüphelenilen insanların cesetlerini hazırlamakla (örneğin, gömülmek veya yakmak için) çalışan morg işçileri.</w:t>
                  </w:r>
                </w:p>
                <w:p w:rsidR="00FF7871" w:rsidRDefault="00FF7871" w:rsidP="00BC5B1C"/>
                <w:p w:rsidR="00FF7871" w:rsidRDefault="00FF7871"/>
              </w:txbxContent>
            </v:textbox>
          </v:shape>
        </w:pict>
      </w:r>
    </w:p>
    <w:p w:rsidR="00BC5B1C" w:rsidRDefault="00BC5B1C" w:rsidP="00BC5B1C">
      <w:pPr>
        <w:jc w:val="both"/>
      </w:pPr>
    </w:p>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5068E5" w:rsidP="00BC5B1C">
      <w:pPr>
        <w:jc w:val="both"/>
      </w:pPr>
      <w:r>
        <w:rPr>
          <w:noProof/>
          <w:lang w:eastAsia="tr-TR"/>
        </w:rPr>
        <w:pict>
          <v:shape id="_x0000_s1049" type="#_x0000_t202" style="position:absolute;left:0;text-align:left;margin-left:-.35pt;margin-top:3.15pt;width:501pt;height:72.7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" fillcolor="yellow" stroked="f">
            <v:shadow on="t" color="black" opacity="22937f" origin=",.5" offset="0,.63889mm"/>
            <v:textbox>
              <w:txbxContent>
                <w:p w:rsidR="00FF7871" w:rsidRPr="007756E6" w:rsidRDefault="00FF7871">
                  <w:pPr>
                    <w:rPr>
                      <w:color w:val="000000" w:themeColor="text1"/>
                      <w:sz w:val="18"/>
                      <w:szCs w:val="18"/>
                    </w:rPr>
                  </w:pPr>
                  <w:r w:rsidRPr="007756E6">
                    <w:rPr>
                      <w:color w:val="000000" w:themeColor="text1"/>
                      <w:sz w:val="18"/>
                      <w:szCs w:val="18"/>
                    </w:rPr>
                    <w:t>Orta düzeyde maruz kalma riski işleri, SARS-</w:t>
                  </w:r>
                  <w:proofErr w:type="spellStart"/>
                  <w:r w:rsidRPr="007756E6">
                    <w:rPr>
                      <w:color w:val="000000" w:themeColor="text1"/>
                      <w:sz w:val="18"/>
                      <w:szCs w:val="18"/>
                    </w:rPr>
                    <w:t>CoV</w:t>
                  </w:r>
                  <w:proofErr w:type="spellEnd"/>
                  <w:r w:rsidRPr="007756E6">
                    <w:rPr>
                      <w:color w:val="000000" w:themeColor="text1"/>
                      <w:sz w:val="18"/>
                      <w:szCs w:val="18"/>
                    </w:rPr>
                    <w:t xml:space="preserve">-2 ile </w:t>
                  </w:r>
                  <w:proofErr w:type="spellStart"/>
                  <w:r w:rsidRPr="007756E6">
                    <w:rPr>
                      <w:color w:val="000000" w:themeColor="text1"/>
                      <w:sz w:val="18"/>
                      <w:szCs w:val="18"/>
                    </w:rPr>
                    <w:t>enfekte</w:t>
                  </w:r>
                  <w:proofErr w:type="spellEnd"/>
                  <w:r w:rsidRPr="007756E6">
                    <w:rPr>
                      <w:color w:val="000000" w:themeColor="text1"/>
                      <w:sz w:val="18"/>
                      <w:szCs w:val="18"/>
                    </w:rPr>
                    <w:t xml:space="preserve"> olabilecek, ancak bilinmeyen veya şüphelenilen COVID-19 hastalarıyla sık ve / veya yakın temas gerektiren </w:t>
                  </w:r>
                  <w:proofErr w:type="gramStart"/>
                  <w:r w:rsidRPr="007756E6">
                    <w:rPr>
                      <w:color w:val="000000" w:themeColor="text1"/>
                      <w:sz w:val="18"/>
                      <w:szCs w:val="18"/>
                    </w:rPr>
                    <w:t>(</w:t>
                  </w:r>
                  <w:proofErr w:type="gramEnd"/>
                  <w:r w:rsidRPr="007756E6">
                    <w:rPr>
                      <w:color w:val="000000" w:themeColor="text1"/>
                      <w:sz w:val="18"/>
                      <w:szCs w:val="18"/>
                    </w:rPr>
                    <w:t xml:space="preserve">yani 2 </w:t>
                  </w:r>
                  <w:proofErr w:type="spellStart"/>
                  <w:r w:rsidRPr="007756E6">
                    <w:rPr>
                      <w:color w:val="000000" w:themeColor="text1"/>
                      <w:sz w:val="18"/>
                      <w:szCs w:val="18"/>
                    </w:rPr>
                    <w:t>mt</w:t>
                  </w:r>
                  <w:proofErr w:type="spellEnd"/>
                  <w:r w:rsidRPr="007756E6">
                    <w:rPr>
                      <w:color w:val="000000" w:themeColor="text1"/>
                      <w:sz w:val="18"/>
                      <w:szCs w:val="18"/>
                    </w:rPr>
                    <w:t xml:space="preserve">. </w:t>
                  </w:r>
                  <w:proofErr w:type="gramStart"/>
                  <w:r w:rsidRPr="007756E6">
                    <w:rPr>
                      <w:color w:val="000000" w:themeColor="text1"/>
                      <w:sz w:val="18"/>
                      <w:szCs w:val="18"/>
                    </w:rPr>
                    <w:t>içinde</w:t>
                  </w:r>
                  <w:proofErr w:type="gramEnd"/>
                  <w:r w:rsidRPr="007756E6">
                    <w:rPr>
                      <w:color w:val="000000" w:themeColor="text1"/>
                      <w:sz w:val="18"/>
                      <w:szCs w:val="18"/>
                    </w:rPr>
                    <w:t>) işleri içerir. Topluluk iletiminin devam etmediği alanlarda, bu risk grubundaki çalışanlar, yaygın COVID-19 iletimine sahip uluslararası konumlardan geri dönebilecek yolcularla sık temas halinde olabilir. Topluluk iletiminin devam ettiği alanlarda, bu kategorideki çalışanlar genel halkla temas halinde olabilir (örneğin, okullarda, nüfus yoğunluğu yüksek çalışma ortamlarında ve bazı yüksek hacimli perakende ortamlarında).</w:t>
                  </w:r>
                </w:p>
                <w:p w:rsidR="00FF7871" w:rsidRDefault="00FF7871"/>
              </w:txbxContent>
            </v:textbox>
          </v:shape>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5068E5" w:rsidP="00BC5B1C">
      <w:pPr>
        <w:jc w:val="both"/>
      </w:pPr>
      <w:r>
        <w:rPr>
          <w:noProof/>
          <w:lang w:eastAsia="tr-TR"/>
        </w:rPr>
        <w:lastRenderedPageBreak/>
        <w:pict>
          <v:shape id="_x0000_s1050" type="#_x0000_t202" style="position:absolute;left:0;text-align:left;margin-left:-4.1pt;margin-top:4.85pt;width:508.5pt;height:4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" fillcolor="#548dd4 [1951]" stroked="f">
            <v:shadow on="t" color="black" opacity="22937f" origin=",.5" offset="0,.63889mm"/>
            <v:textbox>
              <w:txbxContent>
                <w:p w:rsidR="00FF7871" w:rsidRPr="00F12EA9" w:rsidRDefault="00FF7871" w:rsidP="00BC5B1C">
                  <w:pPr>
                    <w:jc w:val="both"/>
                    <w:rPr>
                      <w:color w:val="FFFFFF" w:themeColor="background1"/>
                      <w:sz w:val="18"/>
                      <w:szCs w:val="18"/>
                    </w:rPr>
                  </w:pPr>
                  <w:r w:rsidRPr="00F12EA9">
                    <w:rPr>
                      <w:color w:val="FFFFFF" w:themeColor="background1"/>
                      <w:sz w:val="18"/>
                      <w:szCs w:val="18"/>
                    </w:rPr>
                    <w:t xml:space="preserve">Daha düşük maruz kalma riski </w:t>
                  </w:r>
                  <w:proofErr w:type="gramStart"/>
                  <w:r w:rsidRPr="00F12EA9">
                    <w:rPr>
                      <w:color w:val="FFFFFF" w:themeColor="background1"/>
                      <w:sz w:val="18"/>
                      <w:szCs w:val="18"/>
                    </w:rPr>
                    <w:t>gerektiren  işleri</w:t>
                  </w:r>
                  <w:proofErr w:type="gramEnd"/>
                  <w:r w:rsidRPr="00F12EA9">
                    <w:rPr>
                      <w:color w:val="FFFFFF" w:themeColor="background1"/>
                      <w:sz w:val="18"/>
                      <w:szCs w:val="18"/>
                    </w:rPr>
                    <w:t xml:space="preserve">, </w:t>
                  </w:r>
                  <w:proofErr w:type="spellStart"/>
                  <w:r w:rsidRPr="00F12EA9">
                    <w:rPr>
                      <w:color w:val="FFFFFF" w:themeColor="background1"/>
                      <w:sz w:val="18"/>
                      <w:szCs w:val="18"/>
                    </w:rPr>
                    <w:t>covid</w:t>
                  </w:r>
                  <w:proofErr w:type="spellEnd"/>
                  <w:r w:rsidRPr="00F12EA9">
                    <w:rPr>
                      <w:color w:val="FFFFFF" w:themeColor="background1"/>
                      <w:sz w:val="18"/>
                      <w:szCs w:val="18"/>
                    </w:rPr>
                    <w:t xml:space="preserve"> -19 ile </w:t>
                  </w:r>
                  <w:proofErr w:type="spellStart"/>
                  <w:r w:rsidRPr="00F12EA9">
                    <w:rPr>
                      <w:color w:val="FFFFFF" w:themeColor="background1"/>
                      <w:sz w:val="18"/>
                      <w:szCs w:val="18"/>
                    </w:rPr>
                    <w:t>enfekte</w:t>
                  </w:r>
                  <w:proofErr w:type="spellEnd"/>
                  <w:r w:rsidRPr="00F12EA9">
                    <w:rPr>
                      <w:color w:val="FFFFFF" w:themeColor="background1"/>
                      <w:sz w:val="18"/>
                      <w:szCs w:val="18"/>
                    </w:rPr>
                    <w:t xml:space="preserve"> olduğu bilinen veya halka bulaştığı bilinen kişilerle temas gerektirmeyen veya genel halka yakın (yani 2 </w:t>
                  </w:r>
                  <w:proofErr w:type="spellStart"/>
                  <w:r w:rsidRPr="00F12EA9">
                    <w:rPr>
                      <w:color w:val="FFFFFF" w:themeColor="background1"/>
                      <w:sz w:val="18"/>
                      <w:szCs w:val="18"/>
                    </w:rPr>
                    <w:t>mt</w:t>
                  </w:r>
                  <w:proofErr w:type="spellEnd"/>
                  <w:r w:rsidRPr="00F12EA9">
                    <w:rPr>
                      <w:color w:val="FFFFFF" w:themeColor="background1"/>
                      <w:sz w:val="18"/>
                      <w:szCs w:val="18"/>
                    </w:rPr>
                    <w:t xml:space="preserve">. </w:t>
                  </w:r>
                  <w:proofErr w:type="gramStart"/>
                  <w:r w:rsidRPr="00F12EA9">
                    <w:rPr>
                      <w:color w:val="FFFFFF" w:themeColor="background1"/>
                      <w:sz w:val="18"/>
                      <w:szCs w:val="18"/>
                    </w:rPr>
                    <w:t>içinde</w:t>
                  </w:r>
                  <w:proofErr w:type="gramEnd"/>
                  <w:r w:rsidRPr="00F12EA9">
                    <w:rPr>
                      <w:color w:val="FFFFFF" w:themeColor="background1"/>
                      <w:sz w:val="18"/>
                      <w:szCs w:val="18"/>
                    </w:rPr>
                    <w:t>) yakın temas gerektiren işlerdir. Bu kategorideki işçilerin kamu çalışanları ve diğer iş arkadaşları ile minimum düzeyde mesleki teması vardır.</w:t>
                  </w:r>
                </w:p>
                <w:p w:rsidR="00FF7871" w:rsidRDefault="00FF7871">
                  <w:pPr>
                    <w:rPr>
                      <w:color w:val="000000" w:themeColor="text1"/>
                    </w:rPr>
                  </w:pPr>
                </w:p>
                <w:p w:rsidR="00FF7871" w:rsidRDefault="00FF7871">
                  <w:pPr>
                    <w:rPr>
                      <w:color w:val="000000" w:themeColor="text1"/>
                    </w:rPr>
                  </w:pPr>
                </w:p>
                <w:p w:rsidR="00FF7871" w:rsidRDefault="00FF7871">
                  <w:pPr>
                    <w:rPr>
                      <w:color w:val="000000" w:themeColor="text1"/>
                    </w:rPr>
                  </w:pPr>
                </w:p>
                <w:p w:rsidR="00FF7871" w:rsidRDefault="00FF7871">
                  <w:pPr>
                    <w:rPr>
                      <w:color w:val="000000" w:themeColor="text1"/>
                    </w:rPr>
                  </w:pPr>
                </w:p>
                <w:p w:rsidR="00FF7871" w:rsidRPr="001678E2" w:rsidRDefault="00FF7871">
                  <w:pPr>
                    <w:rPr>
                      <w:color w:val="000000" w:themeColor="text1"/>
                    </w:rPr>
                  </w:pPr>
                </w:p>
              </w:txbxContent>
            </v:textbox>
          </v:shape>
        </w:pict>
      </w:r>
    </w:p>
    <w:p w:rsidR="00BC5B1C" w:rsidRDefault="00BC5B1C" w:rsidP="00BC5B1C">
      <w:pPr>
        <w:jc w:val="both"/>
      </w:pPr>
    </w:p>
    <w:p w:rsidR="00BC5B1C" w:rsidRPr="00D60D3E" w:rsidRDefault="00BC5B1C" w:rsidP="00BC5B1C">
      <w:pPr>
        <w:jc w:val="both"/>
      </w:pPr>
      <w:r w:rsidRPr="00D60D3E">
        <w:rPr>
          <w:i/>
          <w:sz w:val="18"/>
          <w:szCs w:val="18"/>
        </w:rPr>
        <w:t xml:space="preserve">(2)  </w:t>
      </w:r>
      <w:proofErr w:type="gramStart"/>
      <w:r w:rsidRPr="00D60D3E">
        <w:rPr>
          <w:i/>
          <w:sz w:val="18"/>
          <w:szCs w:val="18"/>
        </w:rPr>
        <w:t>OSHA  Covid</w:t>
      </w:r>
      <w:proofErr w:type="gramEnd"/>
      <w:r w:rsidRPr="00D60D3E">
        <w:rPr>
          <w:i/>
          <w:sz w:val="18"/>
          <w:szCs w:val="18"/>
        </w:rPr>
        <w:t>-19 İçin Hazırlık Rehberinden alıntıdır.</w:t>
      </w:r>
    </w:p>
    <w:p w:rsidR="00BC5B1C" w:rsidRPr="00A02BB6" w:rsidRDefault="00BC5B1C" w:rsidP="00BC5B1C">
      <w:pPr>
        <w:jc w:val="both"/>
      </w:pPr>
    </w:p>
    <w:p w:rsidR="00BC5B1C" w:rsidRDefault="00BC5B1C" w:rsidP="00BC5B1C">
      <w:pPr>
        <w:jc w:val="both"/>
      </w:pPr>
    </w:p>
    <w:p w:rsidR="006C3FFC" w:rsidRDefault="006C3FFC" w:rsidP="00BC5B1C">
      <w:pPr>
        <w:jc w:val="both"/>
      </w:pPr>
    </w:p>
    <w:p w:rsidR="00F27641" w:rsidRDefault="00F27641" w:rsidP="00BC5B1C">
      <w:pPr>
        <w:jc w:val="both"/>
      </w:pPr>
      <w:bookmarkStart w:id="25" w:name="_GoBack"/>
      <w:bookmarkEnd w:id="25"/>
    </w:p>
    <w:p w:rsidR="00F27641" w:rsidRDefault="00F27641" w:rsidP="00BC5B1C">
      <w:pPr>
        <w:jc w:val="both"/>
      </w:pPr>
    </w:p>
    <w:p w:rsidR="00BC5B1C" w:rsidRDefault="005068E5" w:rsidP="00BC5B1C">
      <w:pPr>
        <w:jc w:val="both"/>
      </w:pPr>
      <w:r>
        <w:rPr>
          <w:noProof/>
          <w:lang w:eastAsia="tr-TR"/>
        </w:rPr>
        <w:pict>
          <v:shape id="_x0000_s1051" type="#_x0000_t202" style="position:absolute;left:0;text-align:left;margin-left:107.3pt;margin-top:5.2pt;width:279pt;height:3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" fillcolor="#92d050" stroked="f">
            <v:shadow on="t" color="black" opacity="22937f" origin=",.5" offset="0,.63889mm"/>
            <v:textbox>
              <w:txbxContent>
                <w:p w:rsidR="00FF7871" w:rsidRPr="00564D59" w:rsidRDefault="00FF7871" w:rsidP="00BC5B1C">
                  <w:pPr>
                    <w:pStyle w:val="ListeParagraf"/>
                    <w:ind w:left="1080"/>
                    <w:rPr>
                      <w:b/>
                      <w:color w:val="000000" w:themeColor="text1"/>
                    </w:rPr>
                  </w:pPr>
                  <w:r w:rsidRPr="00564D59">
                    <w:rPr>
                      <w:b/>
                      <w:color w:val="000000" w:themeColor="text1"/>
                    </w:rPr>
                    <w:t xml:space="preserve">I.SEVİYE  </w:t>
                  </w:r>
                </w:p>
                <w:p w:rsidR="00FF7871" w:rsidRPr="00564D59" w:rsidRDefault="00FF7871" w:rsidP="00BC5B1C">
                  <w:pPr>
                    <w:rPr>
                      <w:b/>
                      <w:color w:val="000000" w:themeColor="text1"/>
                    </w:rPr>
                  </w:pPr>
                  <w:r w:rsidRPr="00564D59">
                    <w:rPr>
                      <w:rFonts w:ascii="Poppins" w:hAnsi="Poppins"/>
                      <w:b/>
                      <w:color w:val="000000" w:themeColor="text1"/>
                      <w:spacing w:val="1"/>
                      <w:sz w:val="21"/>
                      <w:szCs w:val="21"/>
                      <w:lang w:eastAsia="tr-TR"/>
                    </w:rPr>
                    <w:t>Türkiye’ de belgelenmiş vaka sayısı bulunmamaktadır.</w:t>
                  </w:r>
                </w:p>
              </w:txbxContent>
            </v:textbox>
          </v:shape>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5068E5" w:rsidP="00BC5B1C">
      <w:pPr>
        <w:jc w:val="both"/>
      </w:pPr>
      <w:r>
        <w:rPr>
          <w:noProof/>
          <w:lang w:eastAsia="tr-TR"/>
        </w:rPr>
        <w:pict>
          <v:rect id="Dikdörtgen 13" o:spid="_x0000_s1052" style="position:absolute;left:0;text-align:left;margin-left:5.6pt;margin-top:1.95pt;width:499.5pt;height:183.7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" fillcolor="#c6d9f1 [671]" stroked="f">
            <v:shadow on="t" color="black" opacity="22937f" origin=",.5" offset="0,.63889mm"/>
            <v:textbox>
              <w:txbxContent>
                <w:p w:rsidR="00FF7871" w:rsidRPr="00656AB1" w:rsidRDefault="00FF7871" w:rsidP="00BC5B1C">
                  <w:pPr>
                    <w:pStyle w:val="Default"/>
                    <w:jc w:val="center"/>
                    <w:rPr>
                      <w:rFonts w:asciiTheme="minorHAnsi" w:hAnsiTheme="minorHAnsi"/>
                      <w:sz w:val="18"/>
                      <w:szCs w:val="18"/>
                    </w:rPr>
                  </w:pPr>
                  <w:r w:rsidRPr="00656AB1">
                    <w:rPr>
                      <w:rFonts w:asciiTheme="minorHAnsi" w:hAnsiTheme="minorHAnsi"/>
                      <w:b/>
                      <w:bCs/>
                      <w:sz w:val="18"/>
                      <w:szCs w:val="18"/>
                    </w:rPr>
                    <w:t>HAZIRLIK EKİBİNİN KURULMASI VE GÖREVLERİ</w:t>
                  </w:r>
                </w:p>
                <w:p w:rsidR="00FF7871" w:rsidRPr="00656AB1" w:rsidRDefault="00FF7871" w:rsidP="00BC5B1C">
                  <w:pPr>
                    <w:pStyle w:val="Default"/>
                    <w:jc w:val="both"/>
                    <w:rPr>
                      <w:rFonts w:asciiTheme="minorHAnsi" w:hAnsiTheme="minorHAnsi"/>
                      <w:sz w:val="18"/>
                      <w:szCs w:val="18"/>
                    </w:rPr>
                  </w:pPr>
                  <w:proofErr w:type="gramStart"/>
                  <w:r w:rsidRPr="00656AB1">
                    <w:rPr>
                      <w:rFonts w:asciiTheme="minorHAnsi" w:hAnsiTheme="minorHAnsi"/>
                      <w:sz w:val="18"/>
                      <w:szCs w:val="18"/>
                    </w:rPr>
                    <w:t xml:space="preserve">Yeni </w:t>
                  </w:r>
                  <w:proofErr w:type="spellStart"/>
                  <w:r w:rsidRPr="00656AB1">
                    <w:rPr>
                      <w:rFonts w:asciiTheme="minorHAnsi" w:hAnsiTheme="minorHAnsi"/>
                      <w:sz w:val="18"/>
                      <w:szCs w:val="18"/>
                    </w:rPr>
                    <w:t>Koronovirüs</w:t>
                  </w:r>
                  <w:proofErr w:type="spellEnd"/>
                  <w:r w:rsidRPr="00656AB1">
                    <w:rPr>
                      <w:rFonts w:asciiTheme="minorHAnsi" w:hAnsiTheme="minorHAnsi"/>
                      <w:sz w:val="18"/>
                      <w:szCs w:val="18"/>
                    </w:rPr>
                    <w:t xml:space="preserve"> (COVID-19) salgınına karşı </w:t>
                  </w:r>
                  <w:r w:rsidRPr="00656AB1">
                    <w:rPr>
                      <w:rFonts w:asciiTheme="minorHAnsi" w:hAnsiTheme="minorHAnsi"/>
                      <w:b/>
                      <w:sz w:val="18"/>
                      <w:szCs w:val="18"/>
                    </w:rPr>
                    <w:t>iş sağlığı ve güvenliği kurulunun bulunduğu işyerlerinde kurul tarafından,</w:t>
                  </w:r>
                  <w:r w:rsidRPr="00656AB1">
                    <w:rPr>
                      <w:rFonts w:asciiTheme="minorHAnsi" w:hAnsiTheme="minorHAnsi"/>
                      <w:sz w:val="18"/>
                      <w:szCs w:val="18"/>
                    </w:rPr>
                    <w:t xml:space="preserve">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içerisinde faaliyetlerini yürütür. </w:t>
                  </w:r>
                  <w:proofErr w:type="gramEnd"/>
                </w:p>
                <w:p w:rsidR="00FF7871" w:rsidRPr="00656AB1" w:rsidRDefault="00FF7871" w:rsidP="00BC5B1C">
                  <w:pPr>
                    <w:pStyle w:val="Default"/>
                    <w:jc w:val="both"/>
                    <w:rPr>
                      <w:rFonts w:asciiTheme="minorHAnsi" w:hAnsiTheme="minorHAnsi"/>
                      <w:b/>
                      <w:sz w:val="18"/>
                      <w:szCs w:val="18"/>
                    </w:rPr>
                  </w:pPr>
                  <w:r w:rsidRPr="00656AB1">
                    <w:rPr>
                      <w:rFonts w:asciiTheme="minorHAnsi" w:hAnsiTheme="minorHAnsi"/>
                      <w:b/>
                      <w:sz w:val="18"/>
                      <w:szCs w:val="18"/>
                    </w:rPr>
                    <w:t xml:space="preserve">                                     HAZIRLIK EKİBİ   </w:t>
                  </w:r>
                </w:p>
                <w:p w:rsidR="00FF7871" w:rsidRPr="00656AB1" w:rsidRDefault="00FF7871" w:rsidP="00BC5B1C">
                  <w:pPr>
                    <w:pStyle w:val="Default"/>
                    <w:jc w:val="both"/>
                    <w:rPr>
                      <w:rFonts w:asciiTheme="minorHAnsi" w:hAnsiTheme="minorHAnsi"/>
                      <w:b/>
                      <w:sz w:val="18"/>
                      <w:szCs w:val="18"/>
                    </w:rPr>
                  </w:pPr>
                  <w:r w:rsidRPr="00656AB1">
                    <w:rPr>
                      <w:rFonts w:asciiTheme="minorHAnsi" w:hAnsiTheme="minorHAnsi"/>
                      <w:b/>
                      <w:sz w:val="18"/>
                      <w:szCs w:val="18"/>
                    </w:rPr>
                    <w:t xml:space="preserve">            -İSG Kurulu</w:t>
                  </w:r>
                </w:p>
                <w:p w:rsidR="00FF7871" w:rsidRPr="00656AB1" w:rsidRDefault="00FF7871" w:rsidP="00BC5B1C">
                  <w:pPr>
                    <w:pStyle w:val="Default"/>
                    <w:jc w:val="both"/>
                    <w:rPr>
                      <w:rFonts w:asciiTheme="minorHAnsi" w:hAnsiTheme="minorHAnsi"/>
                      <w:b/>
                      <w:sz w:val="18"/>
                      <w:szCs w:val="18"/>
                    </w:rPr>
                  </w:pPr>
                  <w:r w:rsidRPr="00656AB1">
                    <w:rPr>
                      <w:rFonts w:asciiTheme="minorHAnsi" w:hAnsiTheme="minorHAnsi"/>
                      <w:b/>
                      <w:sz w:val="18"/>
                      <w:szCs w:val="18"/>
                    </w:rPr>
                    <w:t xml:space="preserve">          -  Okul Sağlığı Hizmetleri </w:t>
                  </w:r>
                </w:p>
                <w:p w:rsidR="00FF7871" w:rsidRPr="00656AB1" w:rsidRDefault="00FF7871" w:rsidP="005B35DC">
                  <w:pPr>
                    <w:pStyle w:val="Default"/>
                    <w:numPr>
                      <w:ilvl w:val="0"/>
                      <w:numId w:val="18"/>
                    </w:numPr>
                    <w:jc w:val="both"/>
                    <w:rPr>
                      <w:rFonts w:asciiTheme="minorHAnsi" w:hAnsiTheme="minorHAnsi"/>
                      <w:sz w:val="18"/>
                      <w:szCs w:val="18"/>
                    </w:rPr>
                  </w:pPr>
                  <w:r w:rsidRPr="00656AB1">
                    <w:rPr>
                      <w:rFonts w:asciiTheme="minorHAnsi" w:hAnsiTheme="minorHAnsi"/>
                      <w:sz w:val="18"/>
                      <w:szCs w:val="18"/>
                    </w:rPr>
                    <w:t xml:space="preserve">Alınacak tedbirlerle ilgili çalışmaları yürütecek, </w:t>
                  </w:r>
                </w:p>
                <w:p w:rsidR="00FF7871" w:rsidRPr="00656AB1" w:rsidRDefault="00FF7871" w:rsidP="005B35DC">
                  <w:pPr>
                    <w:pStyle w:val="Default"/>
                    <w:numPr>
                      <w:ilvl w:val="0"/>
                      <w:numId w:val="18"/>
                    </w:numPr>
                    <w:jc w:val="both"/>
                    <w:rPr>
                      <w:rFonts w:asciiTheme="minorHAnsi" w:hAnsiTheme="minorHAnsi"/>
                      <w:sz w:val="18"/>
                      <w:szCs w:val="18"/>
                    </w:rPr>
                  </w:pPr>
                  <w:r w:rsidRPr="00656AB1">
                    <w:rPr>
                      <w:rFonts w:asciiTheme="minorHAnsi" w:hAnsiTheme="minorHAnsi"/>
                      <w:sz w:val="18"/>
                      <w:szCs w:val="18"/>
                    </w:rPr>
                    <w:t xml:space="preserve">İşyerindeki hijyen ve temizlik konularında gerekli çalışmaları koordine </w:t>
                  </w:r>
                  <w:proofErr w:type="gramStart"/>
                  <w:r w:rsidRPr="00656AB1">
                    <w:rPr>
                      <w:rFonts w:asciiTheme="minorHAnsi" w:hAnsiTheme="minorHAnsi"/>
                      <w:sz w:val="18"/>
                      <w:szCs w:val="18"/>
                    </w:rPr>
                    <w:t>eder  ve</w:t>
                  </w:r>
                  <w:proofErr w:type="gramEnd"/>
                  <w:r w:rsidRPr="00656AB1">
                    <w:rPr>
                      <w:rFonts w:asciiTheme="minorHAnsi" w:hAnsiTheme="minorHAnsi"/>
                      <w:sz w:val="18"/>
                      <w:szCs w:val="18"/>
                    </w:rPr>
                    <w:t xml:space="preserve"> yürütür.</w:t>
                  </w:r>
                </w:p>
                <w:p w:rsidR="00FF7871" w:rsidRPr="00656AB1" w:rsidRDefault="00FF7871" w:rsidP="005B35DC">
                  <w:pPr>
                    <w:pStyle w:val="Default"/>
                    <w:numPr>
                      <w:ilvl w:val="0"/>
                      <w:numId w:val="18"/>
                    </w:numPr>
                    <w:jc w:val="both"/>
                    <w:rPr>
                      <w:rFonts w:asciiTheme="minorHAnsi" w:hAnsiTheme="minorHAnsi"/>
                      <w:sz w:val="18"/>
                      <w:szCs w:val="18"/>
                    </w:rPr>
                  </w:pPr>
                  <w:r w:rsidRPr="00656AB1">
                    <w:rPr>
                      <w:rFonts w:asciiTheme="minorHAnsi" w:hAnsiTheme="minorHAnsi"/>
                      <w:sz w:val="18"/>
                      <w:szCs w:val="18"/>
                    </w:rPr>
                    <w:t xml:space="preserve">Kurum içi ve kurum dışı iletişimi koordine edecek, </w:t>
                  </w:r>
                </w:p>
                <w:p w:rsidR="00FF7871" w:rsidRPr="00656AB1" w:rsidRDefault="00FF7871" w:rsidP="005B35DC">
                  <w:pPr>
                    <w:pStyle w:val="Default"/>
                    <w:numPr>
                      <w:ilvl w:val="0"/>
                      <w:numId w:val="18"/>
                    </w:numPr>
                    <w:jc w:val="both"/>
                    <w:rPr>
                      <w:rFonts w:asciiTheme="minorHAnsi" w:hAnsiTheme="minorHAnsi"/>
                      <w:sz w:val="18"/>
                      <w:szCs w:val="18"/>
                    </w:rPr>
                  </w:pPr>
                  <w:r w:rsidRPr="00656AB1">
                    <w:rPr>
                      <w:rFonts w:asciiTheme="minorHAnsi" w:hAnsiTheme="minorHAnsi"/>
                      <w:sz w:val="18"/>
                      <w:szCs w:val="18"/>
                    </w:rPr>
                    <w:t xml:space="preserve">Acil durum planını güncel tutacaktır. </w:t>
                  </w:r>
                </w:p>
                <w:p w:rsidR="00FF7871" w:rsidRPr="00656AB1" w:rsidRDefault="00FF7871" w:rsidP="005B35DC">
                  <w:pPr>
                    <w:pStyle w:val="Default"/>
                    <w:numPr>
                      <w:ilvl w:val="0"/>
                      <w:numId w:val="18"/>
                    </w:numPr>
                    <w:jc w:val="both"/>
                    <w:rPr>
                      <w:rFonts w:asciiTheme="minorHAnsi" w:hAnsiTheme="minorHAnsi"/>
                      <w:sz w:val="18"/>
                      <w:szCs w:val="18"/>
                    </w:rPr>
                  </w:pPr>
                  <w:r w:rsidRPr="00656AB1">
                    <w:rPr>
                      <w:rFonts w:asciiTheme="minorHAnsi" w:hAnsiTheme="minorHAnsi"/>
                      <w:sz w:val="18"/>
                      <w:szCs w:val="18"/>
                    </w:rPr>
                    <w:t xml:space="preserve">Şüpheli vakalarda </w:t>
                  </w:r>
                  <w:proofErr w:type="gramStart"/>
                  <w:r w:rsidRPr="00656AB1">
                    <w:rPr>
                      <w:rFonts w:asciiTheme="minorHAnsi" w:hAnsiTheme="minorHAnsi"/>
                      <w:sz w:val="18"/>
                      <w:szCs w:val="18"/>
                    </w:rPr>
                    <w:t>izolasyon</w:t>
                  </w:r>
                  <w:proofErr w:type="gramEnd"/>
                  <w:r w:rsidRPr="00656AB1">
                    <w:rPr>
                      <w:rFonts w:asciiTheme="minorHAnsi" w:hAnsiTheme="minorHAnsi"/>
                      <w:sz w:val="18"/>
                      <w:szCs w:val="18"/>
                    </w:rPr>
                    <w:t xml:space="preserve"> ve karantina prosedürünün oluşturulması için </w:t>
                  </w:r>
                  <w:r w:rsidRPr="00656AB1">
                    <w:rPr>
                      <w:rFonts w:asciiTheme="minorHAnsi" w:hAnsiTheme="minorHAnsi"/>
                      <w:b/>
                      <w:sz w:val="18"/>
                      <w:szCs w:val="18"/>
                    </w:rPr>
                    <w:t xml:space="preserve">ALO 184 </w:t>
                  </w:r>
                  <w:proofErr w:type="spellStart"/>
                  <w:r w:rsidRPr="00656AB1">
                    <w:rPr>
                      <w:rFonts w:asciiTheme="minorHAnsi" w:hAnsiTheme="minorHAnsi"/>
                      <w:b/>
                      <w:sz w:val="18"/>
                      <w:szCs w:val="18"/>
                    </w:rPr>
                    <w:t>Koronavirüs</w:t>
                  </w:r>
                  <w:proofErr w:type="spellEnd"/>
                  <w:r w:rsidRPr="00656AB1">
                    <w:rPr>
                      <w:rFonts w:asciiTheme="minorHAnsi" w:hAnsiTheme="minorHAnsi"/>
                      <w:b/>
                      <w:sz w:val="18"/>
                      <w:szCs w:val="18"/>
                    </w:rPr>
                    <w:t xml:space="preserve"> Danışma Hattı ve Sağlık Bakanlığına bağlı en yakın hastane ile iletişime geçilmesini sağlayacaktır</w:t>
                  </w:r>
                  <w:r w:rsidRPr="00656AB1">
                    <w:rPr>
                      <w:rFonts w:asciiTheme="minorHAnsi" w:hAnsiTheme="minorHAnsi"/>
                      <w:sz w:val="18"/>
                      <w:szCs w:val="18"/>
                    </w:rPr>
                    <w:t xml:space="preserve">. </w:t>
                  </w:r>
                </w:p>
                <w:p w:rsidR="00FF7871" w:rsidRPr="00656AB1" w:rsidRDefault="00FF7871" w:rsidP="005B35DC">
                  <w:pPr>
                    <w:pStyle w:val="Default"/>
                    <w:numPr>
                      <w:ilvl w:val="0"/>
                      <w:numId w:val="18"/>
                    </w:numPr>
                    <w:jc w:val="both"/>
                    <w:rPr>
                      <w:rFonts w:asciiTheme="minorHAnsi" w:hAnsiTheme="minorHAnsi"/>
                      <w:sz w:val="18"/>
                      <w:szCs w:val="18"/>
                    </w:rPr>
                  </w:pPr>
                  <w:r>
                    <w:rPr>
                      <w:rFonts w:asciiTheme="minorHAnsi" w:hAnsiTheme="minorHAnsi"/>
                      <w:sz w:val="18"/>
                      <w:szCs w:val="18"/>
                    </w:rPr>
                    <w:t xml:space="preserve">İSG </w:t>
                  </w:r>
                  <w:proofErr w:type="gramStart"/>
                  <w:r>
                    <w:rPr>
                      <w:rFonts w:asciiTheme="minorHAnsi" w:hAnsiTheme="minorHAnsi"/>
                      <w:sz w:val="18"/>
                      <w:szCs w:val="18"/>
                    </w:rPr>
                    <w:t>Kurulu , r</w:t>
                  </w:r>
                  <w:r w:rsidRPr="00656AB1">
                    <w:rPr>
                      <w:rFonts w:asciiTheme="minorHAnsi" w:hAnsiTheme="minorHAnsi"/>
                      <w:sz w:val="18"/>
                      <w:szCs w:val="18"/>
                    </w:rPr>
                    <w:t>esmi</w:t>
                  </w:r>
                  <w:proofErr w:type="gramEnd"/>
                  <w:r w:rsidRPr="00656AB1">
                    <w:rPr>
                      <w:rFonts w:asciiTheme="minorHAnsi" w:hAnsiTheme="minorHAnsi"/>
                      <w:sz w:val="18"/>
                      <w:szCs w:val="18"/>
                    </w:rPr>
                    <w:t xml:space="preserve"> makamların tavsiye kararlarını ve İş Sağlığı ve Güvenliği Genel Müdürlüğü tarafından yayınlanan bilgilendirmeleri takip etmekle </w:t>
                  </w:r>
                  <w:r>
                    <w:rPr>
                      <w:rFonts w:asciiTheme="minorHAnsi" w:hAnsiTheme="minorHAnsi"/>
                      <w:sz w:val="18"/>
                      <w:szCs w:val="18"/>
                    </w:rPr>
                    <w:t>ve gereğini yapmakla yükümlüdür.</w:t>
                  </w:r>
                </w:p>
              </w:txbxContent>
            </v:textbox>
          </v:rect>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r>
        <w:t>,</w: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5068E5" w:rsidP="00BC5B1C">
      <w:pPr>
        <w:jc w:val="both"/>
      </w:pPr>
      <w:r>
        <w:rPr>
          <w:noProof/>
          <w:lang w:eastAsia="tr-TR"/>
        </w:rPr>
        <w:pict>
          <v:rect id="Dikdörtgen 17" o:spid="_x0000_s1053" style="position:absolute;left:0;text-align:left;margin-left:251.45pt;margin-top:12.3pt;width:249pt;height:139.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" fillcolor="#c6d9f1 [671]" stroked="f">
            <v:shadow on="t" color="black" opacity="22937f" origin=",.5" offset="0,.63889mm"/>
            <v:textbox>
              <w:txbxContent>
                <w:p w:rsidR="00FF7871" w:rsidRPr="00656AB1" w:rsidRDefault="00FF7871" w:rsidP="00BC5B1C">
                  <w:pPr>
                    <w:jc w:val="both"/>
                    <w:rPr>
                      <w:b/>
                      <w:color w:val="0D0D0D" w:themeColor="text1" w:themeTint="F2"/>
                      <w:sz w:val="18"/>
                      <w:szCs w:val="18"/>
                    </w:rPr>
                  </w:pPr>
                  <w:r w:rsidRPr="00656AB1">
                    <w:rPr>
                      <w:b/>
                      <w:color w:val="0D0D0D" w:themeColor="text1" w:themeTint="F2"/>
                      <w:sz w:val="18"/>
                      <w:szCs w:val="18"/>
                    </w:rPr>
                    <w:t>HİJYEN</w:t>
                  </w:r>
                </w:p>
                <w:p w:rsidR="00FF7871" w:rsidRPr="00656AB1" w:rsidRDefault="00FF7871" w:rsidP="005B35DC">
                  <w:pPr>
                    <w:pStyle w:val="ListeParagraf"/>
                    <w:numPr>
                      <w:ilvl w:val="0"/>
                      <w:numId w:val="16"/>
                    </w:numPr>
                    <w:jc w:val="both"/>
                    <w:rPr>
                      <w:color w:val="0D0D0D" w:themeColor="text1" w:themeTint="F2"/>
                      <w:sz w:val="18"/>
                      <w:szCs w:val="18"/>
                    </w:rPr>
                  </w:pPr>
                  <w:r w:rsidRPr="00656AB1">
                    <w:rPr>
                      <w:color w:val="0D0D0D" w:themeColor="text1" w:themeTint="F2"/>
                      <w:sz w:val="18"/>
                      <w:szCs w:val="18"/>
                    </w:rPr>
                    <w:t>Okullarda eş zamanlı dezenfektasyon uygulaması başlatılır.</w:t>
                  </w:r>
                </w:p>
                <w:p w:rsidR="00FF7871" w:rsidRPr="00656AB1" w:rsidRDefault="00FF7871" w:rsidP="005B35DC">
                  <w:pPr>
                    <w:pStyle w:val="ListeParagraf"/>
                    <w:numPr>
                      <w:ilvl w:val="0"/>
                      <w:numId w:val="16"/>
                    </w:numPr>
                    <w:jc w:val="both"/>
                    <w:rPr>
                      <w:color w:val="0D0D0D" w:themeColor="text1" w:themeTint="F2"/>
                      <w:sz w:val="18"/>
                      <w:szCs w:val="18"/>
                    </w:rPr>
                  </w:pPr>
                  <w:r w:rsidRPr="00656AB1">
                    <w:rPr>
                      <w:color w:val="0D0D0D" w:themeColor="text1" w:themeTint="F2"/>
                      <w:sz w:val="18"/>
                      <w:szCs w:val="18"/>
                    </w:rPr>
                    <w:t xml:space="preserve">Dezenfektasyon yapacak olan personelin Kişisel </w:t>
                  </w:r>
                  <w:proofErr w:type="gramStart"/>
                  <w:r w:rsidRPr="00656AB1">
                    <w:rPr>
                      <w:color w:val="0D0D0D" w:themeColor="text1" w:themeTint="F2"/>
                      <w:sz w:val="18"/>
                      <w:szCs w:val="18"/>
                    </w:rPr>
                    <w:t>Koruyucuları  temin</w:t>
                  </w:r>
                  <w:proofErr w:type="gramEnd"/>
                  <w:r w:rsidRPr="00656AB1">
                    <w:rPr>
                      <w:color w:val="0D0D0D" w:themeColor="text1" w:themeTint="F2"/>
                      <w:sz w:val="18"/>
                      <w:szCs w:val="18"/>
                    </w:rPr>
                    <w:t xml:space="preserve"> edilir.</w:t>
                  </w:r>
                </w:p>
                <w:p w:rsidR="00FF7871" w:rsidRPr="00656AB1" w:rsidRDefault="00FF7871" w:rsidP="005B35DC">
                  <w:pPr>
                    <w:pStyle w:val="ListeParagraf"/>
                    <w:numPr>
                      <w:ilvl w:val="0"/>
                      <w:numId w:val="16"/>
                    </w:numPr>
                    <w:jc w:val="both"/>
                    <w:rPr>
                      <w:color w:val="0D0D0D" w:themeColor="text1" w:themeTint="F2"/>
                      <w:sz w:val="18"/>
                      <w:szCs w:val="18"/>
                    </w:rPr>
                  </w:pPr>
                  <w:r w:rsidRPr="00656AB1">
                    <w:rPr>
                      <w:color w:val="0D0D0D" w:themeColor="text1" w:themeTint="F2"/>
                      <w:sz w:val="18"/>
                      <w:szCs w:val="18"/>
                    </w:rPr>
                    <w:t xml:space="preserve">El yıkama, kişisel hijyen, iş hijyeni ile ilgili afiş ve görseller hazırlanarak, İlçe Milli Eğitim </w:t>
                  </w:r>
                  <w:proofErr w:type="gramStart"/>
                  <w:r w:rsidRPr="00656AB1">
                    <w:rPr>
                      <w:color w:val="0D0D0D" w:themeColor="text1" w:themeTint="F2"/>
                      <w:sz w:val="18"/>
                      <w:szCs w:val="18"/>
                    </w:rPr>
                    <w:t>Müdürlükleri  ve</w:t>
                  </w:r>
                  <w:proofErr w:type="gramEnd"/>
                  <w:r w:rsidRPr="00656AB1">
                    <w:rPr>
                      <w:color w:val="0D0D0D" w:themeColor="text1" w:themeTint="F2"/>
                      <w:sz w:val="18"/>
                      <w:szCs w:val="18"/>
                    </w:rPr>
                    <w:t xml:space="preserve"> müdürlüklere bağlı devlet ve özel</w:t>
                  </w:r>
                  <w:r>
                    <w:rPr>
                      <w:color w:val="0D0D0D" w:themeColor="text1" w:themeTint="F2"/>
                      <w:sz w:val="18"/>
                      <w:szCs w:val="18"/>
                    </w:rPr>
                    <w:t xml:space="preserve"> okul/</w:t>
                  </w:r>
                  <w:r w:rsidRPr="00656AB1">
                    <w:rPr>
                      <w:color w:val="0D0D0D" w:themeColor="text1" w:themeTint="F2"/>
                      <w:sz w:val="18"/>
                      <w:szCs w:val="18"/>
                    </w:rPr>
                    <w:t xml:space="preserve"> kurumlara internet ortamında iletilerek asılmaları sağlanır.</w:t>
                  </w:r>
                </w:p>
                <w:p w:rsidR="00FF7871" w:rsidRPr="00656AB1" w:rsidRDefault="00FF7871" w:rsidP="005B35DC">
                  <w:pPr>
                    <w:pStyle w:val="ListeParagraf"/>
                    <w:numPr>
                      <w:ilvl w:val="0"/>
                      <w:numId w:val="16"/>
                    </w:numPr>
                    <w:jc w:val="both"/>
                    <w:rPr>
                      <w:color w:val="0D0D0D" w:themeColor="text1" w:themeTint="F2"/>
                      <w:sz w:val="18"/>
                      <w:szCs w:val="18"/>
                    </w:rPr>
                  </w:pPr>
                  <w:r w:rsidRPr="00656AB1">
                    <w:rPr>
                      <w:color w:val="0D0D0D" w:themeColor="text1" w:themeTint="F2"/>
                      <w:sz w:val="18"/>
                      <w:szCs w:val="18"/>
                    </w:rPr>
                    <w:t xml:space="preserve">Makam araçları </w:t>
                  </w:r>
                  <w:proofErr w:type="gramStart"/>
                  <w:r w:rsidRPr="00656AB1">
                    <w:rPr>
                      <w:color w:val="0D0D0D" w:themeColor="text1" w:themeTint="F2"/>
                      <w:sz w:val="18"/>
                      <w:szCs w:val="18"/>
                    </w:rPr>
                    <w:t>dezenfekte</w:t>
                  </w:r>
                  <w:proofErr w:type="gramEnd"/>
                  <w:r w:rsidRPr="00656AB1">
                    <w:rPr>
                      <w:color w:val="0D0D0D" w:themeColor="text1" w:themeTint="F2"/>
                      <w:sz w:val="18"/>
                      <w:szCs w:val="18"/>
                    </w:rPr>
                    <w:t xml:space="preserve"> edilir.</w:t>
                  </w:r>
                </w:p>
                <w:p w:rsidR="00FF7871" w:rsidRPr="00656AB1" w:rsidRDefault="00FF7871" w:rsidP="005B35DC">
                  <w:pPr>
                    <w:pStyle w:val="ListeParagraf"/>
                    <w:numPr>
                      <w:ilvl w:val="0"/>
                      <w:numId w:val="16"/>
                    </w:numPr>
                    <w:jc w:val="both"/>
                    <w:rPr>
                      <w:color w:val="0D0D0D" w:themeColor="text1" w:themeTint="F2"/>
                      <w:sz w:val="18"/>
                      <w:szCs w:val="18"/>
                    </w:rPr>
                  </w:pPr>
                  <w:r w:rsidRPr="00656AB1">
                    <w:rPr>
                      <w:color w:val="0D0D0D" w:themeColor="text1" w:themeTint="F2"/>
                      <w:sz w:val="18"/>
                      <w:szCs w:val="18"/>
                    </w:rPr>
                    <w:t xml:space="preserve"> Katlara kritik </w:t>
                  </w:r>
                  <w:proofErr w:type="gramStart"/>
                  <w:r w:rsidRPr="00656AB1">
                    <w:rPr>
                      <w:color w:val="0D0D0D" w:themeColor="text1" w:themeTint="F2"/>
                      <w:sz w:val="18"/>
                      <w:szCs w:val="18"/>
                    </w:rPr>
                    <w:t>noktalara  El</w:t>
                  </w:r>
                  <w:proofErr w:type="gramEnd"/>
                  <w:r w:rsidRPr="00656AB1">
                    <w:rPr>
                      <w:color w:val="0D0D0D" w:themeColor="text1" w:themeTint="F2"/>
                      <w:sz w:val="18"/>
                      <w:szCs w:val="18"/>
                    </w:rPr>
                    <w:t xml:space="preserve"> Dezenfekt</w:t>
                  </w:r>
                  <w:r>
                    <w:rPr>
                      <w:color w:val="0D0D0D" w:themeColor="text1" w:themeTint="F2"/>
                      <w:sz w:val="18"/>
                      <w:szCs w:val="18"/>
                    </w:rPr>
                    <w:t>anı asılır</w:t>
                  </w:r>
                </w:p>
              </w:txbxContent>
            </v:textbox>
          </v:rect>
        </w:pict>
      </w:r>
      <w:r>
        <w:rPr>
          <w:noProof/>
          <w:lang w:eastAsia="tr-TR"/>
        </w:rPr>
        <w:pict>
          <v:rect id="Dikdörtgen 28" o:spid="_x0000_s1054" style="position:absolute;left:0;text-align:left;margin-left:.7pt;margin-top:12.95pt;width:228pt;height:139.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" fillcolor="#c6d9f1 [671]" stroked="f">
            <v:shadow on="t" color="black" opacity="22937f" origin=",.5" offset="0,.63889mm"/>
            <v:textbox>
              <w:txbxContent>
                <w:p w:rsidR="00FF7871" w:rsidRPr="00656AB1" w:rsidRDefault="00FF7871" w:rsidP="00BC5B1C">
                  <w:pPr>
                    <w:jc w:val="both"/>
                    <w:rPr>
                      <w:b/>
                      <w:color w:val="0D0D0D" w:themeColor="text1" w:themeTint="F2"/>
                      <w:sz w:val="18"/>
                      <w:szCs w:val="18"/>
                    </w:rPr>
                  </w:pPr>
                  <w:r w:rsidRPr="00656AB1">
                    <w:rPr>
                      <w:b/>
                      <w:color w:val="0D0D0D" w:themeColor="text1" w:themeTint="F2"/>
                      <w:sz w:val="18"/>
                      <w:szCs w:val="18"/>
                    </w:rPr>
                    <w:t>EĞİTİM</w:t>
                  </w:r>
                </w:p>
                <w:p w:rsidR="00FF7871" w:rsidRPr="00656AB1" w:rsidRDefault="00FF7871" w:rsidP="005B35DC">
                  <w:pPr>
                    <w:pStyle w:val="ListeParagraf"/>
                    <w:numPr>
                      <w:ilvl w:val="0"/>
                      <w:numId w:val="15"/>
                    </w:numPr>
                    <w:ind w:left="426" w:hanging="66"/>
                    <w:jc w:val="both"/>
                    <w:rPr>
                      <w:color w:val="0D0D0D" w:themeColor="text1" w:themeTint="F2"/>
                      <w:sz w:val="18"/>
                      <w:szCs w:val="18"/>
                    </w:rPr>
                  </w:pPr>
                  <w:r w:rsidRPr="00656AB1">
                    <w:rPr>
                      <w:color w:val="0D0D0D" w:themeColor="text1" w:themeTint="F2"/>
                      <w:sz w:val="18"/>
                      <w:szCs w:val="18"/>
                    </w:rPr>
                    <w:t>Çalışanlara 14 kural konusunda talimatlar gönderilir, Afişler asılır, iletişim araçları kullanılır.</w:t>
                  </w:r>
                  <w:r w:rsidRPr="00656AB1">
                    <w:rPr>
                      <w:color w:val="0D0D0D" w:themeColor="text1" w:themeTint="F2"/>
                      <w:sz w:val="18"/>
                      <w:szCs w:val="18"/>
                    </w:rPr>
                    <w:br/>
                    <w:t>2. Yakın temas ve tokalaşma konusunda çalışanlar uyarılır Sosyal mesafe kuralı tüm birimlerde, bürolarda ve toplantılarda uygulamaya konur.</w:t>
                  </w:r>
                </w:p>
                <w:p w:rsidR="00FF7871" w:rsidRPr="00656AB1" w:rsidRDefault="00FF7871" w:rsidP="005B35DC">
                  <w:pPr>
                    <w:pStyle w:val="ListeParagraf"/>
                    <w:numPr>
                      <w:ilvl w:val="0"/>
                      <w:numId w:val="17"/>
                    </w:numPr>
                    <w:jc w:val="both"/>
                    <w:rPr>
                      <w:color w:val="0D0D0D" w:themeColor="text1" w:themeTint="F2"/>
                      <w:sz w:val="18"/>
                      <w:szCs w:val="18"/>
                    </w:rPr>
                  </w:pPr>
                  <w:r w:rsidRPr="00656AB1">
                    <w:rPr>
                      <w:color w:val="0D0D0D" w:themeColor="text1" w:themeTint="F2"/>
                      <w:sz w:val="18"/>
                      <w:szCs w:val="18"/>
                    </w:rPr>
                    <w:t>Dezenfektasyon işleminde görevli personele eğitim verilir.</w:t>
                  </w:r>
                </w:p>
                <w:p w:rsidR="00FF7871" w:rsidRPr="00656AB1" w:rsidRDefault="00FF7871" w:rsidP="00BC5B1C">
                  <w:pPr>
                    <w:rPr>
                      <w:color w:val="0D0D0D" w:themeColor="text1" w:themeTint="F2"/>
                      <w:sz w:val="18"/>
                      <w:szCs w:val="18"/>
                    </w:rPr>
                  </w:pPr>
                </w:p>
                <w:p w:rsidR="00FF7871" w:rsidRDefault="00FF7871" w:rsidP="00BC5B1C">
                  <w:pPr>
                    <w:jc w:val="both"/>
                  </w:pPr>
                </w:p>
              </w:txbxContent>
            </v:textbox>
          </v:rect>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5068E5" w:rsidP="00BC5B1C">
      <w:pPr>
        <w:jc w:val="both"/>
      </w:pPr>
      <w:r>
        <w:rPr>
          <w:noProof/>
          <w:lang w:eastAsia="tr-TR"/>
        </w:rPr>
        <w:pict>
          <v:shape id="_x0000_s1055" type="#_x0000_t202" style="position:absolute;left:0;text-align:left;margin-left:-10.05pt;margin-top:6.7pt;width:510pt;height:180.8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" fillcolor="#c6d9f1 [671]">
            <v:textbox>
              <w:txbxContent>
                <w:p w:rsidR="00FF7871" w:rsidRPr="001252DA" w:rsidRDefault="00FF7871" w:rsidP="00BC5B1C">
                  <w:pPr>
                    <w:jc w:val="both"/>
                    <w:rPr>
                      <w:b/>
                      <w:color w:val="0D0D0D" w:themeColor="text1" w:themeTint="F2"/>
                      <w:sz w:val="18"/>
                      <w:szCs w:val="18"/>
                    </w:rPr>
                  </w:pPr>
                  <w:r w:rsidRPr="001252DA">
                    <w:rPr>
                      <w:b/>
                      <w:color w:val="0D0D0D" w:themeColor="text1" w:themeTint="F2"/>
                      <w:sz w:val="18"/>
                      <w:szCs w:val="18"/>
                    </w:rPr>
                    <w:t xml:space="preserve"> İŞYERİ ORGANİZASYONU  ( Valilik Binasında 3-4-5. Katlarda hizmet verilmektedir.)</w:t>
                  </w:r>
                </w:p>
                <w:p w:rsidR="00FF7871" w:rsidRPr="00656AB1" w:rsidRDefault="00FF7871" w:rsidP="005B35DC">
                  <w:pPr>
                    <w:pStyle w:val="ListeParagraf"/>
                    <w:numPr>
                      <w:ilvl w:val="0"/>
                      <w:numId w:val="14"/>
                    </w:numPr>
                    <w:jc w:val="both"/>
                    <w:rPr>
                      <w:sz w:val="18"/>
                      <w:szCs w:val="18"/>
                    </w:rPr>
                  </w:pPr>
                  <w:r w:rsidRPr="00656AB1">
                    <w:rPr>
                      <w:sz w:val="18"/>
                      <w:szCs w:val="18"/>
                    </w:rPr>
                    <w:t xml:space="preserve">Risk grubunda olabilecek olan ve özel politika </w:t>
                  </w:r>
                  <w:proofErr w:type="gramStart"/>
                  <w:r w:rsidRPr="00656AB1">
                    <w:rPr>
                      <w:sz w:val="18"/>
                      <w:szCs w:val="18"/>
                    </w:rPr>
                    <w:t>gerektiren  çalışanlar</w:t>
                  </w:r>
                  <w:proofErr w:type="gramEnd"/>
                  <w:r w:rsidRPr="00656AB1">
                    <w:rPr>
                      <w:sz w:val="18"/>
                      <w:szCs w:val="18"/>
                    </w:rPr>
                    <w:t xml:space="preserve"> belirlenir.</w:t>
                  </w:r>
                </w:p>
                <w:p w:rsidR="00FF7871" w:rsidRPr="00656AB1" w:rsidRDefault="00FF7871" w:rsidP="005B35DC">
                  <w:pPr>
                    <w:pStyle w:val="ListeParagraf"/>
                    <w:numPr>
                      <w:ilvl w:val="0"/>
                      <w:numId w:val="14"/>
                    </w:numPr>
                    <w:jc w:val="both"/>
                    <w:rPr>
                      <w:sz w:val="18"/>
                      <w:szCs w:val="18"/>
                    </w:rPr>
                  </w:pPr>
                  <w:r w:rsidRPr="00656AB1">
                    <w:rPr>
                      <w:sz w:val="18"/>
                      <w:szCs w:val="18"/>
                    </w:rPr>
                    <w:t>İl/İlçe Müdürlükleri ve bağlı okul/kurumlarda görevde olan personelin odalarında yüzey ve genel dezenfektasyon planlanan şekliyle ikinci bir emre kadar yürütülür.</w:t>
                  </w:r>
                </w:p>
                <w:p w:rsidR="00FF7871" w:rsidRPr="00656AB1" w:rsidRDefault="00FF7871" w:rsidP="005B35DC">
                  <w:pPr>
                    <w:pStyle w:val="ListeParagraf"/>
                    <w:numPr>
                      <w:ilvl w:val="0"/>
                      <w:numId w:val="14"/>
                    </w:numPr>
                    <w:jc w:val="both"/>
                    <w:rPr>
                      <w:sz w:val="18"/>
                      <w:szCs w:val="18"/>
                    </w:rPr>
                  </w:pPr>
                  <w:r w:rsidRPr="00656AB1">
                    <w:rPr>
                      <w:sz w:val="18"/>
                      <w:szCs w:val="18"/>
                    </w:rPr>
                    <w:t xml:space="preserve">Çalışanların işe başlamadan önce temassız ateş ölçerle ateşleri ölçülür, (İşyeri hekimi- diğer sağlık görevlisi yoksa gerekli kişisel koruyucu donanım ve sosyal mesafe ayarlaması </w:t>
                  </w:r>
                  <w:proofErr w:type="gramStart"/>
                  <w:r w:rsidRPr="00656AB1">
                    <w:rPr>
                      <w:sz w:val="18"/>
                      <w:szCs w:val="18"/>
                    </w:rPr>
                    <w:t>yapılarak  sertifikalı</w:t>
                  </w:r>
                  <w:proofErr w:type="gramEnd"/>
                  <w:r w:rsidRPr="00656AB1">
                    <w:rPr>
                      <w:sz w:val="18"/>
                      <w:szCs w:val="18"/>
                    </w:rPr>
                    <w:t xml:space="preserve"> ilkyardım görevlisi bu iş için görevlendirilir. Öncesinde yetkili bir sağlık </w:t>
                  </w:r>
                  <w:proofErr w:type="gramStart"/>
                  <w:r w:rsidRPr="00656AB1">
                    <w:rPr>
                      <w:sz w:val="18"/>
                      <w:szCs w:val="18"/>
                    </w:rPr>
                    <w:t>kuruluşundan  ölçme</w:t>
                  </w:r>
                  <w:proofErr w:type="gramEnd"/>
                  <w:r w:rsidRPr="00656AB1">
                    <w:rPr>
                      <w:sz w:val="18"/>
                      <w:szCs w:val="18"/>
                    </w:rPr>
                    <w:t xml:space="preserve"> cihazını kullanma eğitimi aldırılır.</w:t>
                  </w:r>
                </w:p>
                <w:p w:rsidR="00FF7871" w:rsidRPr="00656AB1" w:rsidRDefault="00FF7871" w:rsidP="005B35DC">
                  <w:pPr>
                    <w:pStyle w:val="ListeParagraf"/>
                    <w:numPr>
                      <w:ilvl w:val="0"/>
                      <w:numId w:val="14"/>
                    </w:numPr>
                    <w:jc w:val="both"/>
                    <w:rPr>
                      <w:sz w:val="18"/>
                      <w:szCs w:val="18"/>
                    </w:rPr>
                  </w:pPr>
                  <w:r>
                    <w:rPr>
                      <w:sz w:val="18"/>
                      <w:szCs w:val="18"/>
                    </w:rPr>
                    <w:t>Cumhur</w:t>
                  </w:r>
                  <w:r w:rsidRPr="00656AB1">
                    <w:rPr>
                      <w:sz w:val="18"/>
                      <w:szCs w:val="18"/>
                    </w:rPr>
                    <w:t>başka</w:t>
                  </w:r>
                  <w:r>
                    <w:rPr>
                      <w:sz w:val="18"/>
                      <w:szCs w:val="18"/>
                    </w:rPr>
                    <w:t>n</w:t>
                  </w:r>
                  <w:r w:rsidRPr="00656AB1">
                    <w:rPr>
                      <w:sz w:val="18"/>
                      <w:szCs w:val="18"/>
                    </w:rPr>
                    <w:t>lığı Genelgeleri ve ilgili bakanlık ve il mülki amirinin emirleri doğrultusunda çalışma ortamı ve işe devam organizasyonu yapılır.</w:t>
                  </w:r>
                </w:p>
                <w:p w:rsidR="00FF7871" w:rsidRPr="00656AB1" w:rsidRDefault="00FF7871" w:rsidP="005B35DC">
                  <w:pPr>
                    <w:pStyle w:val="ListeParagraf"/>
                    <w:numPr>
                      <w:ilvl w:val="0"/>
                      <w:numId w:val="14"/>
                    </w:numPr>
                    <w:jc w:val="both"/>
                    <w:rPr>
                      <w:color w:val="0D0D0D" w:themeColor="text1" w:themeTint="F2"/>
                      <w:sz w:val="18"/>
                      <w:szCs w:val="18"/>
                    </w:rPr>
                  </w:pPr>
                  <w:r w:rsidRPr="00656AB1">
                    <w:rPr>
                      <w:color w:val="0D0D0D" w:themeColor="text1" w:themeTint="F2"/>
                      <w:sz w:val="18"/>
                      <w:szCs w:val="18"/>
                    </w:rPr>
                    <w:t>Belirlenen risk gurupları içerisinde olan personel istirahat için evlerine gönderilir.</w:t>
                  </w:r>
                </w:p>
                <w:p w:rsidR="00FF7871" w:rsidRDefault="00FF7871" w:rsidP="005B35DC">
                  <w:pPr>
                    <w:pStyle w:val="ListeParagraf"/>
                    <w:numPr>
                      <w:ilvl w:val="0"/>
                      <w:numId w:val="14"/>
                    </w:numPr>
                    <w:tabs>
                      <w:tab w:val="clear" w:pos="644"/>
                      <w:tab w:val="num" w:pos="284"/>
                    </w:tabs>
                    <w:ind w:left="284" w:firstLine="0"/>
                    <w:jc w:val="both"/>
                    <w:rPr>
                      <w:color w:val="0D0D0D" w:themeColor="text1" w:themeTint="F2"/>
                      <w:sz w:val="18"/>
                      <w:szCs w:val="18"/>
                    </w:rPr>
                  </w:pPr>
                  <w:r w:rsidRPr="00656AB1">
                    <w:rPr>
                      <w:color w:val="0D0D0D" w:themeColor="text1" w:themeTint="F2"/>
                      <w:sz w:val="18"/>
                      <w:szCs w:val="18"/>
                    </w:rPr>
                    <w:t>Hassa</w:t>
                  </w:r>
                  <w:r>
                    <w:rPr>
                      <w:color w:val="0D0D0D" w:themeColor="text1" w:themeTint="F2"/>
                      <w:sz w:val="18"/>
                      <w:szCs w:val="18"/>
                    </w:rPr>
                    <w:t>s</w:t>
                  </w:r>
                  <w:r w:rsidRPr="00656AB1">
                    <w:rPr>
                      <w:color w:val="0D0D0D" w:themeColor="text1" w:themeTint="F2"/>
                      <w:sz w:val="18"/>
                      <w:szCs w:val="18"/>
                    </w:rPr>
                    <w:t xml:space="preserve"> risk gruplarında yer alan çalışanların,  idari </w:t>
                  </w:r>
                  <w:proofErr w:type="gramStart"/>
                  <w:r w:rsidRPr="00656AB1">
                    <w:rPr>
                      <w:color w:val="0D0D0D" w:themeColor="text1" w:themeTint="F2"/>
                      <w:sz w:val="18"/>
                      <w:szCs w:val="18"/>
                    </w:rPr>
                    <w:t>ayarlamalarla  evden</w:t>
                  </w:r>
                  <w:proofErr w:type="gramEnd"/>
                  <w:r w:rsidRPr="00656AB1">
                    <w:rPr>
                      <w:color w:val="0D0D0D" w:themeColor="text1" w:themeTint="F2"/>
                      <w:sz w:val="18"/>
                      <w:szCs w:val="18"/>
                    </w:rPr>
                    <w:t xml:space="preserve"> çalışmaları sağlanır.</w:t>
                  </w:r>
                </w:p>
                <w:p w:rsidR="00FF7871" w:rsidRPr="001F2B7F" w:rsidRDefault="00FF7871" w:rsidP="005B35DC">
                  <w:pPr>
                    <w:pStyle w:val="ListeParagraf"/>
                    <w:numPr>
                      <w:ilvl w:val="0"/>
                      <w:numId w:val="14"/>
                    </w:numPr>
                    <w:tabs>
                      <w:tab w:val="clear" w:pos="644"/>
                      <w:tab w:val="num" w:pos="284"/>
                    </w:tabs>
                    <w:ind w:left="284" w:firstLine="0"/>
                    <w:jc w:val="both"/>
                    <w:rPr>
                      <w:sz w:val="18"/>
                      <w:szCs w:val="18"/>
                    </w:rPr>
                  </w:pPr>
                  <w:r w:rsidRPr="001F2B7F">
                    <w:rPr>
                      <w:sz w:val="18"/>
                      <w:szCs w:val="18"/>
                    </w:rPr>
                    <w:t>Sosyal mesafe sınırlaması için gerekli çalışmalar yapılır.</w:t>
                  </w:r>
                </w:p>
                <w:p w:rsidR="00FF7871" w:rsidRDefault="00FF7871" w:rsidP="005B35DC">
                  <w:pPr>
                    <w:pStyle w:val="ListeParagraf"/>
                    <w:numPr>
                      <w:ilvl w:val="0"/>
                      <w:numId w:val="14"/>
                    </w:numPr>
                    <w:jc w:val="both"/>
                    <w:rPr>
                      <w:sz w:val="18"/>
                      <w:szCs w:val="18"/>
                    </w:rPr>
                  </w:pPr>
                  <w:r w:rsidRPr="00656AB1">
                    <w:rPr>
                      <w:sz w:val="18"/>
                      <w:szCs w:val="18"/>
                    </w:rPr>
                    <w:t>Okullar ikinci bir emre kadar tatil edilir.</w:t>
                  </w:r>
                </w:p>
                <w:p w:rsidR="00FF7871" w:rsidRPr="00656AB1" w:rsidRDefault="00FF7871" w:rsidP="005B35DC">
                  <w:pPr>
                    <w:pStyle w:val="ListeParagraf"/>
                    <w:numPr>
                      <w:ilvl w:val="0"/>
                      <w:numId w:val="14"/>
                    </w:numPr>
                    <w:jc w:val="both"/>
                    <w:rPr>
                      <w:sz w:val="18"/>
                      <w:szCs w:val="18"/>
                    </w:rPr>
                  </w:pPr>
                  <w:r>
                    <w:rPr>
                      <w:sz w:val="18"/>
                      <w:szCs w:val="18"/>
                    </w:rPr>
                    <w:t xml:space="preserve">Merkezi ve mahalli </w:t>
                  </w:r>
                  <w:proofErr w:type="spellStart"/>
                  <w:r>
                    <w:rPr>
                      <w:sz w:val="18"/>
                      <w:szCs w:val="18"/>
                    </w:rPr>
                    <w:t>hizmetiçi</w:t>
                  </w:r>
                  <w:proofErr w:type="spellEnd"/>
                  <w:r>
                    <w:rPr>
                      <w:sz w:val="18"/>
                      <w:szCs w:val="18"/>
                    </w:rPr>
                    <w:t xml:space="preserve"> eğitimler iptal edilir.</w:t>
                  </w:r>
                </w:p>
                <w:p w:rsidR="00FF7871" w:rsidRDefault="00FF7871" w:rsidP="00BC5B1C">
                  <w:pPr>
                    <w:jc w:val="both"/>
                  </w:pPr>
                </w:p>
              </w:txbxContent>
            </v:textbox>
          </v:shape>
        </w:pict>
      </w: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Default="00BC5B1C" w:rsidP="00BC5B1C">
      <w:pPr>
        <w:jc w:val="both"/>
      </w:pPr>
    </w:p>
    <w:p w:rsidR="00BC5B1C" w:rsidRPr="0021093B" w:rsidRDefault="00BC5B1C" w:rsidP="00BC5B1C">
      <w:pPr>
        <w:jc w:val="both"/>
        <w:rPr>
          <w:i/>
          <w:sz w:val="16"/>
          <w:szCs w:val="16"/>
        </w:rPr>
      </w:pPr>
      <w:r w:rsidRPr="0021093B">
        <w:rPr>
          <w:i/>
          <w:sz w:val="16"/>
          <w:szCs w:val="16"/>
        </w:rPr>
        <w:t xml:space="preserve">(3) “Aile, Çalışma ve Sosyal Hizmetler Bakanlığı İşyerlerinde </w:t>
      </w:r>
      <w:proofErr w:type="spellStart"/>
      <w:r w:rsidRPr="0021093B">
        <w:rPr>
          <w:i/>
          <w:sz w:val="16"/>
          <w:szCs w:val="16"/>
        </w:rPr>
        <w:t>Koronovirüse</w:t>
      </w:r>
      <w:proofErr w:type="spellEnd"/>
      <w:r w:rsidRPr="0021093B">
        <w:rPr>
          <w:i/>
          <w:sz w:val="16"/>
          <w:szCs w:val="16"/>
        </w:rPr>
        <w:t xml:space="preserve"> (COVİD-  19) Karşı Alınması Gereken Önlemler” çalışmasından uyarlanmıştır.</w:t>
      </w:r>
    </w:p>
    <w:p w:rsidR="00BC5B1C" w:rsidRDefault="006C64CA" w:rsidP="00BC5B1C">
      <w:pPr>
        <w:jc w:val="both"/>
      </w:pPr>
      <w:r>
        <w:rPr>
          <w:noProof/>
          <w:lang w:eastAsia="tr-TR"/>
        </w:rPr>
        <w:lastRenderedPageBreak/>
        <w:pict>
          <v:shape id="_x0000_s1056" type="#_x0000_t202" style="position:absolute;left:0;text-align:left;margin-left:70.2pt;margin-top:4.05pt;width:303.75pt;height:40.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" fillcolor="yellow" stroked="f">
            <v:shadow on="t" color="black" opacity="22937f" origin=",.5" offset="0,.63889mm"/>
            <v:textbox>
              <w:txbxContent>
                <w:p w:rsidR="00FF7871" w:rsidRPr="00564D59" w:rsidRDefault="00FF7871" w:rsidP="00BC5B1C">
                  <w:pPr>
                    <w:pStyle w:val="ListeParagraf"/>
                    <w:ind w:left="1080"/>
                    <w:rPr>
                      <w:b/>
                      <w:color w:val="000000" w:themeColor="text1"/>
                    </w:rPr>
                  </w:pPr>
                  <w:r w:rsidRPr="00564D59">
                    <w:rPr>
                      <w:b/>
                      <w:color w:val="000000" w:themeColor="text1"/>
                    </w:rPr>
                    <w:t xml:space="preserve">2.SEVİYE  </w:t>
                  </w:r>
                </w:p>
                <w:p w:rsidR="00FF7871" w:rsidRPr="00564D59" w:rsidRDefault="00FF7871" w:rsidP="00BC5B1C">
                  <w:pPr>
                    <w:rPr>
                      <w:b/>
                      <w:color w:val="000000" w:themeColor="text1"/>
                    </w:rPr>
                  </w:pPr>
                  <w:r w:rsidRPr="00564D59">
                    <w:rPr>
                      <w:rFonts w:ascii="Poppins" w:hAnsi="Poppins"/>
                      <w:b/>
                      <w:color w:val="000000" w:themeColor="text1"/>
                      <w:spacing w:val="1"/>
                      <w:sz w:val="21"/>
                      <w:szCs w:val="21"/>
                      <w:lang w:eastAsia="tr-TR"/>
                    </w:rPr>
                    <w:t>Türkiye’de belgelenmiş vaka şüphesi bulunmaktadır.</w:t>
                  </w:r>
                </w:p>
              </w:txbxContent>
            </v:textbox>
          </v:shape>
        </w:pict>
      </w:r>
    </w:p>
    <w:p w:rsidR="00BC5B1C" w:rsidRDefault="00BC5B1C" w:rsidP="00BC5B1C">
      <w:pPr>
        <w:jc w:val="both"/>
        <w:rPr>
          <w:color w:val="0D0D0D" w:themeColor="text1" w:themeTint="F2"/>
          <w:sz w:val="18"/>
          <w:szCs w:val="18"/>
        </w:rPr>
      </w:pPr>
    </w:p>
    <w:p w:rsidR="00022314" w:rsidRDefault="00022314" w:rsidP="00BC5B1C">
      <w:pPr>
        <w:jc w:val="both"/>
        <w:rPr>
          <w:color w:val="0D0D0D" w:themeColor="text1" w:themeTint="F2"/>
          <w:sz w:val="18"/>
          <w:szCs w:val="18"/>
        </w:rPr>
      </w:pPr>
    </w:p>
    <w:p w:rsidR="00022314" w:rsidRDefault="00022314" w:rsidP="00BC5B1C">
      <w:pPr>
        <w:jc w:val="both"/>
        <w:rPr>
          <w:color w:val="0D0D0D" w:themeColor="text1" w:themeTint="F2"/>
          <w:sz w:val="18"/>
          <w:szCs w:val="18"/>
        </w:rPr>
      </w:pPr>
    </w:p>
    <w:p w:rsidR="00022314" w:rsidRDefault="00022314" w:rsidP="00BC5B1C">
      <w:pPr>
        <w:jc w:val="both"/>
        <w:rPr>
          <w:color w:val="0D0D0D" w:themeColor="text1" w:themeTint="F2"/>
          <w:sz w:val="18"/>
          <w:szCs w:val="18"/>
        </w:rPr>
      </w:pPr>
    </w:p>
    <w:p w:rsidR="00BC5B1C" w:rsidRDefault="00BC5B1C" w:rsidP="00BC5B1C">
      <w:pPr>
        <w:jc w:val="both"/>
        <w:rPr>
          <w:color w:val="0D0D0D" w:themeColor="text1" w:themeTint="F2"/>
          <w:sz w:val="18"/>
          <w:szCs w:val="18"/>
        </w:rPr>
      </w:pPr>
    </w:p>
    <w:p w:rsidR="00BC5B1C" w:rsidRDefault="00BC5B1C" w:rsidP="00BC5B1C">
      <w:pPr>
        <w:jc w:val="both"/>
      </w:pPr>
    </w:p>
    <w:p w:rsidR="00BC5B1C" w:rsidRDefault="005068E5" w:rsidP="00BC5B1C">
      <w:pPr>
        <w:jc w:val="both"/>
      </w:pPr>
      <w:r>
        <w:rPr>
          <w:noProof/>
          <w:lang w:eastAsia="tr-TR"/>
        </w:rPr>
        <w:pict>
          <v:rect id="Dikdörtgen 36" o:spid="_x0000_s1057" style="position:absolute;left:0;text-align:left;margin-left:4.85pt;margin-top:3.25pt;width:501.75pt;height:236.2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" fillcolor="#93cddd" stroked="f">
            <v:shadow on="t" color="black" opacity="22937f" origin=",.5" offset="0,.63889mm"/>
            <v:textbox>
              <w:txbxContent>
                <w:p w:rsidR="00FF7871" w:rsidRPr="0021093B" w:rsidRDefault="00FF7871" w:rsidP="00BC5B1C">
                  <w:pPr>
                    <w:jc w:val="both"/>
                    <w:rPr>
                      <w:b/>
                      <w:color w:val="0D0D0D" w:themeColor="text1" w:themeTint="F2"/>
                      <w:sz w:val="18"/>
                      <w:szCs w:val="18"/>
                    </w:rPr>
                  </w:pPr>
                  <w:r w:rsidRPr="0021093B">
                    <w:rPr>
                      <w:b/>
                      <w:color w:val="0D0D0D" w:themeColor="text1" w:themeTint="F2"/>
                      <w:sz w:val="18"/>
                      <w:szCs w:val="18"/>
                    </w:rPr>
                    <w:t>İŞYERİ ORGANİZASYONU  ( Valilik Binasında 3-4-5. Katlarda hizmet verilmektedir.)</w:t>
                  </w:r>
                </w:p>
                <w:p w:rsidR="00FF7871" w:rsidRPr="0021093B" w:rsidRDefault="00FF7871" w:rsidP="005B35DC">
                  <w:pPr>
                    <w:pStyle w:val="ListeParagraf"/>
                    <w:numPr>
                      <w:ilvl w:val="0"/>
                      <w:numId w:val="19"/>
                    </w:numPr>
                    <w:spacing w:after="200" w:line="276" w:lineRule="auto"/>
                    <w:jc w:val="both"/>
                    <w:rPr>
                      <w:color w:val="0D0D0D" w:themeColor="text1" w:themeTint="F2"/>
                      <w:sz w:val="18"/>
                      <w:szCs w:val="18"/>
                    </w:rPr>
                  </w:pPr>
                  <w:r w:rsidRPr="0021093B">
                    <w:rPr>
                      <w:color w:val="0D0D0D" w:themeColor="text1" w:themeTint="F2"/>
                      <w:sz w:val="18"/>
                      <w:szCs w:val="18"/>
                    </w:rPr>
                    <w:t xml:space="preserve">“Sağlık riskleri yönünden dezavantajlı grupların (65+yaş ve kronik rahatsızlığı bulunanlar) sokağa çıkmaları kısıtlanır.” </w:t>
                  </w:r>
                </w:p>
                <w:p w:rsidR="00FF7871" w:rsidRPr="0021093B" w:rsidRDefault="00FF7871" w:rsidP="005B35DC">
                  <w:pPr>
                    <w:pStyle w:val="ListeParagraf"/>
                    <w:numPr>
                      <w:ilvl w:val="0"/>
                      <w:numId w:val="19"/>
                    </w:numPr>
                    <w:spacing w:after="200" w:line="276" w:lineRule="auto"/>
                    <w:jc w:val="both"/>
                    <w:rPr>
                      <w:color w:val="0D0D0D" w:themeColor="text1" w:themeTint="F2"/>
                      <w:sz w:val="18"/>
                      <w:szCs w:val="18"/>
                    </w:rPr>
                  </w:pPr>
                  <w:r w:rsidRPr="0021093B">
                    <w:rPr>
                      <w:color w:val="0D0D0D" w:themeColor="text1" w:themeTint="F2"/>
                      <w:sz w:val="18"/>
                      <w:szCs w:val="18"/>
                    </w:rPr>
                    <w:t xml:space="preserve">Bina girişinde çalışan personel, yerli ve yabancı hizmet alıcılar </w:t>
                  </w:r>
                  <w:proofErr w:type="gramStart"/>
                  <w:r w:rsidRPr="0021093B">
                    <w:rPr>
                      <w:color w:val="0D0D0D" w:themeColor="text1" w:themeTint="F2"/>
                      <w:sz w:val="18"/>
                      <w:szCs w:val="18"/>
                    </w:rPr>
                    <w:t>termal  kontrole</w:t>
                  </w:r>
                  <w:proofErr w:type="gramEnd"/>
                  <w:r w:rsidRPr="0021093B">
                    <w:rPr>
                      <w:color w:val="0D0D0D" w:themeColor="text1" w:themeTint="F2"/>
                      <w:sz w:val="18"/>
                      <w:szCs w:val="18"/>
                    </w:rPr>
                    <w:t xml:space="preserve"> tabi tutulur. Ateşi olanlara maske takılır,  giriş kapısında görevli polis ve sağlık çalışanları aracılığı </w:t>
                  </w:r>
                  <w:proofErr w:type="gramStart"/>
                  <w:r w:rsidRPr="0021093B">
                    <w:rPr>
                      <w:color w:val="0D0D0D" w:themeColor="text1" w:themeTint="F2"/>
                      <w:sz w:val="18"/>
                      <w:szCs w:val="18"/>
                    </w:rPr>
                    <w:t>ile  hastaneye</w:t>
                  </w:r>
                  <w:proofErr w:type="gramEnd"/>
                  <w:r w:rsidRPr="0021093B">
                    <w:rPr>
                      <w:color w:val="0D0D0D" w:themeColor="text1" w:themeTint="F2"/>
                      <w:sz w:val="18"/>
                      <w:szCs w:val="18"/>
                    </w:rPr>
                    <w:t xml:space="preserve"> gönderilir.</w:t>
                  </w:r>
                </w:p>
                <w:p w:rsidR="00FF7871" w:rsidRPr="0021093B" w:rsidRDefault="00FF7871" w:rsidP="005B35DC">
                  <w:pPr>
                    <w:pStyle w:val="ListeParagraf"/>
                    <w:numPr>
                      <w:ilvl w:val="0"/>
                      <w:numId w:val="19"/>
                    </w:numPr>
                    <w:spacing w:after="200" w:line="276" w:lineRule="auto"/>
                    <w:jc w:val="both"/>
                    <w:rPr>
                      <w:color w:val="0D0D0D" w:themeColor="text1" w:themeTint="F2"/>
                      <w:sz w:val="18"/>
                      <w:szCs w:val="18"/>
                    </w:rPr>
                  </w:pPr>
                  <w:r w:rsidRPr="0021093B">
                    <w:rPr>
                      <w:color w:val="0D0D0D" w:themeColor="text1" w:themeTint="F2"/>
                      <w:sz w:val="18"/>
                      <w:szCs w:val="18"/>
                    </w:rPr>
                    <w:t>Risk grupları içerisinde yer alan (60 yaş, kronik hastalığı olanlar, hamileler vb.) evlerinde çalışma şartları gözden geçirilir. Talepleri ne göre yıllık izin kullanabilirler.</w:t>
                  </w:r>
                </w:p>
                <w:p w:rsidR="00FF7871" w:rsidRPr="0021093B" w:rsidRDefault="00FF7871" w:rsidP="005B35DC">
                  <w:pPr>
                    <w:pStyle w:val="ListeParagraf"/>
                    <w:numPr>
                      <w:ilvl w:val="0"/>
                      <w:numId w:val="19"/>
                    </w:numPr>
                    <w:spacing w:line="276" w:lineRule="auto"/>
                    <w:jc w:val="both"/>
                    <w:rPr>
                      <w:sz w:val="18"/>
                      <w:szCs w:val="18"/>
                    </w:rPr>
                  </w:pPr>
                  <w:r w:rsidRPr="0021093B">
                    <w:rPr>
                      <w:sz w:val="18"/>
                      <w:szCs w:val="18"/>
                    </w:rPr>
                    <w:t>Zorunlu toplantılara katılımcıların isimleri, telefon numaraları TC numaraları kayıt altına alınır ve bir ay muhafaza edilir.</w:t>
                  </w:r>
                </w:p>
                <w:p w:rsidR="00FF7871" w:rsidRPr="0021093B" w:rsidRDefault="00FF7871" w:rsidP="005B35DC">
                  <w:pPr>
                    <w:pStyle w:val="ListeParagraf"/>
                    <w:numPr>
                      <w:ilvl w:val="0"/>
                      <w:numId w:val="19"/>
                    </w:numPr>
                    <w:spacing w:line="276" w:lineRule="auto"/>
                    <w:jc w:val="both"/>
                    <w:rPr>
                      <w:sz w:val="18"/>
                      <w:szCs w:val="18"/>
                    </w:rPr>
                  </w:pPr>
                  <w:r w:rsidRPr="0021093B">
                    <w:rPr>
                      <w:sz w:val="18"/>
                      <w:szCs w:val="18"/>
                    </w:rPr>
                    <w:t>Zorunlu eğitimler, bakanlığın planladığı ve adres olarak gösterdiği dijital platformlarda uzaktan eğitim olarak yürütülür.</w:t>
                  </w:r>
                </w:p>
                <w:p w:rsidR="00FF7871" w:rsidRPr="0021093B" w:rsidRDefault="00FF7871" w:rsidP="005B35DC">
                  <w:pPr>
                    <w:pStyle w:val="ListeParagraf"/>
                    <w:numPr>
                      <w:ilvl w:val="0"/>
                      <w:numId w:val="19"/>
                    </w:numPr>
                    <w:spacing w:line="276" w:lineRule="auto"/>
                    <w:jc w:val="both"/>
                    <w:rPr>
                      <w:sz w:val="18"/>
                      <w:szCs w:val="18"/>
                    </w:rPr>
                  </w:pPr>
                  <w:r w:rsidRPr="0021093B">
                    <w:rPr>
                      <w:sz w:val="18"/>
                      <w:szCs w:val="18"/>
                    </w:rPr>
                    <w:t xml:space="preserve">Bina genelinde kantin hizmetine ara verilir. </w:t>
                  </w:r>
                </w:p>
                <w:p w:rsidR="00FF7871" w:rsidRPr="0021093B" w:rsidRDefault="00FF7871" w:rsidP="005B35DC">
                  <w:pPr>
                    <w:pStyle w:val="ListeParagraf"/>
                    <w:numPr>
                      <w:ilvl w:val="0"/>
                      <w:numId w:val="19"/>
                    </w:numPr>
                    <w:spacing w:line="276" w:lineRule="auto"/>
                    <w:jc w:val="both"/>
                    <w:rPr>
                      <w:sz w:val="18"/>
                      <w:szCs w:val="18"/>
                    </w:rPr>
                  </w:pPr>
                  <w:r w:rsidRPr="0021093B">
                    <w:rPr>
                      <w:sz w:val="18"/>
                      <w:szCs w:val="18"/>
                    </w:rPr>
                    <w:t xml:space="preserve">Bürolarda kişisel yıkanabilir bardak, fincan, gibi sıvı alınan malzemeler kaldırılır. Tek kullanımlık </w:t>
                  </w:r>
                  <w:proofErr w:type="gramStart"/>
                  <w:r w:rsidRPr="0021093B">
                    <w:rPr>
                      <w:sz w:val="18"/>
                      <w:szCs w:val="18"/>
                    </w:rPr>
                    <w:t>kağıt</w:t>
                  </w:r>
                  <w:proofErr w:type="gramEnd"/>
                  <w:r w:rsidRPr="0021093B">
                    <w:rPr>
                      <w:sz w:val="18"/>
                      <w:szCs w:val="18"/>
                    </w:rPr>
                    <w:t xml:space="preserve"> bardakların kullanılması talimatlarda ve uyarı yazılarında belirtilir.</w:t>
                  </w:r>
                </w:p>
                <w:p w:rsidR="00FF7871" w:rsidRPr="0021093B" w:rsidRDefault="00FF7871" w:rsidP="005B35DC">
                  <w:pPr>
                    <w:pStyle w:val="ListeParagraf"/>
                    <w:numPr>
                      <w:ilvl w:val="0"/>
                      <w:numId w:val="19"/>
                    </w:numPr>
                    <w:spacing w:after="200" w:line="276" w:lineRule="auto"/>
                    <w:jc w:val="both"/>
                    <w:rPr>
                      <w:sz w:val="18"/>
                      <w:szCs w:val="18"/>
                    </w:rPr>
                  </w:pPr>
                  <w:r w:rsidRPr="0021093B">
                    <w:rPr>
                      <w:sz w:val="18"/>
                      <w:szCs w:val="18"/>
                    </w:rPr>
                    <w:t>Makam araçlarında da sosyal mesafe kuralı uygulanır.</w:t>
                  </w:r>
                </w:p>
                <w:p w:rsidR="00FF7871" w:rsidRPr="0021093B" w:rsidRDefault="00FF7871" w:rsidP="005B35DC">
                  <w:pPr>
                    <w:pStyle w:val="ListeParagraf"/>
                    <w:numPr>
                      <w:ilvl w:val="0"/>
                      <w:numId w:val="19"/>
                    </w:numPr>
                    <w:spacing w:after="200" w:line="276" w:lineRule="auto"/>
                    <w:jc w:val="both"/>
                    <w:rPr>
                      <w:sz w:val="18"/>
                      <w:szCs w:val="18"/>
                    </w:rPr>
                  </w:pPr>
                  <w:r w:rsidRPr="0021093B">
                    <w:rPr>
                      <w:sz w:val="18"/>
                      <w:szCs w:val="18"/>
                    </w:rPr>
                    <w:t xml:space="preserve">Yemek hizmeti verilen </w:t>
                  </w:r>
                  <w:proofErr w:type="gramStart"/>
                  <w:r w:rsidRPr="0021093B">
                    <w:rPr>
                      <w:sz w:val="18"/>
                      <w:szCs w:val="18"/>
                    </w:rPr>
                    <w:t>birimlerde , paketle</w:t>
                  </w:r>
                  <w:proofErr w:type="gramEnd"/>
                  <w:r w:rsidRPr="0021093B">
                    <w:rPr>
                      <w:sz w:val="18"/>
                      <w:szCs w:val="18"/>
                    </w:rPr>
                    <w:t xml:space="preserve"> ikram yöntemine geçilir. </w:t>
                  </w:r>
                </w:p>
                <w:p w:rsidR="00FF7871" w:rsidRPr="0021093B" w:rsidRDefault="00FF7871" w:rsidP="005B35DC">
                  <w:pPr>
                    <w:pStyle w:val="ListeParagraf"/>
                    <w:numPr>
                      <w:ilvl w:val="0"/>
                      <w:numId w:val="19"/>
                    </w:numPr>
                    <w:spacing w:after="200" w:line="276" w:lineRule="auto"/>
                    <w:jc w:val="both"/>
                    <w:rPr>
                      <w:sz w:val="18"/>
                      <w:szCs w:val="18"/>
                    </w:rPr>
                  </w:pPr>
                  <w:r w:rsidRPr="0021093B">
                    <w:rPr>
                      <w:sz w:val="18"/>
                      <w:szCs w:val="18"/>
                    </w:rPr>
                    <w:t>Yemekhane personeli sağlık açısından yakından takip edilir.</w:t>
                  </w:r>
                </w:p>
                <w:p w:rsidR="00FF7871" w:rsidRPr="0021093B" w:rsidRDefault="00FF7871" w:rsidP="005B35DC">
                  <w:pPr>
                    <w:pStyle w:val="ListeParagraf"/>
                    <w:numPr>
                      <w:ilvl w:val="0"/>
                      <w:numId w:val="19"/>
                    </w:numPr>
                    <w:spacing w:after="200" w:line="276" w:lineRule="auto"/>
                    <w:jc w:val="both"/>
                    <w:rPr>
                      <w:color w:val="0D0D0D" w:themeColor="text1" w:themeTint="F2"/>
                      <w:sz w:val="18"/>
                      <w:szCs w:val="18"/>
                    </w:rPr>
                  </w:pPr>
                  <w:r w:rsidRPr="0021093B">
                    <w:rPr>
                      <w:color w:val="0D0D0D" w:themeColor="text1" w:themeTint="F2"/>
                      <w:sz w:val="18"/>
                      <w:szCs w:val="18"/>
                    </w:rPr>
                    <w:t xml:space="preserve">Valilik ile işbirliği yapılarak şüpheli vakaların hastaneye gönderilene kadar </w:t>
                  </w:r>
                  <w:proofErr w:type="gramStart"/>
                  <w:r w:rsidRPr="0021093B">
                    <w:rPr>
                      <w:color w:val="0D0D0D" w:themeColor="text1" w:themeTint="F2"/>
                      <w:sz w:val="18"/>
                      <w:szCs w:val="18"/>
                    </w:rPr>
                    <w:t>bekletileceği , gerekli</w:t>
                  </w:r>
                  <w:proofErr w:type="gramEnd"/>
                  <w:r w:rsidRPr="0021093B">
                    <w:rPr>
                      <w:color w:val="0D0D0D" w:themeColor="text1" w:themeTint="F2"/>
                      <w:sz w:val="18"/>
                      <w:szCs w:val="18"/>
                    </w:rPr>
                    <w:t xml:space="preserve"> donanıma sahip bir karantina odası , geçici bekleme alanı ayarlanır. Kullanıldıktan sonra </w:t>
                  </w:r>
                  <w:proofErr w:type="gramStart"/>
                  <w:r w:rsidRPr="0021093B">
                    <w:rPr>
                      <w:color w:val="0D0D0D" w:themeColor="text1" w:themeTint="F2"/>
                      <w:sz w:val="18"/>
                      <w:szCs w:val="18"/>
                    </w:rPr>
                    <w:t>dezenfekte</w:t>
                  </w:r>
                  <w:proofErr w:type="gramEnd"/>
                  <w:r w:rsidRPr="0021093B">
                    <w:rPr>
                      <w:color w:val="0D0D0D" w:themeColor="text1" w:themeTint="F2"/>
                      <w:sz w:val="18"/>
                      <w:szCs w:val="18"/>
                    </w:rPr>
                    <w:t xml:space="preserve"> edilmesi prosedüre bağlanır.</w:t>
                  </w:r>
                </w:p>
                <w:p w:rsidR="00FF7871" w:rsidRPr="0021093B" w:rsidRDefault="00FF7871" w:rsidP="005B35DC">
                  <w:pPr>
                    <w:pStyle w:val="ListeParagraf"/>
                    <w:numPr>
                      <w:ilvl w:val="0"/>
                      <w:numId w:val="19"/>
                    </w:numPr>
                    <w:spacing w:after="200" w:line="276" w:lineRule="auto"/>
                    <w:jc w:val="both"/>
                    <w:rPr>
                      <w:color w:val="0D0D0D" w:themeColor="text1" w:themeTint="F2"/>
                      <w:sz w:val="18"/>
                      <w:szCs w:val="18"/>
                    </w:rPr>
                  </w:pPr>
                  <w:r w:rsidRPr="0021093B">
                    <w:rPr>
                      <w:color w:val="0D0D0D" w:themeColor="text1" w:themeTint="F2"/>
                      <w:sz w:val="18"/>
                      <w:szCs w:val="18"/>
                    </w:rPr>
                    <w:t>Makam araçlarına/ servis araçlarına haftalık dezenfektan yapılır.</w:t>
                  </w:r>
                </w:p>
                <w:p w:rsidR="00FF7871" w:rsidRDefault="00FF7871"/>
              </w:txbxContent>
            </v:textbox>
          </v:rect>
        </w:pict>
      </w:r>
    </w:p>
    <w:p w:rsidR="00BC5B1C" w:rsidRDefault="00BC5B1C" w:rsidP="00BC5B1C">
      <w:pPr>
        <w:jc w:val="both"/>
      </w:pPr>
    </w:p>
    <w:p w:rsidR="00BC5B1C" w:rsidRPr="003B5245" w:rsidRDefault="00BC5B1C" w:rsidP="00BC5B1C"/>
    <w:p w:rsidR="00BC5B1C" w:rsidRPr="003B5245" w:rsidRDefault="00BC5B1C" w:rsidP="00BC5B1C"/>
    <w:p w:rsidR="00BC5B1C" w:rsidRPr="003B5245"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Pr="003B5245" w:rsidRDefault="00BC5B1C" w:rsidP="00BC5B1C"/>
    <w:p w:rsidR="00BC5B1C" w:rsidRPr="003B5245" w:rsidRDefault="00BC5B1C" w:rsidP="00BC5B1C"/>
    <w:p w:rsidR="00BC5B1C" w:rsidRPr="003B5245" w:rsidRDefault="005068E5" w:rsidP="00BC5B1C">
      <w:r>
        <w:rPr>
          <w:noProof/>
          <w:lang w:eastAsia="tr-TR"/>
        </w:rPr>
        <w:pict>
          <v:shape id="_x0000_s1058" type="#_x0000_t202" style="position:absolute;margin-left:52.55pt;margin-top:3.8pt;width:380.25pt;height:3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" fillcolor="#f90" stroked="f">
            <v:shadow on="t" color="black" opacity="22937f" origin=",.5" offset="0,.63889mm"/>
            <v:textbox>
              <w:txbxContent>
                <w:p w:rsidR="00FF7871" w:rsidRPr="00E748DC" w:rsidRDefault="00FF7871" w:rsidP="00BC5B1C">
                  <w:pPr>
                    <w:pStyle w:val="ListeParagraf"/>
                    <w:ind w:left="1080"/>
                    <w:rPr>
                      <w:b/>
                      <w:color w:val="FFFFFF" w:themeColor="background1"/>
                    </w:rPr>
                  </w:pPr>
                  <w:r w:rsidRPr="00E748DC">
                    <w:rPr>
                      <w:b/>
                      <w:color w:val="FFFFFF" w:themeColor="background1"/>
                    </w:rPr>
                    <w:t xml:space="preserve">   3.SEVİYE  </w:t>
                  </w:r>
                </w:p>
                <w:p w:rsidR="00FF7871" w:rsidRPr="00E748DC" w:rsidRDefault="00FF7871" w:rsidP="00BC5B1C">
                  <w:pPr>
                    <w:rPr>
                      <w:b/>
                      <w:color w:val="FFFFFF" w:themeColor="background1"/>
                    </w:rPr>
                  </w:pPr>
                  <w:proofErr w:type="gramStart"/>
                  <w:r w:rsidRPr="00E748DC">
                    <w:rPr>
                      <w:rFonts w:ascii="Poppins" w:hAnsi="Poppins"/>
                      <w:b/>
                      <w:color w:val="FFFFFF" w:themeColor="background1"/>
                      <w:spacing w:val="1"/>
                      <w:sz w:val="21"/>
                      <w:szCs w:val="21"/>
                      <w:lang w:eastAsia="tr-TR"/>
                    </w:rPr>
                    <w:t>Türkiye’de  sınırlı</w:t>
                  </w:r>
                  <w:proofErr w:type="gramEnd"/>
                  <w:r w:rsidRPr="00E748DC">
                    <w:rPr>
                      <w:rFonts w:ascii="Poppins" w:hAnsi="Poppins"/>
                      <w:b/>
                      <w:color w:val="FFFFFF" w:themeColor="background1"/>
                      <w:spacing w:val="1"/>
                      <w:sz w:val="21"/>
                      <w:szCs w:val="21"/>
                      <w:lang w:eastAsia="tr-TR"/>
                    </w:rPr>
                    <w:t xml:space="preserve"> bir bölgede belgelenmiş vaka sayısı bulunmaktadır.</w:t>
                  </w:r>
                </w:p>
              </w:txbxContent>
            </v:textbox>
          </v:shape>
        </w:pict>
      </w:r>
    </w:p>
    <w:p w:rsidR="00BC5B1C" w:rsidRPr="003B5245" w:rsidRDefault="00BC5B1C" w:rsidP="00BC5B1C"/>
    <w:p w:rsidR="00BC5B1C" w:rsidRPr="003B5245" w:rsidRDefault="00BC5B1C" w:rsidP="00BC5B1C"/>
    <w:p w:rsidR="00BC5B1C" w:rsidRPr="003B5245" w:rsidRDefault="00BC5B1C" w:rsidP="00BC5B1C"/>
    <w:p w:rsidR="00BC5B1C" w:rsidRPr="003B5245" w:rsidRDefault="005068E5" w:rsidP="00BC5B1C">
      <w:r>
        <w:rPr>
          <w:noProof/>
          <w:lang w:eastAsia="tr-TR"/>
        </w:rPr>
        <w:pict>
          <v:rect id="Dikdörtgen 41" o:spid="_x0000_s1059" style="position:absolute;margin-left:5pt;margin-top:1.5pt;width:510pt;height:203.2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" fillcolor="#93cddd" stroked="f">
            <v:shadow on="t" color="black" opacity="22937f" origin=",.5" offset="0,.63889mm"/>
            <v:textbox>
              <w:txbxContent>
                <w:p w:rsidR="00FF7871" w:rsidRPr="0021093B" w:rsidRDefault="00FF7871" w:rsidP="00BC5B1C">
                  <w:pPr>
                    <w:jc w:val="both"/>
                    <w:rPr>
                      <w:b/>
                      <w:color w:val="0D0D0D" w:themeColor="text1" w:themeTint="F2"/>
                      <w:sz w:val="18"/>
                      <w:szCs w:val="18"/>
                    </w:rPr>
                  </w:pPr>
                  <w:r w:rsidRPr="0021093B">
                    <w:rPr>
                      <w:b/>
                      <w:color w:val="0D0D0D" w:themeColor="text1" w:themeTint="F2"/>
                      <w:sz w:val="18"/>
                      <w:szCs w:val="18"/>
                    </w:rPr>
                    <w:t>İŞYERİ ORGANİZASYONU  ( Valilik Binasında 3-4-5. Katlarda hizmet verilmektedir.)</w:t>
                  </w:r>
                </w:p>
                <w:p w:rsidR="00FF7871" w:rsidRPr="0021093B" w:rsidRDefault="00FF7871" w:rsidP="00BC5B1C">
                  <w:pPr>
                    <w:rPr>
                      <w:sz w:val="18"/>
                      <w:szCs w:val="18"/>
                    </w:rPr>
                  </w:pPr>
                  <w:r w:rsidRPr="0021093B">
                    <w:rPr>
                      <w:sz w:val="18"/>
                      <w:szCs w:val="18"/>
                    </w:rPr>
                    <w:t xml:space="preserve">            1.Haftada 1 tüm hizmet </w:t>
                  </w:r>
                  <w:proofErr w:type="gramStart"/>
                  <w:r w:rsidRPr="0021093B">
                    <w:rPr>
                      <w:sz w:val="18"/>
                      <w:szCs w:val="18"/>
                    </w:rPr>
                    <w:t>birimlerinde  dezenfektan</w:t>
                  </w:r>
                  <w:proofErr w:type="gramEnd"/>
                  <w:r w:rsidRPr="0021093B">
                    <w:rPr>
                      <w:sz w:val="18"/>
                      <w:szCs w:val="18"/>
                    </w:rPr>
                    <w:t xml:space="preserve"> çalışması yapılır.</w:t>
                  </w:r>
                </w:p>
                <w:p w:rsidR="00FF7871" w:rsidRPr="0021093B" w:rsidRDefault="00FF7871" w:rsidP="00BC5B1C">
                  <w:pPr>
                    <w:rPr>
                      <w:sz w:val="18"/>
                      <w:szCs w:val="18"/>
                    </w:rPr>
                  </w:pPr>
                  <w:r w:rsidRPr="0021093B">
                    <w:rPr>
                      <w:sz w:val="18"/>
                      <w:szCs w:val="18"/>
                    </w:rPr>
                    <w:t xml:space="preserve">            2.Sosyal mesafe 2 metreye çıkarılır.</w:t>
                  </w:r>
                </w:p>
                <w:p w:rsidR="00FF7871" w:rsidRPr="0021093B" w:rsidRDefault="00FF7871" w:rsidP="00BC5B1C">
                  <w:pPr>
                    <w:ind w:left="709" w:hanging="709"/>
                    <w:rPr>
                      <w:sz w:val="18"/>
                      <w:szCs w:val="18"/>
                    </w:rPr>
                  </w:pPr>
                  <w:r w:rsidRPr="0021093B">
                    <w:rPr>
                      <w:sz w:val="18"/>
                      <w:szCs w:val="18"/>
                    </w:rPr>
                    <w:t xml:space="preserve">            3.Temel işleri yürütmekten sorumlu olan </w:t>
                  </w:r>
                  <w:proofErr w:type="gramStart"/>
                  <w:r w:rsidRPr="0021093B">
                    <w:rPr>
                      <w:sz w:val="18"/>
                      <w:szCs w:val="18"/>
                    </w:rPr>
                    <w:t>personel , Valilik</w:t>
                  </w:r>
                  <w:proofErr w:type="gramEnd"/>
                  <w:r w:rsidRPr="0021093B">
                    <w:rPr>
                      <w:sz w:val="18"/>
                      <w:szCs w:val="18"/>
                    </w:rPr>
                    <w:t xml:space="preserve"> /kaymakamlık/ bağımsız  hizmet verilen  Müdürlük ve okul/kurum (özel okul/kurumlar dahil ) bulundurulur.</w:t>
                  </w:r>
                </w:p>
                <w:p w:rsidR="00FF7871" w:rsidRPr="0021093B" w:rsidRDefault="00FF7871" w:rsidP="00BC5B1C">
                  <w:pPr>
                    <w:ind w:left="709" w:hanging="709"/>
                    <w:rPr>
                      <w:sz w:val="18"/>
                      <w:szCs w:val="18"/>
                    </w:rPr>
                  </w:pPr>
                  <w:r w:rsidRPr="0021093B">
                    <w:rPr>
                      <w:sz w:val="18"/>
                      <w:szCs w:val="18"/>
                    </w:rPr>
                    <w:t xml:space="preserve">            4.</w:t>
                  </w:r>
                  <w:r w:rsidRPr="0021093B">
                    <w:rPr>
                      <w:spacing w:val="1"/>
                      <w:sz w:val="18"/>
                      <w:szCs w:val="18"/>
                      <w:lang w:eastAsia="tr-TR"/>
                    </w:rPr>
                    <w:t xml:space="preserve"> Normalde 6 ayda bir dış hizmet alımı şeklinde yaptırılan klima bakımları, 3 ayda 1 yaptırılır. </w:t>
                  </w:r>
                  <w:r w:rsidRPr="0021093B">
                    <w:rPr>
                      <w:sz w:val="18"/>
                      <w:szCs w:val="18"/>
                    </w:rPr>
                    <w:t xml:space="preserve"> Çalışanların kendilerinin tesis </w:t>
                  </w:r>
                  <w:proofErr w:type="gramStart"/>
                  <w:r w:rsidRPr="0021093B">
                    <w:rPr>
                      <w:sz w:val="18"/>
                      <w:szCs w:val="18"/>
                    </w:rPr>
                    <w:t>ettirdiği  klimalar</w:t>
                  </w:r>
                  <w:proofErr w:type="gramEnd"/>
                  <w:r w:rsidRPr="0021093B">
                    <w:rPr>
                      <w:sz w:val="18"/>
                      <w:szCs w:val="18"/>
                    </w:rPr>
                    <w:t xml:space="preserve"> ya bu şartlarda bakıma tabi tutulur yada iptal edilir.</w:t>
                  </w:r>
                </w:p>
                <w:p w:rsidR="00FF7871" w:rsidRPr="0021093B" w:rsidRDefault="00FF7871" w:rsidP="00BC5B1C">
                  <w:pPr>
                    <w:ind w:left="709" w:hanging="709"/>
                    <w:rPr>
                      <w:sz w:val="18"/>
                      <w:szCs w:val="18"/>
                    </w:rPr>
                  </w:pPr>
                  <w:r w:rsidRPr="0021093B">
                    <w:rPr>
                      <w:sz w:val="18"/>
                      <w:szCs w:val="18"/>
                    </w:rPr>
                    <w:t xml:space="preserve">              5. Makam araçlarına günlük dezenfektan </w:t>
                  </w:r>
                  <w:proofErr w:type="gramStart"/>
                  <w:r w:rsidRPr="0021093B">
                    <w:rPr>
                      <w:sz w:val="18"/>
                      <w:szCs w:val="18"/>
                    </w:rPr>
                    <w:t>yapılır  ve</w:t>
                  </w:r>
                  <w:proofErr w:type="gramEnd"/>
                  <w:r w:rsidRPr="0021093B">
                    <w:rPr>
                      <w:sz w:val="18"/>
                      <w:szCs w:val="18"/>
                    </w:rPr>
                    <w:t xml:space="preserve">  kayıt altına alınır.</w:t>
                  </w:r>
                </w:p>
                <w:p w:rsidR="00FF7871" w:rsidRPr="0021093B" w:rsidRDefault="00FF7871" w:rsidP="00BC5B1C">
                  <w:pPr>
                    <w:ind w:left="709" w:hanging="709"/>
                    <w:rPr>
                      <w:spacing w:val="1"/>
                      <w:sz w:val="18"/>
                      <w:szCs w:val="18"/>
                      <w:lang w:eastAsia="tr-TR"/>
                    </w:rPr>
                  </w:pPr>
                  <w:r w:rsidRPr="0021093B">
                    <w:rPr>
                      <w:sz w:val="18"/>
                      <w:szCs w:val="18"/>
                    </w:rPr>
                    <w:t xml:space="preserve">              6. </w:t>
                  </w:r>
                  <w:r w:rsidRPr="0021093B">
                    <w:rPr>
                      <w:spacing w:val="1"/>
                      <w:sz w:val="18"/>
                      <w:szCs w:val="18"/>
                      <w:lang w:eastAsia="tr-TR"/>
                    </w:rPr>
                    <w:t>Ateşi olan (38 C ve üzeri) çalışanlar hastaneye yönlendirir.</w:t>
                  </w:r>
                </w:p>
                <w:p w:rsidR="00FF7871" w:rsidRPr="0021093B" w:rsidRDefault="00FF7871" w:rsidP="00BC5B1C">
                  <w:pPr>
                    <w:ind w:left="709" w:hanging="709"/>
                    <w:rPr>
                      <w:spacing w:val="1"/>
                      <w:sz w:val="18"/>
                      <w:szCs w:val="18"/>
                      <w:lang w:eastAsia="tr-TR"/>
                    </w:rPr>
                  </w:pPr>
                  <w:r w:rsidRPr="0021093B">
                    <w:rPr>
                      <w:spacing w:val="1"/>
                      <w:sz w:val="18"/>
                      <w:szCs w:val="18"/>
                      <w:lang w:eastAsia="tr-TR"/>
                    </w:rPr>
                    <w:t xml:space="preserve">             7. Çalışanlar her daim maske ve lateks eldiven kullanmalıdır. Yabancı uyruklu </w:t>
                  </w:r>
                  <w:proofErr w:type="gramStart"/>
                  <w:r w:rsidRPr="0021093B">
                    <w:rPr>
                      <w:spacing w:val="1"/>
                      <w:sz w:val="18"/>
                      <w:szCs w:val="18"/>
                      <w:lang w:eastAsia="tr-TR"/>
                    </w:rPr>
                    <w:t>öğrencilerin  hizmet</w:t>
                  </w:r>
                  <w:proofErr w:type="gramEnd"/>
                  <w:r w:rsidRPr="0021093B">
                    <w:rPr>
                      <w:spacing w:val="1"/>
                      <w:sz w:val="18"/>
                      <w:szCs w:val="18"/>
                      <w:lang w:eastAsia="tr-TR"/>
                    </w:rPr>
                    <w:t xml:space="preserve"> aldığı bürolarda banko ve ek tedbir olarak yüz siperi alınır.</w:t>
                  </w:r>
                </w:p>
                <w:p w:rsidR="00FF7871" w:rsidRPr="0021093B" w:rsidRDefault="00FF7871" w:rsidP="00BC5B1C">
                  <w:pPr>
                    <w:ind w:left="709" w:hanging="709"/>
                    <w:rPr>
                      <w:spacing w:val="1"/>
                      <w:sz w:val="18"/>
                      <w:szCs w:val="18"/>
                      <w:lang w:eastAsia="tr-TR"/>
                    </w:rPr>
                  </w:pPr>
                  <w:r w:rsidRPr="0021093B">
                    <w:rPr>
                      <w:spacing w:val="1"/>
                      <w:sz w:val="18"/>
                      <w:szCs w:val="18"/>
                      <w:lang w:eastAsia="tr-TR"/>
                    </w:rPr>
                    <w:t xml:space="preserve">             8. Bir birimde hasta/şüpheli çalışan tespit edildikten sonra aynı  bürolara  gelen çalışanların, tespiti; ateş ve sorgulamalarının yapılması ve  hasta izolasyon alanına sevklerinin </w:t>
                  </w:r>
                  <w:proofErr w:type="gramStart"/>
                  <w:r w:rsidRPr="0021093B">
                    <w:rPr>
                      <w:spacing w:val="1"/>
                      <w:sz w:val="18"/>
                      <w:szCs w:val="18"/>
                      <w:lang w:eastAsia="tr-TR"/>
                    </w:rPr>
                    <w:t>sağlanarak ,  sağlık</w:t>
                  </w:r>
                  <w:proofErr w:type="gramEnd"/>
                  <w:r w:rsidRPr="0021093B">
                    <w:rPr>
                      <w:spacing w:val="1"/>
                      <w:sz w:val="18"/>
                      <w:szCs w:val="18"/>
                      <w:lang w:eastAsia="tr-TR"/>
                    </w:rPr>
                    <w:t xml:space="preserve"> sunucularına haber verilir</w:t>
                  </w:r>
                </w:p>
                <w:p w:rsidR="00FF7871" w:rsidRPr="0021093B" w:rsidRDefault="00FF7871" w:rsidP="00BC5B1C">
                  <w:pPr>
                    <w:ind w:left="709" w:hanging="709"/>
                    <w:rPr>
                      <w:sz w:val="18"/>
                      <w:szCs w:val="18"/>
                    </w:rPr>
                  </w:pPr>
                  <w:r w:rsidRPr="0021093B">
                    <w:rPr>
                      <w:spacing w:val="1"/>
                      <w:sz w:val="18"/>
                      <w:szCs w:val="18"/>
                      <w:lang w:eastAsia="tr-TR"/>
                    </w:rPr>
                    <w:t xml:space="preserve">            9. Bir üst seviye riskine karşın binada sürekli bulunacak personeli için yeterli miktarda yiyecek ve su sağlanır.</w:t>
                  </w:r>
                </w:p>
                <w:p w:rsidR="00FF7871" w:rsidRPr="0021093B" w:rsidRDefault="00FF7871" w:rsidP="00BC5B1C">
                  <w:pPr>
                    <w:ind w:left="709" w:hanging="709"/>
                    <w:rPr>
                      <w:sz w:val="18"/>
                      <w:szCs w:val="18"/>
                    </w:rPr>
                  </w:pPr>
                </w:p>
              </w:txbxContent>
            </v:textbox>
          </v:rect>
        </w:pict>
      </w:r>
    </w:p>
    <w:p w:rsidR="00BC5B1C" w:rsidRDefault="00BC5B1C" w:rsidP="00BC5B1C"/>
    <w:p w:rsidR="00BC5B1C" w:rsidRDefault="00BC5B1C" w:rsidP="00BC5B1C">
      <w:pPr>
        <w:jc w:val="right"/>
      </w:pPr>
    </w:p>
    <w:p w:rsidR="00BC5B1C" w:rsidRDefault="00BC5B1C" w:rsidP="00BC5B1C">
      <w:pPr>
        <w:jc w:val="right"/>
      </w:pPr>
    </w:p>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F27641" w:rsidRDefault="00F27641" w:rsidP="00BC5B1C"/>
    <w:p w:rsidR="00F27641" w:rsidRDefault="00F27641" w:rsidP="00BC5B1C"/>
    <w:p w:rsidR="00F27641" w:rsidRDefault="00F27641" w:rsidP="00BC5B1C"/>
    <w:p w:rsidR="00BC5B1C" w:rsidRDefault="005068E5" w:rsidP="00BC5B1C">
      <w:pPr>
        <w:jc w:val="right"/>
      </w:pPr>
      <w:r>
        <w:rPr>
          <w:noProof/>
          <w:lang w:eastAsia="tr-TR"/>
        </w:rPr>
        <w:pict>
          <v:shape id="_x0000_s1060" type="#_x0000_t202" style="position:absolute;left:0;text-align:left;margin-left:51.4pt;margin-top:-.75pt;width:400.5pt;height:51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" fillcolor="red" stroked="f">
            <v:shadow on="t" color="black" opacity="22937f" origin=",.5" offset="0,.63889mm"/>
            <v:textbox>
              <w:txbxContent>
                <w:p w:rsidR="00FF7871" w:rsidRDefault="00FF7871" w:rsidP="008A5C9B">
                  <w:pPr>
                    <w:jc w:val="center"/>
                    <w:rPr>
                      <w:b/>
                    </w:rPr>
                  </w:pPr>
                  <w:r w:rsidRPr="00E71ADD">
                    <w:rPr>
                      <w:b/>
                    </w:rPr>
                    <w:t>SEVİYE 4</w:t>
                  </w:r>
                </w:p>
                <w:p w:rsidR="00FF7871" w:rsidRPr="00E71ADD" w:rsidRDefault="00FF7871" w:rsidP="008A5C9B">
                  <w:pPr>
                    <w:jc w:val="center"/>
                    <w:rPr>
                      <w:b/>
                    </w:rPr>
                  </w:pPr>
                  <w:r w:rsidRPr="00E71ADD">
                    <w:rPr>
                      <w:b/>
                    </w:rPr>
                    <w:t>Türkiye’de yaygın bir şekilde vaka artışları yaşanmaktadır.</w:t>
                  </w:r>
                </w:p>
                <w:p w:rsidR="00FF7871" w:rsidRDefault="00FF7871" w:rsidP="008A5C9B">
                  <w:pPr>
                    <w:jc w:val="center"/>
                  </w:pPr>
                </w:p>
              </w:txbxContent>
            </v:textbox>
          </v:shape>
        </w:pict>
      </w:r>
    </w:p>
    <w:p w:rsidR="00BC5B1C" w:rsidRDefault="00BC5B1C" w:rsidP="00BC5B1C">
      <w:pPr>
        <w:jc w:val="right"/>
      </w:pPr>
    </w:p>
    <w:p w:rsidR="00BC5B1C" w:rsidRDefault="00BC5B1C" w:rsidP="00BC5B1C">
      <w:pPr>
        <w:jc w:val="right"/>
      </w:pPr>
    </w:p>
    <w:p w:rsidR="00BC5B1C" w:rsidRDefault="00BC5B1C" w:rsidP="00BC5B1C">
      <w:pPr>
        <w:jc w:val="right"/>
      </w:pPr>
    </w:p>
    <w:p w:rsidR="00BC5B1C" w:rsidRDefault="005068E5" w:rsidP="00BC5B1C">
      <w:pPr>
        <w:jc w:val="right"/>
      </w:pPr>
      <w:r>
        <w:rPr>
          <w:noProof/>
          <w:lang w:eastAsia="tr-TR"/>
        </w:rPr>
        <w:pict>
          <v:rect id="Dikdörtgen 52" o:spid="_x0000_s1064" style="position:absolute;left:0;text-align:left;margin-left:49.05pt;margin-top:149.35pt;width:396pt;height:52.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" fillcolor="#c6d9f1 [671]" stroked="f">
            <v:shadow on="t" color="black" opacity="22937f" origin=",.5" offset="0,.63889mm"/>
            <v:textbox>
              <w:txbxContent>
                <w:p w:rsidR="00FF7871" w:rsidRPr="00980FEB" w:rsidRDefault="00FF7871" w:rsidP="00BC5B1C">
                  <w:pPr>
                    <w:jc w:val="both"/>
                    <w:rPr>
                      <w:b/>
                      <w:sz w:val="18"/>
                      <w:szCs w:val="18"/>
                    </w:rPr>
                  </w:pPr>
                  <w:r w:rsidRPr="00980FEB">
                    <w:rPr>
                      <w:b/>
                      <w:sz w:val="18"/>
                      <w:szCs w:val="18"/>
                    </w:rPr>
                    <w:t>İŞYERİ ORGANİZASYONU  ( Valilik Binasında 3-4-5. Katlarda hizmet verilmektedir.)</w:t>
                  </w:r>
                </w:p>
                <w:p w:rsidR="00FF7871" w:rsidRPr="00980FEB" w:rsidRDefault="00FF7871" w:rsidP="00BC5B1C">
                  <w:pPr>
                    <w:rPr>
                      <w:sz w:val="18"/>
                      <w:szCs w:val="18"/>
                    </w:rPr>
                  </w:pPr>
                  <w:r w:rsidRPr="00980FEB">
                    <w:rPr>
                      <w:sz w:val="18"/>
                      <w:szCs w:val="18"/>
                    </w:rPr>
                    <w:t>Genişletilmiş sokağa çıkma yasakları kapsamı dışında kalan personel kurumda bulundurulur.</w:t>
                  </w:r>
                </w:p>
              </w:txbxContent>
            </v:textbox>
          </v:rect>
        </w:pict>
      </w:r>
      <w:r>
        <w:rPr>
          <w:noProof/>
          <w:lang w:eastAsia="tr-TR"/>
        </w:rPr>
        <w:pict>
          <v:rect id="Dikdörtgen 50" o:spid="_x0000_s1062" style="position:absolute;left:0;text-align:left;margin-left:48.8pt;margin-top:14.7pt;width:396pt;height:41.2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" fillcolor="#c6d9f1" stroked="f">
            <v:shadow on="t" color="black" opacity="22937f" origin=",.5" offset="0,.63889mm"/>
            <v:textbox>
              <w:txbxContent>
                <w:p w:rsidR="00FF7871" w:rsidRDefault="00FF7871" w:rsidP="00BC5B1C">
                  <w:pPr>
                    <w:rPr>
                      <w:sz w:val="18"/>
                      <w:szCs w:val="18"/>
                    </w:rPr>
                  </w:pPr>
                  <w:r w:rsidRPr="00044D71">
                    <w:rPr>
                      <w:sz w:val="18"/>
                      <w:szCs w:val="18"/>
                    </w:rPr>
                    <w:t xml:space="preserve">İŞYERİ ORGANİZASYONU  </w:t>
                  </w:r>
                  <w:proofErr w:type="gramStart"/>
                  <w:r w:rsidRPr="00044D71">
                    <w:rPr>
                      <w:sz w:val="18"/>
                      <w:szCs w:val="18"/>
                    </w:rPr>
                    <w:t>(</w:t>
                  </w:r>
                  <w:proofErr w:type="gramEnd"/>
                  <w:r w:rsidRPr="00044D71">
                    <w:rPr>
                      <w:sz w:val="18"/>
                      <w:szCs w:val="18"/>
                    </w:rPr>
                    <w:t xml:space="preserve"> Valilik Binasında 3-4-5. Katlarda hizmet verilmektedir.</w:t>
                  </w:r>
                </w:p>
                <w:p w:rsidR="00FF7871" w:rsidRPr="00044D71" w:rsidRDefault="00FF7871" w:rsidP="00BC5B1C">
                  <w:pPr>
                    <w:rPr>
                      <w:sz w:val="18"/>
                      <w:szCs w:val="18"/>
                    </w:rPr>
                  </w:pPr>
                  <w:r w:rsidRPr="00044D71">
                    <w:rPr>
                      <w:sz w:val="18"/>
                      <w:szCs w:val="18"/>
                    </w:rPr>
                    <w:t xml:space="preserve">Birimlerde sadece yetkili </w:t>
                  </w:r>
                  <w:proofErr w:type="gramStart"/>
                  <w:r w:rsidRPr="00044D71">
                    <w:rPr>
                      <w:sz w:val="18"/>
                      <w:szCs w:val="18"/>
                    </w:rPr>
                    <w:t>personel  bulundurulur</w:t>
                  </w:r>
                  <w:proofErr w:type="gramEnd"/>
                  <w:r w:rsidRPr="00044D71">
                    <w:rPr>
                      <w:sz w:val="18"/>
                      <w:szCs w:val="18"/>
                    </w:rPr>
                    <w:t xml:space="preserve"> ve zorunlu  ziyaretçiler dışında  ziyaretçi kabul edilmez.</w:t>
                  </w:r>
                </w:p>
                <w:p w:rsidR="00FF7871" w:rsidRPr="00980FEB" w:rsidRDefault="00FF7871" w:rsidP="00BC5B1C">
                  <w:pPr>
                    <w:rPr>
                      <w:sz w:val="18"/>
                      <w:szCs w:val="18"/>
                    </w:rPr>
                  </w:pPr>
                </w:p>
              </w:txbxContent>
            </v:textbox>
          </v:rect>
        </w:pict>
      </w:r>
      <w:r>
        <w:rPr>
          <w:noProof/>
          <w:lang w:eastAsia="tr-TR"/>
        </w:rPr>
        <w:pict>
          <v:shape id="_x0000_s1063" type="#_x0000_t202" style="position:absolute;left:0;text-align:left;margin-left:48.85pt;margin-top:79.35pt;width:400.5pt;height:4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" fillcolor="#9b2d2a" stroked="f">
            <v:fill color2="#ce3b37" rotate="t" angle="180" colors="0 #9b2d2a;52429f #cb3d3a;1 #ce3b37" focus="100%" type="gradient">
              <o:fill v:ext="view" type="gradientUnscaled"/>
            </v:fill>
            <v:shadow on="t" color="black" opacity="22937f" origin=",.5" offset="0,.63889mm"/>
            <v:textbox>
              <w:txbxContent>
                <w:p w:rsidR="00FF7871" w:rsidRDefault="00FF7871" w:rsidP="008A5C9B">
                  <w:pPr>
                    <w:jc w:val="center"/>
                    <w:rPr>
                      <w:b/>
                      <w:color w:val="FFFFFF" w:themeColor="background1"/>
                    </w:rPr>
                  </w:pPr>
                  <w:r w:rsidRPr="00E71ADD">
                    <w:rPr>
                      <w:b/>
                      <w:color w:val="FFFFFF" w:themeColor="background1"/>
                    </w:rPr>
                    <w:t>SEVİYE 5</w:t>
                  </w:r>
                </w:p>
                <w:p w:rsidR="00FF7871" w:rsidRPr="00E71ADD" w:rsidRDefault="00FF7871" w:rsidP="008A5C9B">
                  <w:pPr>
                    <w:jc w:val="center"/>
                    <w:rPr>
                      <w:b/>
                      <w:color w:val="FFFFFF" w:themeColor="background1"/>
                    </w:rPr>
                  </w:pPr>
                  <w:r>
                    <w:rPr>
                      <w:b/>
                      <w:color w:val="FFFFFF" w:themeColor="background1"/>
                    </w:rPr>
                    <w:t>Türkiye’nin her tarafında vaka görülmüştür.</w:t>
                  </w:r>
                </w:p>
                <w:p w:rsidR="00FF7871" w:rsidRPr="00E71ADD" w:rsidRDefault="00FF7871" w:rsidP="008A5C9B">
                  <w:pPr>
                    <w:jc w:val="center"/>
                    <w:rPr>
                      <w:color w:val="FFFFFF" w:themeColor="background1"/>
                    </w:rPr>
                  </w:pPr>
                </w:p>
              </w:txbxContent>
            </v:textbox>
          </v:shape>
        </w:pict>
      </w:r>
    </w:p>
    <w:p w:rsidR="00BC5B1C" w:rsidRDefault="00BC5B1C" w:rsidP="00F27641"/>
    <w:p w:rsidR="00F27641" w:rsidRDefault="00F27641" w:rsidP="00F27641">
      <w:pPr>
        <w:jc w:val="center"/>
        <w:sectPr w:rsidR="00F27641" w:rsidSect="00F13A2C">
          <w:headerReference w:type="default" r:id="rId24"/>
          <w:footerReference w:type="default" r:id="rId25"/>
          <w:pgSz w:w="11906" w:h="16838" w:code="9"/>
          <w:pgMar w:top="1134" w:right="707" w:bottom="851" w:left="1361" w:header="567" w:footer="0" w:gutter="0"/>
          <w:cols w:space="708"/>
          <w:docGrid w:linePitch="326"/>
        </w:sectPr>
      </w:pPr>
    </w:p>
    <w:p w:rsidR="00BC5B1C" w:rsidRPr="000C5B8D" w:rsidRDefault="006C3FFC" w:rsidP="00F27641">
      <w:pPr>
        <w:pStyle w:val="Balk1"/>
        <w:rPr>
          <w:rFonts w:asciiTheme="minorHAnsi" w:hAnsiTheme="minorHAnsi"/>
          <w:sz w:val="20"/>
          <w:szCs w:val="20"/>
        </w:rPr>
      </w:pPr>
      <w:bookmarkStart w:id="26" w:name="_Toc48134187"/>
      <w:r w:rsidRPr="000C5B8D">
        <w:rPr>
          <w:rFonts w:asciiTheme="minorHAnsi" w:hAnsiTheme="minorHAnsi"/>
          <w:sz w:val="20"/>
          <w:szCs w:val="20"/>
        </w:rPr>
        <w:lastRenderedPageBreak/>
        <w:t xml:space="preserve">18. </w:t>
      </w:r>
      <w:r w:rsidR="00BC5B1C" w:rsidRPr="000C5B8D">
        <w:rPr>
          <w:rFonts w:asciiTheme="minorHAnsi" w:hAnsiTheme="minorHAnsi"/>
          <w:sz w:val="20"/>
          <w:szCs w:val="20"/>
        </w:rPr>
        <w:t>COVİD-19 UYARI VE EYLEM SEVİYELERİ</w:t>
      </w:r>
      <w:bookmarkEnd w:id="26"/>
    </w:p>
    <w:tbl>
      <w:tblPr>
        <w:tblpPr w:leftFromText="141" w:rightFromText="141" w:vertAnchor="text" w:horzAnchor="margin" w:tblpXSpec="right" w:tblpY="252"/>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89"/>
        <w:gridCol w:w="3037"/>
        <w:gridCol w:w="3037"/>
        <w:gridCol w:w="3037"/>
        <w:gridCol w:w="2742"/>
      </w:tblGrid>
      <w:tr w:rsidR="00BC5B1C" w:rsidRPr="004C627E" w:rsidTr="00BC5B1C">
        <w:trPr>
          <w:trHeight w:val="314"/>
        </w:trPr>
        <w:tc>
          <w:tcPr>
            <w:tcW w:w="2789" w:type="dxa"/>
            <w:shd w:val="clear" w:color="auto" w:fill="00B0F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bCs/>
                <w:spacing w:val="1"/>
                <w:szCs w:val="24"/>
                <w:lang w:eastAsia="tr-TR"/>
              </w:rPr>
              <w:t>Seviye 1</w:t>
            </w:r>
          </w:p>
        </w:tc>
        <w:tc>
          <w:tcPr>
            <w:tcW w:w="3037" w:type="dxa"/>
            <w:shd w:val="clear" w:color="auto" w:fill="FFFF0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bCs/>
                <w:spacing w:val="1"/>
                <w:szCs w:val="24"/>
                <w:lang w:eastAsia="tr-TR"/>
              </w:rPr>
              <w:t>Seviye 2</w:t>
            </w:r>
          </w:p>
        </w:tc>
        <w:tc>
          <w:tcPr>
            <w:tcW w:w="3037" w:type="dxa"/>
            <w:shd w:val="clear" w:color="auto" w:fill="FFC00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bCs/>
                <w:spacing w:val="1"/>
                <w:szCs w:val="24"/>
                <w:lang w:eastAsia="tr-TR"/>
              </w:rPr>
              <w:t>Seviye 3</w:t>
            </w:r>
          </w:p>
        </w:tc>
        <w:tc>
          <w:tcPr>
            <w:tcW w:w="3037" w:type="dxa"/>
            <w:shd w:val="clear" w:color="auto" w:fill="FF0000"/>
            <w:tcMar>
              <w:top w:w="105" w:type="dxa"/>
              <w:left w:w="105" w:type="dxa"/>
              <w:bottom w:w="105" w:type="dxa"/>
              <w:right w:w="105" w:type="dxa"/>
            </w:tcMar>
            <w:vAlign w:val="center"/>
            <w:hideMark/>
          </w:tcPr>
          <w:p w:rsidR="00BC5B1C" w:rsidRPr="00891ED5" w:rsidRDefault="00BC5B1C" w:rsidP="00BC5B1C">
            <w:pPr>
              <w:jc w:val="center"/>
              <w:rPr>
                <w:rFonts w:ascii="Poppins" w:hAnsi="Poppins"/>
                <w:b/>
                <w:color w:val="FFFFFF" w:themeColor="background1"/>
                <w:spacing w:val="1"/>
                <w:szCs w:val="24"/>
                <w:lang w:eastAsia="tr-TR"/>
              </w:rPr>
            </w:pPr>
            <w:r w:rsidRPr="00891ED5">
              <w:rPr>
                <w:rFonts w:ascii="Poppins" w:hAnsi="Poppins"/>
                <w:b/>
                <w:bCs/>
                <w:color w:val="FFFFFF" w:themeColor="background1"/>
                <w:spacing w:val="1"/>
                <w:szCs w:val="24"/>
                <w:lang w:eastAsia="tr-TR"/>
              </w:rPr>
              <w:t>Seviye 4</w:t>
            </w:r>
          </w:p>
        </w:tc>
        <w:tc>
          <w:tcPr>
            <w:tcW w:w="2742" w:type="dxa"/>
            <w:shd w:val="clear" w:color="auto" w:fill="C00000"/>
            <w:tcMar>
              <w:top w:w="105" w:type="dxa"/>
              <w:left w:w="105" w:type="dxa"/>
              <w:bottom w:w="105" w:type="dxa"/>
              <w:right w:w="105" w:type="dxa"/>
            </w:tcMar>
            <w:vAlign w:val="center"/>
            <w:hideMark/>
          </w:tcPr>
          <w:p w:rsidR="00BC5B1C" w:rsidRPr="00891ED5" w:rsidRDefault="00BC5B1C" w:rsidP="00BC5B1C">
            <w:pPr>
              <w:jc w:val="center"/>
              <w:rPr>
                <w:rFonts w:ascii="Poppins" w:hAnsi="Poppins"/>
                <w:b/>
                <w:color w:val="FFFFFF" w:themeColor="background1"/>
                <w:spacing w:val="1"/>
                <w:szCs w:val="24"/>
                <w:lang w:eastAsia="tr-TR"/>
              </w:rPr>
            </w:pPr>
            <w:r w:rsidRPr="00891ED5">
              <w:rPr>
                <w:rFonts w:ascii="Poppins" w:hAnsi="Poppins"/>
                <w:b/>
                <w:bCs/>
                <w:color w:val="FFFFFF" w:themeColor="background1"/>
                <w:spacing w:val="1"/>
                <w:szCs w:val="24"/>
                <w:lang w:eastAsia="tr-TR"/>
              </w:rPr>
              <w:t>Seviye 5</w:t>
            </w:r>
          </w:p>
        </w:tc>
      </w:tr>
      <w:tr w:rsidR="00BC5B1C" w:rsidRPr="004C627E" w:rsidTr="00BC5B1C">
        <w:trPr>
          <w:trHeight w:val="314"/>
        </w:trPr>
        <w:tc>
          <w:tcPr>
            <w:tcW w:w="2789" w:type="dxa"/>
            <w:shd w:val="clear" w:color="auto" w:fill="00B0F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spacing w:val="1"/>
                <w:szCs w:val="24"/>
                <w:lang w:eastAsia="tr-TR"/>
              </w:rPr>
              <w:t>Bilinç</w:t>
            </w:r>
          </w:p>
        </w:tc>
        <w:tc>
          <w:tcPr>
            <w:tcW w:w="3037" w:type="dxa"/>
            <w:shd w:val="clear" w:color="auto" w:fill="FFFF0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spacing w:val="1"/>
                <w:szCs w:val="24"/>
                <w:lang w:eastAsia="tr-TR"/>
              </w:rPr>
              <w:t>İkaz</w:t>
            </w:r>
          </w:p>
        </w:tc>
        <w:tc>
          <w:tcPr>
            <w:tcW w:w="3037" w:type="dxa"/>
            <w:shd w:val="clear" w:color="auto" w:fill="FFC000"/>
            <w:tcMar>
              <w:top w:w="105" w:type="dxa"/>
              <w:left w:w="105" w:type="dxa"/>
              <w:bottom w:w="105" w:type="dxa"/>
              <w:right w:w="105" w:type="dxa"/>
            </w:tcMar>
            <w:vAlign w:val="center"/>
            <w:hideMark/>
          </w:tcPr>
          <w:p w:rsidR="00BC5B1C" w:rsidRPr="00891ED5" w:rsidRDefault="00BC5B1C" w:rsidP="00BC5B1C">
            <w:pPr>
              <w:jc w:val="center"/>
              <w:rPr>
                <w:rFonts w:ascii="Poppins" w:hAnsi="Poppins"/>
                <w:b/>
                <w:spacing w:val="1"/>
                <w:szCs w:val="24"/>
                <w:lang w:eastAsia="tr-TR"/>
              </w:rPr>
            </w:pPr>
            <w:r w:rsidRPr="00891ED5">
              <w:rPr>
                <w:rFonts w:ascii="Poppins" w:hAnsi="Poppins"/>
                <w:b/>
                <w:spacing w:val="1"/>
                <w:szCs w:val="24"/>
                <w:lang w:eastAsia="tr-TR"/>
              </w:rPr>
              <w:t>Ciddi</w:t>
            </w:r>
          </w:p>
        </w:tc>
        <w:tc>
          <w:tcPr>
            <w:tcW w:w="3037" w:type="dxa"/>
            <w:shd w:val="clear" w:color="auto" w:fill="FF0000"/>
            <w:tcMar>
              <w:top w:w="105" w:type="dxa"/>
              <w:left w:w="105" w:type="dxa"/>
              <w:bottom w:w="105" w:type="dxa"/>
              <w:right w:w="105" w:type="dxa"/>
            </w:tcMar>
            <w:vAlign w:val="center"/>
            <w:hideMark/>
          </w:tcPr>
          <w:p w:rsidR="00BC5B1C" w:rsidRPr="00891ED5" w:rsidRDefault="00BC5B1C" w:rsidP="00BC5B1C">
            <w:pPr>
              <w:jc w:val="center"/>
              <w:rPr>
                <w:rFonts w:ascii="Poppins" w:hAnsi="Poppins"/>
                <w:b/>
                <w:color w:val="FFFFFF" w:themeColor="background1"/>
                <w:spacing w:val="1"/>
                <w:szCs w:val="24"/>
                <w:lang w:eastAsia="tr-TR"/>
              </w:rPr>
            </w:pPr>
            <w:r w:rsidRPr="00891ED5">
              <w:rPr>
                <w:rFonts w:ascii="Poppins" w:hAnsi="Poppins"/>
                <w:b/>
                <w:color w:val="FFFFFF" w:themeColor="background1"/>
                <w:spacing w:val="1"/>
                <w:szCs w:val="24"/>
                <w:lang w:eastAsia="tr-TR"/>
              </w:rPr>
              <w:t>Şiddetli</w:t>
            </w:r>
          </w:p>
        </w:tc>
        <w:tc>
          <w:tcPr>
            <w:tcW w:w="2742" w:type="dxa"/>
            <w:shd w:val="clear" w:color="auto" w:fill="C00000"/>
            <w:tcMar>
              <w:top w:w="105" w:type="dxa"/>
              <w:left w:w="105" w:type="dxa"/>
              <w:bottom w:w="105" w:type="dxa"/>
              <w:right w:w="105" w:type="dxa"/>
            </w:tcMar>
            <w:vAlign w:val="center"/>
            <w:hideMark/>
          </w:tcPr>
          <w:p w:rsidR="00BC5B1C" w:rsidRPr="00891ED5" w:rsidRDefault="00BC5B1C" w:rsidP="00BC5B1C">
            <w:pPr>
              <w:jc w:val="center"/>
              <w:rPr>
                <w:rFonts w:ascii="Poppins" w:hAnsi="Poppins"/>
                <w:b/>
                <w:color w:val="FFFFFF" w:themeColor="background1"/>
                <w:spacing w:val="1"/>
                <w:szCs w:val="24"/>
                <w:lang w:eastAsia="tr-TR"/>
              </w:rPr>
            </w:pPr>
            <w:r w:rsidRPr="00891ED5">
              <w:rPr>
                <w:rFonts w:ascii="Poppins" w:hAnsi="Poppins"/>
                <w:b/>
                <w:color w:val="FFFFFF" w:themeColor="background1"/>
                <w:spacing w:val="1"/>
                <w:szCs w:val="24"/>
                <w:lang w:eastAsia="tr-TR"/>
              </w:rPr>
              <w:t>Kritik</w:t>
            </w:r>
          </w:p>
        </w:tc>
      </w:tr>
      <w:tr w:rsidR="00BC5B1C" w:rsidRPr="004C627E" w:rsidTr="00BC5B1C">
        <w:trPr>
          <w:trHeight w:val="314"/>
        </w:trPr>
        <w:tc>
          <w:tcPr>
            <w:tcW w:w="2789" w:type="dxa"/>
            <w:shd w:val="clear" w:color="auto" w:fill="FFFFFF"/>
            <w:tcMar>
              <w:top w:w="105" w:type="dxa"/>
              <w:left w:w="105" w:type="dxa"/>
              <w:bottom w:w="105" w:type="dxa"/>
              <w:right w:w="105" w:type="dxa"/>
            </w:tcMar>
            <w:vAlign w:val="center"/>
            <w:hideMark/>
          </w:tcPr>
          <w:p w:rsidR="00BC5B1C" w:rsidRPr="005A0B0D" w:rsidRDefault="00BC5B1C" w:rsidP="00BC5B1C">
            <w:pPr>
              <w:jc w:val="center"/>
              <w:rPr>
                <w:rFonts w:ascii="Poppins" w:hAnsi="Poppins"/>
                <w:spacing w:val="1"/>
                <w:sz w:val="21"/>
                <w:szCs w:val="21"/>
                <w:lang w:eastAsia="tr-TR"/>
              </w:rPr>
            </w:pPr>
            <w:r w:rsidRPr="005A0B0D">
              <w:rPr>
                <w:rFonts w:ascii="Poppins" w:hAnsi="Poppins"/>
                <w:spacing w:val="1"/>
                <w:sz w:val="21"/>
                <w:szCs w:val="21"/>
                <w:lang w:eastAsia="tr-TR"/>
              </w:rPr>
              <w:t>Türkiye’ de belgelenmiş vaka sayısı bulunmamaktadır.</w:t>
            </w:r>
          </w:p>
        </w:tc>
        <w:tc>
          <w:tcPr>
            <w:tcW w:w="3037" w:type="dxa"/>
            <w:shd w:val="clear" w:color="auto" w:fill="FFFFFF"/>
            <w:tcMar>
              <w:top w:w="105" w:type="dxa"/>
              <w:left w:w="105" w:type="dxa"/>
              <w:bottom w:w="105" w:type="dxa"/>
              <w:right w:w="105" w:type="dxa"/>
            </w:tcMar>
            <w:vAlign w:val="center"/>
            <w:hideMark/>
          </w:tcPr>
          <w:p w:rsidR="00BC5B1C" w:rsidRPr="005A0B0D" w:rsidRDefault="00BC5B1C" w:rsidP="00BC5B1C">
            <w:pPr>
              <w:jc w:val="center"/>
              <w:rPr>
                <w:rFonts w:ascii="Poppins" w:hAnsi="Poppins"/>
                <w:spacing w:val="1"/>
                <w:sz w:val="21"/>
                <w:szCs w:val="21"/>
                <w:lang w:eastAsia="tr-TR"/>
              </w:rPr>
            </w:pPr>
            <w:r w:rsidRPr="005A0B0D">
              <w:rPr>
                <w:rFonts w:ascii="Poppins" w:hAnsi="Poppins"/>
                <w:spacing w:val="1"/>
                <w:sz w:val="21"/>
                <w:szCs w:val="21"/>
                <w:lang w:eastAsia="tr-TR"/>
              </w:rPr>
              <w:t xml:space="preserve">Türkiye’de belgelenmiş vaka şüphesi bulunmaktadır. </w:t>
            </w:r>
          </w:p>
        </w:tc>
        <w:tc>
          <w:tcPr>
            <w:tcW w:w="3037" w:type="dxa"/>
            <w:shd w:val="clear" w:color="auto" w:fill="FFFFFF"/>
            <w:tcMar>
              <w:top w:w="105" w:type="dxa"/>
              <w:left w:w="105" w:type="dxa"/>
              <w:bottom w:w="105" w:type="dxa"/>
              <w:right w:w="105" w:type="dxa"/>
            </w:tcMar>
            <w:vAlign w:val="center"/>
            <w:hideMark/>
          </w:tcPr>
          <w:p w:rsidR="00BC5B1C" w:rsidRPr="005A0B0D" w:rsidRDefault="00BC5B1C" w:rsidP="00BC5B1C">
            <w:pPr>
              <w:jc w:val="center"/>
              <w:rPr>
                <w:rFonts w:ascii="Poppins" w:hAnsi="Poppins"/>
                <w:spacing w:val="1"/>
                <w:sz w:val="21"/>
                <w:szCs w:val="21"/>
                <w:lang w:eastAsia="tr-TR"/>
              </w:rPr>
            </w:pPr>
            <w:proofErr w:type="gramStart"/>
            <w:r w:rsidRPr="005A0B0D">
              <w:rPr>
                <w:rFonts w:ascii="Poppins" w:hAnsi="Poppins"/>
                <w:spacing w:val="1"/>
                <w:sz w:val="21"/>
                <w:szCs w:val="21"/>
                <w:lang w:eastAsia="tr-TR"/>
              </w:rPr>
              <w:t>Türkiye’de  sınırlı</w:t>
            </w:r>
            <w:proofErr w:type="gramEnd"/>
            <w:r w:rsidRPr="005A0B0D">
              <w:rPr>
                <w:rFonts w:ascii="Poppins" w:hAnsi="Poppins"/>
                <w:spacing w:val="1"/>
                <w:sz w:val="21"/>
                <w:szCs w:val="21"/>
                <w:lang w:eastAsia="tr-TR"/>
              </w:rPr>
              <w:t xml:space="preserve"> bir bölgede belgelenmiş vaka sayısı bulunmaktadır.</w:t>
            </w:r>
          </w:p>
        </w:tc>
        <w:tc>
          <w:tcPr>
            <w:tcW w:w="3037" w:type="dxa"/>
            <w:shd w:val="clear" w:color="auto" w:fill="FFFFFF"/>
            <w:tcMar>
              <w:top w:w="105" w:type="dxa"/>
              <w:left w:w="105" w:type="dxa"/>
              <w:bottom w:w="105" w:type="dxa"/>
              <w:right w:w="105" w:type="dxa"/>
            </w:tcMar>
            <w:vAlign w:val="center"/>
            <w:hideMark/>
          </w:tcPr>
          <w:p w:rsidR="00BC5B1C" w:rsidRPr="005A0B0D" w:rsidRDefault="00BC5B1C" w:rsidP="00BC5B1C">
            <w:pPr>
              <w:jc w:val="center"/>
              <w:rPr>
                <w:rFonts w:ascii="Poppins" w:hAnsi="Poppins"/>
                <w:spacing w:val="1"/>
                <w:sz w:val="21"/>
                <w:szCs w:val="21"/>
                <w:lang w:eastAsia="tr-TR"/>
              </w:rPr>
            </w:pPr>
            <w:r w:rsidRPr="005A0B0D">
              <w:rPr>
                <w:rFonts w:ascii="Poppins" w:hAnsi="Poppins"/>
                <w:spacing w:val="1"/>
                <w:sz w:val="21"/>
                <w:szCs w:val="21"/>
                <w:lang w:eastAsia="tr-TR"/>
              </w:rPr>
              <w:t>Türkiye’de yaygın bir şekilde vaka artışları yaşanmaktadır.</w:t>
            </w:r>
            <w:r w:rsidRPr="005A0B0D">
              <w:rPr>
                <w:rFonts w:ascii="Poppins" w:hAnsi="Poppins"/>
                <w:spacing w:val="1"/>
                <w:sz w:val="21"/>
                <w:szCs w:val="21"/>
                <w:lang w:eastAsia="tr-TR"/>
              </w:rPr>
              <w:br/>
            </w:r>
          </w:p>
        </w:tc>
        <w:tc>
          <w:tcPr>
            <w:tcW w:w="2742" w:type="dxa"/>
            <w:shd w:val="clear" w:color="auto" w:fill="FFFFFF"/>
            <w:tcMar>
              <w:top w:w="105" w:type="dxa"/>
              <w:left w:w="105" w:type="dxa"/>
              <w:bottom w:w="105" w:type="dxa"/>
              <w:right w:w="105" w:type="dxa"/>
            </w:tcMar>
            <w:vAlign w:val="center"/>
            <w:hideMark/>
          </w:tcPr>
          <w:p w:rsidR="00BC5B1C" w:rsidRPr="005A0B0D" w:rsidRDefault="00BC5B1C" w:rsidP="00BC5B1C">
            <w:pPr>
              <w:jc w:val="center"/>
              <w:rPr>
                <w:rFonts w:ascii="Poppins" w:hAnsi="Poppins"/>
                <w:spacing w:val="1"/>
                <w:sz w:val="21"/>
                <w:szCs w:val="21"/>
                <w:lang w:eastAsia="tr-TR"/>
              </w:rPr>
            </w:pPr>
            <w:r w:rsidRPr="005A0B0D">
              <w:rPr>
                <w:rFonts w:ascii="Poppins" w:hAnsi="Poppins"/>
                <w:spacing w:val="1"/>
                <w:sz w:val="21"/>
                <w:szCs w:val="21"/>
                <w:lang w:eastAsia="tr-TR"/>
              </w:rPr>
              <w:t>Türkiye’nin her noktasında vaka görülmüştür.</w:t>
            </w:r>
          </w:p>
        </w:tc>
      </w:tr>
    </w:tbl>
    <w:p w:rsidR="00BC5B1C" w:rsidRDefault="00BC5B1C" w:rsidP="00BC5B1C"/>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Pr="00CD6597" w:rsidRDefault="00BC5B1C" w:rsidP="00BC5B1C">
      <w:pPr>
        <w:rPr>
          <w:b/>
          <w:i/>
          <w:sz w:val="18"/>
          <w:szCs w:val="18"/>
        </w:rPr>
      </w:pPr>
      <w:r w:rsidRPr="00CD6597">
        <w:rPr>
          <w:b/>
          <w:i/>
          <w:sz w:val="18"/>
          <w:szCs w:val="18"/>
        </w:rPr>
        <w:t xml:space="preserve">(4)OSHA 3990-03-2020 </w:t>
      </w:r>
      <w:proofErr w:type="spellStart"/>
      <w:r w:rsidRPr="00CD6597">
        <w:rPr>
          <w:b/>
          <w:i/>
          <w:sz w:val="18"/>
          <w:szCs w:val="18"/>
        </w:rPr>
        <w:t>Covid</w:t>
      </w:r>
      <w:proofErr w:type="spellEnd"/>
      <w:r w:rsidRPr="00CD6597">
        <w:rPr>
          <w:b/>
          <w:i/>
          <w:sz w:val="18"/>
          <w:szCs w:val="18"/>
        </w:rPr>
        <w:t xml:space="preserve"> -19 İçin İşyeri Hazırlama Rehberi</w:t>
      </w: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5A184A" w:rsidRDefault="005A184A" w:rsidP="00BC5B1C">
      <w:pPr>
        <w:rPr>
          <w:b/>
          <w:i/>
          <w:sz w:val="18"/>
          <w:szCs w:val="18"/>
        </w:rPr>
      </w:pPr>
    </w:p>
    <w:p w:rsidR="00756560" w:rsidRDefault="00756560" w:rsidP="00BC5B1C">
      <w:pPr>
        <w:rPr>
          <w:b/>
          <w:i/>
          <w:sz w:val="18"/>
          <w:szCs w:val="18"/>
        </w:rPr>
      </w:pPr>
    </w:p>
    <w:p w:rsidR="000C5B8D" w:rsidRDefault="000C5B8D" w:rsidP="000C5B8D">
      <w:pPr>
        <w:rPr>
          <w:sz w:val="18"/>
          <w:szCs w:val="18"/>
        </w:rPr>
      </w:pPr>
    </w:p>
    <w:p w:rsidR="000C5B8D" w:rsidRPr="000C5B8D" w:rsidRDefault="000C5B8D" w:rsidP="000C5B8D">
      <w:pPr>
        <w:rPr>
          <w:sz w:val="18"/>
          <w:szCs w:val="18"/>
        </w:rPr>
      </w:pPr>
    </w:p>
    <w:p w:rsidR="00BC5B1C" w:rsidRPr="000C5B8D" w:rsidRDefault="00BC5B1C" w:rsidP="000C5B8D">
      <w:pPr>
        <w:rPr>
          <w:sz w:val="18"/>
          <w:szCs w:val="18"/>
        </w:rPr>
      </w:pPr>
    </w:p>
    <w:tbl>
      <w:tblPr>
        <w:tblpPr w:leftFromText="141" w:rightFromText="141" w:vertAnchor="text" w:horzAnchor="margin" w:tblpXSpec="center" w:tblpY="-132"/>
        <w:tblW w:w="14565" w:type="dxa"/>
        <w:shd w:val="clear" w:color="auto" w:fill="FFFFFF"/>
        <w:tblLayout w:type="fixed"/>
        <w:tblCellMar>
          <w:top w:w="15" w:type="dxa"/>
          <w:left w:w="15" w:type="dxa"/>
          <w:bottom w:w="15" w:type="dxa"/>
          <w:right w:w="15" w:type="dxa"/>
        </w:tblCellMar>
        <w:tblLook w:val="04A0"/>
      </w:tblPr>
      <w:tblGrid>
        <w:gridCol w:w="956"/>
        <w:gridCol w:w="5103"/>
        <w:gridCol w:w="3402"/>
        <w:gridCol w:w="2647"/>
        <w:gridCol w:w="2457"/>
      </w:tblGrid>
      <w:tr w:rsidR="00022314" w:rsidRPr="0040235E" w:rsidTr="00F27641">
        <w:trPr>
          <w:trHeight w:val="297"/>
        </w:trPr>
        <w:tc>
          <w:tcPr>
            <w:tcW w:w="14565" w:type="dxa"/>
            <w:gridSpan w:val="5"/>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0C5B8D" w:rsidRDefault="006C3FFC" w:rsidP="006C3FFC">
            <w:pPr>
              <w:pStyle w:val="Balk1"/>
              <w:rPr>
                <w:rFonts w:asciiTheme="minorHAnsi" w:hAnsiTheme="minorHAnsi"/>
                <w:color w:val="656565"/>
                <w:sz w:val="20"/>
                <w:szCs w:val="20"/>
                <w:lang w:eastAsia="tr-TR"/>
              </w:rPr>
            </w:pPr>
            <w:bookmarkStart w:id="27" w:name="_Toc48134188"/>
            <w:r w:rsidRPr="000C5B8D">
              <w:rPr>
                <w:rFonts w:asciiTheme="minorHAnsi" w:hAnsiTheme="minorHAnsi"/>
                <w:sz w:val="20"/>
                <w:szCs w:val="20"/>
                <w:lang w:eastAsia="tr-TR"/>
              </w:rPr>
              <w:lastRenderedPageBreak/>
              <w:t xml:space="preserve">19. </w:t>
            </w:r>
            <w:r w:rsidR="00022314" w:rsidRPr="000C5B8D">
              <w:rPr>
                <w:rFonts w:asciiTheme="minorHAnsi" w:hAnsiTheme="minorHAnsi"/>
                <w:sz w:val="20"/>
                <w:szCs w:val="20"/>
                <w:lang w:eastAsia="tr-TR"/>
              </w:rPr>
              <w:t>ÇALIŞAN SAĞLIĞI</w:t>
            </w:r>
            <w:bookmarkEnd w:id="27"/>
          </w:p>
        </w:tc>
      </w:tr>
      <w:tr w:rsidR="00022314" w:rsidRPr="0040235E" w:rsidTr="00F27641">
        <w:trPr>
          <w:trHeight w:val="231"/>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center"/>
              <w:rPr>
                <w:color w:val="656565"/>
                <w:spacing w:val="1"/>
                <w:sz w:val="18"/>
                <w:szCs w:val="18"/>
                <w:lang w:eastAsia="tr-TR"/>
              </w:rPr>
            </w:pPr>
            <w:r w:rsidRPr="0040235E">
              <w:rPr>
                <w:color w:val="656565"/>
                <w:spacing w:val="1"/>
                <w:sz w:val="18"/>
                <w:szCs w:val="18"/>
                <w:lang w:eastAsia="tr-TR"/>
              </w:rPr>
              <w:t>SEVİYE</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center"/>
              <w:rPr>
                <w:b/>
                <w:color w:val="656565"/>
                <w:spacing w:val="1"/>
                <w:sz w:val="18"/>
                <w:szCs w:val="18"/>
                <w:lang w:eastAsia="tr-TR"/>
              </w:rPr>
            </w:pPr>
          </w:p>
          <w:p w:rsidR="00022314" w:rsidRPr="0040235E" w:rsidRDefault="00022314" w:rsidP="007843FD">
            <w:pPr>
              <w:jc w:val="center"/>
              <w:rPr>
                <w:b/>
                <w:color w:val="656565"/>
                <w:spacing w:val="1"/>
                <w:sz w:val="18"/>
                <w:szCs w:val="18"/>
                <w:lang w:eastAsia="tr-TR"/>
              </w:rPr>
            </w:pPr>
            <w:r w:rsidRPr="0040235E">
              <w:rPr>
                <w:b/>
                <w:color w:val="656565"/>
                <w:spacing w:val="1"/>
                <w:sz w:val="18"/>
                <w:szCs w:val="18"/>
                <w:lang w:eastAsia="tr-TR"/>
              </w:rPr>
              <w:t>ALINACAK ÖNLEMLER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b/>
                <w:color w:val="656565"/>
                <w:spacing w:val="1"/>
                <w:sz w:val="18"/>
                <w:szCs w:val="18"/>
                <w:lang w:eastAsia="tr-TR"/>
              </w:rPr>
            </w:pPr>
          </w:p>
          <w:p w:rsidR="00022314" w:rsidRPr="0040235E" w:rsidRDefault="00022314" w:rsidP="007843FD">
            <w:pPr>
              <w:jc w:val="center"/>
              <w:rPr>
                <w:b/>
                <w:color w:val="656565"/>
                <w:spacing w:val="1"/>
                <w:sz w:val="18"/>
                <w:szCs w:val="18"/>
                <w:lang w:eastAsia="tr-TR"/>
              </w:rPr>
            </w:pPr>
            <w:r w:rsidRPr="0040235E">
              <w:rPr>
                <w:b/>
                <w:color w:val="656565"/>
                <w:spacing w:val="1"/>
                <w:sz w:val="18"/>
                <w:szCs w:val="18"/>
                <w:lang w:eastAsia="tr-TR"/>
              </w:rPr>
              <w:t>KARAR</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b/>
                <w:color w:val="656565"/>
                <w:spacing w:val="1"/>
                <w:sz w:val="18"/>
                <w:szCs w:val="18"/>
                <w:lang w:eastAsia="tr-TR"/>
              </w:rPr>
            </w:pPr>
          </w:p>
          <w:p w:rsidR="00022314" w:rsidRPr="0040235E" w:rsidRDefault="00022314" w:rsidP="007843FD">
            <w:pPr>
              <w:jc w:val="center"/>
              <w:rPr>
                <w:b/>
                <w:color w:val="656565"/>
                <w:spacing w:val="1"/>
                <w:sz w:val="18"/>
                <w:szCs w:val="18"/>
                <w:lang w:eastAsia="tr-TR"/>
              </w:rPr>
            </w:pPr>
            <w:r w:rsidRPr="0040235E">
              <w:rPr>
                <w:b/>
                <w:color w:val="656565"/>
                <w:spacing w:val="1"/>
                <w:sz w:val="18"/>
                <w:szCs w:val="18"/>
                <w:lang w:eastAsia="tr-TR"/>
              </w:rPr>
              <w:t>TAKİP SORUMLULARI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b/>
                <w:color w:val="656565"/>
                <w:spacing w:val="1"/>
                <w:sz w:val="18"/>
                <w:szCs w:val="18"/>
                <w:lang w:eastAsia="tr-TR"/>
              </w:rPr>
            </w:pPr>
          </w:p>
          <w:p w:rsidR="00022314" w:rsidRPr="0040235E" w:rsidRDefault="00022314" w:rsidP="007843FD">
            <w:pPr>
              <w:jc w:val="center"/>
              <w:rPr>
                <w:b/>
                <w:color w:val="656565"/>
                <w:spacing w:val="1"/>
                <w:sz w:val="18"/>
                <w:szCs w:val="18"/>
                <w:lang w:eastAsia="tr-TR"/>
              </w:rPr>
            </w:pPr>
            <w:r w:rsidRPr="0040235E">
              <w:rPr>
                <w:b/>
                <w:color w:val="656565"/>
                <w:spacing w:val="1"/>
                <w:sz w:val="18"/>
                <w:szCs w:val="18"/>
                <w:lang w:eastAsia="tr-TR"/>
              </w:rPr>
              <w:t>TEMRİN SÜRESİ</w:t>
            </w:r>
          </w:p>
        </w:tc>
      </w:tr>
      <w:tr w:rsidR="00022314" w:rsidRPr="0040235E" w:rsidTr="00F27641">
        <w:trPr>
          <w:cantSplit/>
          <w:trHeight w:hRule="exact" w:val="1235"/>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rPr>
                <w:spacing w:val="1"/>
                <w:sz w:val="18"/>
                <w:szCs w:val="18"/>
                <w:lang w:eastAsia="tr-TR"/>
              </w:rPr>
            </w:pPr>
            <w:r w:rsidRPr="0040235E">
              <w:rPr>
                <w:spacing w:val="1"/>
                <w:sz w:val="18"/>
                <w:szCs w:val="18"/>
                <w:lang w:eastAsia="tr-TR"/>
              </w:rPr>
              <w:t xml:space="preserve">Temel el </w:t>
            </w:r>
            <w:proofErr w:type="gramStart"/>
            <w:r w:rsidRPr="0040235E">
              <w:rPr>
                <w:spacing w:val="1"/>
                <w:sz w:val="18"/>
                <w:szCs w:val="18"/>
                <w:lang w:eastAsia="tr-TR"/>
              </w:rPr>
              <w:t>hijyeni</w:t>
            </w:r>
            <w:proofErr w:type="gramEnd"/>
            <w:r w:rsidRPr="0040235E">
              <w:rPr>
                <w:spacing w:val="1"/>
                <w:sz w:val="18"/>
                <w:szCs w:val="18"/>
                <w:lang w:eastAsia="tr-TR"/>
              </w:rPr>
              <w:t xml:space="preserve"> eğitimleri, afiş bilgilendirmelerinin verilmesi sağlanmalıdır.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ind w:right="836"/>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C5B8D">
            <w:pPr>
              <w:rPr>
                <w:spacing w:val="1"/>
                <w:sz w:val="18"/>
                <w:szCs w:val="18"/>
                <w:lang w:eastAsia="tr-TR"/>
              </w:rPr>
            </w:pPr>
            <w:r w:rsidRPr="0040235E">
              <w:rPr>
                <w:spacing w:val="1"/>
                <w:sz w:val="18"/>
                <w:szCs w:val="18"/>
                <w:lang w:eastAsia="tr-TR"/>
              </w:rPr>
              <w:t>İşveren/İşveren Vekili</w:t>
            </w:r>
          </w:p>
          <w:p w:rsidR="000C5B8D" w:rsidRDefault="00022314" w:rsidP="000C5B8D">
            <w:pPr>
              <w:rPr>
                <w:spacing w:val="1"/>
                <w:sz w:val="18"/>
                <w:szCs w:val="18"/>
                <w:lang w:eastAsia="tr-TR"/>
              </w:rPr>
            </w:pPr>
            <w:r w:rsidRPr="0040235E">
              <w:rPr>
                <w:spacing w:val="1"/>
                <w:sz w:val="18"/>
                <w:szCs w:val="18"/>
                <w:lang w:eastAsia="tr-TR"/>
              </w:rPr>
              <w:t>İSGB-Okul</w:t>
            </w:r>
          </w:p>
          <w:p w:rsidR="00022314" w:rsidRPr="0040235E" w:rsidRDefault="00022314" w:rsidP="000C5B8D">
            <w:pPr>
              <w:rPr>
                <w:spacing w:val="1"/>
                <w:sz w:val="18"/>
                <w:szCs w:val="18"/>
                <w:lang w:eastAsia="tr-TR"/>
              </w:rPr>
            </w:pPr>
            <w:r w:rsidRPr="0040235E">
              <w:rPr>
                <w:spacing w:val="1"/>
                <w:sz w:val="18"/>
                <w:szCs w:val="18"/>
                <w:lang w:eastAsia="tr-TR"/>
              </w:rPr>
              <w:t>Sağlığı Hizmetleri</w:t>
            </w:r>
          </w:p>
          <w:p w:rsidR="00022314" w:rsidRPr="0040235E" w:rsidRDefault="00022314" w:rsidP="000C5B8D">
            <w:pPr>
              <w:rPr>
                <w:spacing w:val="1"/>
                <w:sz w:val="18"/>
                <w:szCs w:val="18"/>
                <w:lang w:eastAsia="tr-TR"/>
              </w:rPr>
            </w:pPr>
            <w:r w:rsidRPr="0040235E">
              <w:rPr>
                <w:spacing w:val="1"/>
                <w:sz w:val="18"/>
                <w:szCs w:val="18"/>
                <w:lang w:eastAsia="tr-TR"/>
              </w:rPr>
              <w:t>Acil Durum Ekibi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cantSplit/>
          <w:trHeight w:hRule="exact" w:val="569"/>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rPr>
                <w:spacing w:val="1"/>
                <w:sz w:val="18"/>
                <w:szCs w:val="18"/>
                <w:lang w:eastAsia="tr-TR"/>
              </w:rPr>
            </w:pPr>
            <w:r w:rsidRPr="0040235E">
              <w:rPr>
                <w:spacing w:val="1"/>
                <w:sz w:val="18"/>
                <w:szCs w:val="18"/>
                <w:lang w:eastAsia="tr-TR"/>
              </w:rPr>
              <w:t>Covid-</w:t>
            </w:r>
            <w:proofErr w:type="gramStart"/>
            <w:r w:rsidRPr="0040235E">
              <w:rPr>
                <w:spacing w:val="1"/>
                <w:sz w:val="18"/>
                <w:szCs w:val="18"/>
                <w:lang w:eastAsia="tr-TR"/>
              </w:rPr>
              <w:t>19  semptomları</w:t>
            </w:r>
            <w:proofErr w:type="gramEnd"/>
            <w:r w:rsidRPr="0040235E">
              <w:rPr>
                <w:spacing w:val="1"/>
                <w:sz w:val="18"/>
                <w:szCs w:val="18"/>
                <w:lang w:eastAsia="tr-TR"/>
              </w:rPr>
              <w:t xml:space="preserve"> üzerine  eğitimler verilmelidir.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ind w:right="836"/>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İSGB-Okul sağlığı Hizmetleri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cantSplit/>
          <w:trHeight w:hRule="exact" w:val="83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t>S2</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rPr>
                <w:spacing w:val="1"/>
                <w:sz w:val="18"/>
                <w:szCs w:val="18"/>
                <w:lang w:eastAsia="tr-TR"/>
              </w:rPr>
            </w:pPr>
            <w:r w:rsidRPr="0040235E">
              <w:rPr>
                <w:spacing w:val="1"/>
                <w:sz w:val="18"/>
                <w:szCs w:val="18"/>
                <w:lang w:eastAsia="tr-TR"/>
              </w:rPr>
              <w:t xml:space="preserve">Personelleri bilgilendirmek üzere </w:t>
            </w:r>
            <w:proofErr w:type="gramStart"/>
            <w:r w:rsidRPr="0040235E">
              <w:rPr>
                <w:spacing w:val="1"/>
                <w:sz w:val="18"/>
                <w:szCs w:val="18"/>
                <w:lang w:eastAsia="tr-TR"/>
              </w:rPr>
              <w:t>afişlerin  çalışanların</w:t>
            </w:r>
            <w:proofErr w:type="gramEnd"/>
            <w:r w:rsidRPr="0040235E">
              <w:rPr>
                <w:spacing w:val="1"/>
                <w:sz w:val="18"/>
                <w:szCs w:val="18"/>
                <w:lang w:eastAsia="tr-TR"/>
              </w:rPr>
              <w:t xml:space="preserve"> ulaşabilecekleri yerlere asılması sağlanmalıdır.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ind w:right="836"/>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İşveren-İşveren Vekili- İlgili Bakanlıklar </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7843FD" w:rsidRPr="0040235E" w:rsidTr="00F27641">
        <w:trPr>
          <w:cantSplit/>
          <w:trHeight w:hRule="exact" w:val="980"/>
        </w:trPr>
        <w:tc>
          <w:tcPr>
            <w:tcW w:w="956" w:type="dxa"/>
            <w:vMerge w:val="restart"/>
            <w:tcBorders>
              <w:top w:val="single" w:sz="4" w:space="0" w:color="auto"/>
              <w:left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7843FD" w:rsidRPr="0040235E" w:rsidRDefault="007843FD" w:rsidP="007843FD">
            <w:pPr>
              <w:jc w:val="center"/>
              <w:rPr>
                <w:spacing w:val="1"/>
                <w:sz w:val="18"/>
                <w:szCs w:val="18"/>
                <w:lang w:eastAsia="tr-TR"/>
              </w:rPr>
            </w:pPr>
            <w:r w:rsidRPr="0040235E">
              <w:rPr>
                <w:spacing w:val="1"/>
                <w:sz w:val="18"/>
                <w:szCs w:val="18"/>
                <w:lang w:eastAsia="tr-TR"/>
              </w:rPr>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7843FD" w:rsidRPr="0040235E" w:rsidRDefault="007843FD" w:rsidP="007843FD">
            <w:pPr>
              <w:rPr>
                <w:spacing w:val="1"/>
                <w:sz w:val="18"/>
                <w:szCs w:val="18"/>
                <w:lang w:eastAsia="tr-TR"/>
              </w:rPr>
            </w:pPr>
            <w:r w:rsidRPr="0040235E">
              <w:rPr>
                <w:spacing w:val="1"/>
                <w:sz w:val="18"/>
                <w:szCs w:val="18"/>
                <w:lang w:eastAsia="tr-TR"/>
              </w:rPr>
              <w:t xml:space="preserve">El </w:t>
            </w:r>
            <w:proofErr w:type="gramStart"/>
            <w:r w:rsidRPr="0040235E">
              <w:rPr>
                <w:spacing w:val="1"/>
                <w:sz w:val="18"/>
                <w:szCs w:val="18"/>
                <w:lang w:eastAsia="tr-TR"/>
              </w:rPr>
              <w:t>hijyeni</w:t>
            </w:r>
            <w:proofErr w:type="gramEnd"/>
            <w:r w:rsidRPr="0040235E">
              <w:rPr>
                <w:spacing w:val="1"/>
                <w:sz w:val="18"/>
                <w:szCs w:val="18"/>
                <w:lang w:eastAsia="tr-TR"/>
              </w:rPr>
              <w:t>, maske, eldiven, ürünlerinin tedariki sağlanmalıdır.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ind w:right="836"/>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jc w:val="both"/>
              <w:rPr>
                <w:spacing w:val="1"/>
                <w:sz w:val="18"/>
                <w:szCs w:val="18"/>
                <w:lang w:eastAsia="tr-TR"/>
              </w:rPr>
            </w:pPr>
            <w:r w:rsidRPr="0040235E">
              <w:rPr>
                <w:spacing w:val="1"/>
                <w:sz w:val="18"/>
                <w:szCs w:val="18"/>
                <w:lang w:eastAsia="tr-TR"/>
              </w:rPr>
              <w:t>İşveren/İşveren Vekili- Destek Hizmetleri Şube Müdürü</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jc w:val="both"/>
              <w:rPr>
                <w:spacing w:val="1"/>
                <w:sz w:val="18"/>
                <w:szCs w:val="18"/>
                <w:lang w:eastAsia="tr-TR"/>
              </w:rPr>
            </w:pPr>
            <w:r w:rsidRPr="0040235E">
              <w:rPr>
                <w:spacing w:val="1"/>
                <w:sz w:val="18"/>
                <w:szCs w:val="18"/>
                <w:lang w:eastAsia="tr-TR"/>
              </w:rPr>
              <w:t xml:space="preserve">        İVEDİLİKLE</w:t>
            </w:r>
          </w:p>
        </w:tc>
      </w:tr>
      <w:tr w:rsidR="007843FD" w:rsidRPr="0040235E" w:rsidTr="00F27641">
        <w:trPr>
          <w:cantSplit/>
          <w:trHeight w:hRule="exact" w:val="30"/>
        </w:trPr>
        <w:tc>
          <w:tcPr>
            <w:tcW w:w="956" w:type="dxa"/>
            <w:vMerge/>
            <w:tcBorders>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tcPr>
          <w:p w:rsidR="007843FD" w:rsidRPr="0040235E" w:rsidRDefault="007843FD" w:rsidP="007843FD">
            <w:pPr>
              <w:jc w:val="center"/>
              <w:rPr>
                <w:spacing w:val="1"/>
                <w:sz w:val="18"/>
                <w:szCs w:val="18"/>
                <w:lang w:eastAsia="tr-TR"/>
              </w:rPr>
            </w:pP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7843FD" w:rsidRPr="0040235E" w:rsidRDefault="007843FD" w:rsidP="007843FD">
            <w:pPr>
              <w:rPr>
                <w:spacing w:val="1"/>
                <w:sz w:val="18"/>
                <w:szCs w:val="18"/>
                <w:lang w:eastAsia="tr-TR"/>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ind w:right="836"/>
              <w:jc w:val="center"/>
              <w:rPr>
                <w:sz w:val="18"/>
                <w:szCs w:val="18"/>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jc w:val="both"/>
              <w:rPr>
                <w:spacing w:val="1"/>
                <w:sz w:val="18"/>
                <w:szCs w:val="18"/>
                <w:lang w:eastAsia="tr-TR"/>
              </w:rPr>
            </w:pP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7843FD" w:rsidRPr="0040235E" w:rsidRDefault="007843FD" w:rsidP="007843FD">
            <w:pPr>
              <w:jc w:val="both"/>
              <w:rPr>
                <w:spacing w:val="1"/>
                <w:sz w:val="18"/>
                <w:szCs w:val="18"/>
                <w:lang w:eastAsia="tr-TR"/>
              </w:rPr>
            </w:pPr>
          </w:p>
        </w:tc>
      </w:tr>
      <w:tr w:rsidR="00022314" w:rsidRPr="0040235E" w:rsidTr="00F27641">
        <w:trPr>
          <w:cantSplit/>
          <w:trHeight w:hRule="exact" w:val="134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t>S2</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jc w:val="both"/>
              <w:rPr>
                <w:spacing w:val="1"/>
                <w:sz w:val="18"/>
                <w:szCs w:val="18"/>
                <w:lang w:eastAsia="tr-TR"/>
              </w:rPr>
            </w:pPr>
            <w:r w:rsidRPr="0040235E">
              <w:rPr>
                <w:spacing w:val="1"/>
                <w:sz w:val="18"/>
                <w:szCs w:val="18"/>
                <w:lang w:eastAsia="tr-TR"/>
              </w:rPr>
              <w:t>Son 14 gün içerisinde Seviye 3 ve üzeri ülkelerin birinden gelen personel varsa, cerrahi maske takarak en yakın sağlık kuruluşuna (aile hekimi, hastane) yönlendirilmelidir.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ind w:right="836"/>
              <w:jc w:val="center"/>
              <w:rPr>
                <w:sz w:val="18"/>
                <w:szCs w:val="18"/>
              </w:rPr>
            </w:pPr>
          </w:p>
          <w:p w:rsidR="00022314" w:rsidRPr="0040235E" w:rsidRDefault="00022314" w:rsidP="007843FD">
            <w:pPr>
              <w:ind w:right="836"/>
              <w:jc w:val="center"/>
              <w:rPr>
                <w:sz w:val="18"/>
                <w:szCs w:val="18"/>
              </w:rPr>
            </w:pPr>
            <w:r w:rsidRPr="0040235E">
              <w:rPr>
                <w:sz w:val="18"/>
                <w:szCs w:val="18"/>
              </w:rPr>
              <w:t>İşveren/İşveren Vekili/ İSG Birimi/Acil Durum Eylem Ekibi</w:t>
            </w:r>
          </w:p>
          <w:p w:rsidR="00022314" w:rsidRPr="0040235E" w:rsidRDefault="00022314" w:rsidP="007843FD">
            <w:pPr>
              <w:ind w:left="-15" w:right="836"/>
              <w:jc w:val="center"/>
              <w:rPr>
                <w:sz w:val="18"/>
                <w:szCs w:val="18"/>
              </w:rPr>
            </w:pP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r w:rsidRPr="0040235E">
              <w:rPr>
                <w:spacing w:val="1"/>
                <w:sz w:val="18"/>
                <w:szCs w:val="18"/>
                <w:lang w:eastAsia="tr-TR"/>
              </w:rPr>
              <w:t>İşveren/İşveren Vekili- İSGB - Okul Sağlığı Hizmetleri-Acil Durum Ekibi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70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lastRenderedPageBreak/>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jc w:val="both"/>
              <w:rPr>
                <w:spacing w:val="1"/>
                <w:sz w:val="18"/>
                <w:szCs w:val="18"/>
                <w:lang w:eastAsia="tr-TR"/>
              </w:rPr>
            </w:pPr>
            <w:r w:rsidRPr="0040235E">
              <w:rPr>
                <w:spacing w:val="1"/>
                <w:sz w:val="18"/>
                <w:szCs w:val="18"/>
                <w:lang w:eastAsia="tr-TR"/>
              </w:rPr>
              <w:t>Eğer öksüren, ateşi olan ve nefes almakta zorlanan bir personel varsa, cerrahi maske taktırılarak en yakın sağlık kuruluşuna gönderilmelidir.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İşveren/İşveren Vekili- İSGB - Okul Sağlığı Hizmetleri-Acil Durum Ekibi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749"/>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022314" w:rsidRPr="0040235E" w:rsidRDefault="00022314" w:rsidP="007843FD">
            <w:pPr>
              <w:jc w:val="center"/>
              <w:rPr>
                <w:spacing w:val="1"/>
                <w:sz w:val="18"/>
                <w:szCs w:val="18"/>
                <w:lang w:eastAsia="tr-TR"/>
              </w:rPr>
            </w:pPr>
            <w:r w:rsidRPr="0040235E">
              <w:rPr>
                <w:spacing w:val="1"/>
                <w:sz w:val="18"/>
                <w:szCs w:val="18"/>
                <w:lang w:eastAsia="tr-TR"/>
              </w:rPr>
              <w:t>S3</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7843FD">
            <w:pPr>
              <w:rPr>
                <w:spacing w:val="1"/>
                <w:sz w:val="18"/>
                <w:szCs w:val="18"/>
                <w:lang w:eastAsia="tr-TR"/>
              </w:rPr>
            </w:pPr>
            <w:r w:rsidRPr="0040235E">
              <w:rPr>
                <w:spacing w:val="1"/>
                <w:sz w:val="18"/>
                <w:szCs w:val="18"/>
                <w:lang w:eastAsia="tr-TR"/>
              </w:rPr>
              <w:t xml:space="preserve">Ateşi olan (38 C ve üzeri) çalışanlar hastaneye yönlendirilmelidir. (Bağımsız binalarda hizmet veren İlçe Müdürlüklerimize ateşli personelin teşhisi için </w:t>
            </w:r>
            <w:proofErr w:type="spellStart"/>
            <w:r w:rsidRPr="0040235E">
              <w:rPr>
                <w:spacing w:val="1"/>
                <w:sz w:val="18"/>
                <w:szCs w:val="18"/>
                <w:lang w:eastAsia="tr-TR"/>
              </w:rPr>
              <w:t>infrared</w:t>
            </w:r>
            <w:proofErr w:type="spellEnd"/>
            <w:r w:rsidRPr="0040235E">
              <w:rPr>
                <w:spacing w:val="1"/>
                <w:sz w:val="18"/>
                <w:szCs w:val="18"/>
                <w:lang w:eastAsia="tr-TR"/>
              </w:rPr>
              <w:t>, temassız, ateş ölçer tabanca temin edilmelidir.)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 Vekili/ İSG Birimi/Acil Durum Eylem Ekibi/ Destek Hizmetleri Şube Müdürü</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İşveren/İşveren Vekili –Destek Hizmetleri Şube Müdürü</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p>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820"/>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Ülkedeki hastalık durumu, Sağlık Bakanlığı Bilim Kurulundan öğrenilerek, gerekli bilgilerin üst yönetim ve tüm birimlere paylaşımı yapılacaktır.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İşveren/İşveren Vekili- İSGB </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568"/>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S1</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Okullar gündelik yüzey temizliği ve haftalık genel dezenfektasyona tabi tu</w:t>
            </w:r>
            <w:r w:rsidR="006E0F54">
              <w:rPr>
                <w:spacing w:val="1"/>
                <w:sz w:val="18"/>
                <w:szCs w:val="18"/>
                <w:lang w:eastAsia="tr-TR"/>
              </w:rPr>
              <w:t xml:space="preserve">tulur. Süreç Bakanlığımızın </w:t>
            </w:r>
            <w:proofErr w:type="gramStart"/>
            <w:r w:rsidR="006E0F54">
              <w:rPr>
                <w:spacing w:val="1"/>
                <w:sz w:val="18"/>
                <w:szCs w:val="18"/>
                <w:lang w:eastAsia="tr-TR"/>
              </w:rPr>
              <w:t>ikinci  b</w:t>
            </w:r>
            <w:r w:rsidRPr="0040235E">
              <w:rPr>
                <w:spacing w:val="1"/>
                <w:sz w:val="18"/>
                <w:szCs w:val="18"/>
                <w:lang w:eastAsia="tr-TR"/>
              </w:rPr>
              <w:t>ir</w:t>
            </w:r>
            <w:proofErr w:type="gramEnd"/>
            <w:r w:rsidRPr="0040235E">
              <w:rPr>
                <w:spacing w:val="1"/>
                <w:sz w:val="18"/>
                <w:szCs w:val="18"/>
                <w:lang w:eastAsia="tr-TR"/>
              </w:rPr>
              <w:t xml:space="preserve"> emrine kadar yürütülür.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 Okul Sağlığı Hizmetleri - 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z w:val="18"/>
                <w:szCs w:val="18"/>
              </w:rPr>
              <w:t>İşveren/İşveren Vekili/ İSG Birimi- Okul Sağlığı Hizmetleri - Acil Durum Eylem Ekibi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636"/>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S2</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Okullar tatil edilir, görevli personelin çalıştığı alanlarda yüzey dezenfektasyonu her gün ve genel dezenfektasyon haftada 1 yapılır.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z w:val="18"/>
                <w:szCs w:val="18"/>
              </w:rPr>
              <w:t>İşveren/İşveren Vekili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622"/>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S2</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 xml:space="preserve">İdari personel </w:t>
            </w:r>
            <w:proofErr w:type="gramStart"/>
            <w:r w:rsidRPr="0040235E">
              <w:rPr>
                <w:spacing w:val="1"/>
                <w:sz w:val="18"/>
                <w:szCs w:val="18"/>
                <w:lang w:eastAsia="tr-TR"/>
              </w:rPr>
              <w:t>dahil</w:t>
            </w:r>
            <w:proofErr w:type="gramEnd"/>
            <w:r w:rsidRPr="0040235E">
              <w:rPr>
                <w:spacing w:val="1"/>
                <w:sz w:val="18"/>
                <w:szCs w:val="18"/>
                <w:lang w:eastAsia="tr-TR"/>
              </w:rPr>
              <w:t xml:space="preserve"> bürolarda elimine sistemine göre Cumhurbaşkanlığı 2020/4 Genelgesi kapsamında görevlendirmeler yapılır.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z w:val="18"/>
                <w:szCs w:val="18"/>
              </w:rPr>
              <w:t>İşveren/İşveren Vekili</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713"/>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S1- S2-S3</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 xml:space="preserve">Fiziksel teması azaltacak önlemler alınır. ( Kapı Kollar, asansörler, merdiven korkulukları, </w:t>
            </w:r>
            <w:proofErr w:type="gramStart"/>
            <w:r w:rsidRPr="0040235E">
              <w:rPr>
                <w:spacing w:val="1"/>
                <w:sz w:val="18"/>
                <w:szCs w:val="18"/>
                <w:lang w:eastAsia="tr-TR"/>
              </w:rPr>
              <w:t>pencere  açma</w:t>
            </w:r>
            <w:proofErr w:type="gramEnd"/>
            <w:r w:rsidRPr="0040235E">
              <w:rPr>
                <w:spacing w:val="1"/>
                <w:sz w:val="18"/>
                <w:szCs w:val="18"/>
                <w:lang w:eastAsia="tr-TR"/>
              </w:rPr>
              <w:t xml:space="preserve"> kolları, asansör çağrı ve kat butonları, muslukları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 Okul Sağlığı Hizmetleri - 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z w:val="18"/>
                <w:szCs w:val="18"/>
              </w:rPr>
            </w:pPr>
            <w:r w:rsidRPr="0040235E">
              <w:rPr>
                <w:sz w:val="18"/>
                <w:szCs w:val="18"/>
              </w:rPr>
              <w:t>İşveren/İşveren Vekili- İSG Birimi- Okul Sağlığı Hizmetleri - Acil Durum Eylem Ekibi Temizlik İşlerinden Sorumlu Personel</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607"/>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lastRenderedPageBreak/>
              <w:t>S1- S2-S3</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Çalışanların işe girişte parmak bastıkları, parmak okutma butonları kullanılmayacaktır.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 Okul Sağlığı Hizmetleri - 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z w:val="18"/>
                <w:szCs w:val="18"/>
              </w:rPr>
            </w:pPr>
            <w:r w:rsidRPr="0040235E">
              <w:rPr>
                <w:sz w:val="18"/>
                <w:szCs w:val="18"/>
              </w:rPr>
              <w:t>Tüm çalışanlar</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r w:rsidR="00022314" w:rsidRPr="0040235E" w:rsidTr="00F27641">
        <w:trPr>
          <w:trHeight w:val="820"/>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center"/>
              <w:rPr>
                <w:spacing w:val="1"/>
                <w:sz w:val="18"/>
                <w:szCs w:val="18"/>
                <w:lang w:eastAsia="tr-TR"/>
              </w:rPr>
            </w:pPr>
            <w:r w:rsidRPr="0040235E">
              <w:rPr>
                <w:spacing w:val="1"/>
                <w:sz w:val="18"/>
                <w:szCs w:val="18"/>
                <w:lang w:eastAsia="tr-TR"/>
              </w:rPr>
              <w:t>S1- S2-S3</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7843FD">
            <w:pPr>
              <w:jc w:val="both"/>
              <w:rPr>
                <w:spacing w:val="1"/>
                <w:sz w:val="18"/>
                <w:szCs w:val="18"/>
                <w:lang w:eastAsia="tr-TR"/>
              </w:rPr>
            </w:pPr>
            <w:r w:rsidRPr="0040235E">
              <w:rPr>
                <w:spacing w:val="1"/>
                <w:sz w:val="18"/>
                <w:szCs w:val="18"/>
                <w:lang w:eastAsia="tr-TR"/>
              </w:rPr>
              <w:t xml:space="preserve">Sağlık Kuruluşları </w:t>
            </w:r>
            <w:proofErr w:type="gramStart"/>
            <w:r w:rsidRPr="0040235E">
              <w:rPr>
                <w:spacing w:val="1"/>
                <w:sz w:val="18"/>
                <w:szCs w:val="18"/>
                <w:lang w:eastAsia="tr-TR"/>
              </w:rPr>
              <w:t>tarafından  rapor</w:t>
            </w:r>
            <w:proofErr w:type="gramEnd"/>
            <w:r w:rsidRPr="0040235E">
              <w:rPr>
                <w:spacing w:val="1"/>
                <w:sz w:val="18"/>
                <w:szCs w:val="18"/>
                <w:lang w:eastAsia="tr-TR"/>
              </w:rPr>
              <w:t xml:space="preserve"> verilen çalışan, işe başlamadan önde işvereni bilgilendirecektir. İşverenler, raporların geçerlilik sü</w:t>
            </w:r>
            <w:r w:rsidR="006E0F54">
              <w:rPr>
                <w:spacing w:val="1"/>
                <w:sz w:val="18"/>
                <w:szCs w:val="18"/>
                <w:lang w:eastAsia="tr-TR"/>
              </w:rPr>
              <w:t>resi ile ilgili Sağlık Bakanl</w:t>
            </w:r>
            <w:r w:rsidRPr="0040235E">
              <w:rPr>
                <w:spacing w:val="1"/>
                <w:sz w:val="18"/>
                <w:szCs w:val="18"/>
                <w:lang w:eastAsia="tr-TR"/>
              </w:rPr>
              <w:t>ı</w:t>
            </w:r>
            <w:r w:rsidR="006E0F54">
              <w:rPr>
                <w:spacing w:val="1"/>
                <w:sz w:val="18"/>
                <w:szCs w:val="18"/>
                <w:lang w:eastAsia="tr-TR"/>
              </w:rPr>
              <w:t xml:space="preserve">ğı’nın, </w:t>
            </w:r>
            <w:proofErr w:type="gramStart"/>
            <w:r w:rsidR="006E0F54">
              <w:rPr>
                <w:spacing w:val="1"/>
                <w:sz w:val="18"/>
                <w:szCs w:val="18"/>
                <w:lang w:eastAsia="tr-TR"/>
              </w:rPr>
              <w:t>Aile ,Ç</w:t>
            </w:r>
            <w:r w:rsidRPr="0040235E">
              <w:rPr>
                <w:spacing w:val="1"/>
                <w:sz w:val="18"/>
                <w:szCs w:val="18"/>
                <w:lang w:eastAsia="tr-TR"/>
              </w:rPr>
              <w:t>alışma</w:t>
            </w:r>
            <w:proofErr w:type="gramEnd"/>
            <w:r w:rsidRPr="0040235E">
              <w:rPr>
                <w:spacing w:val="1"/>
                <w:sz w:val="18"/>
                <w:szCs w:val="18"/>
                <w:lang w:eastAsia="tr-TR"/>
              </w:rPr>
              <w:t xml:space="preserve">  ve Sosyal Hizmetler Bakanlığı’ </w:t>
            </w:r>
            <w:proofErr w:type="spellStart"/>
            <w:r w:rsidRPr="0040235E">
              <w:rPr>
                <w:spacing w:val="1"/>
                <w:sz w:val="18"/>
                <w:szCs w:val="18"/>
                <w:lang w:eastAsia="tr-TR"/>
              </w:rPr>
              <w:t>nın</w:t>
            </w:r>
            <w:proofErr w:type="spellEnd"/>
            <w:r w:rsidRPr="0040235E">
              <w:rPr>
                <w:spacing w:val="1"/>
                <w:sz w:val="18"/>
                <w:szCs w:val="18"/>
                <w:lang w:eastAsia="tr-TR"/>
              </w:rPr>
              <w:t xml:space="preserve"> ve diğer  resmi makamların açıklamalarını takip edeceklerdir.</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center"/>
              <w:rPr>
                <w:sz w:val="18"/>
                <w:szCs w:val="18"/>
              </w:rPr>
            </w:pPr>
            <w:r w:rsidRPr="0040235E">
              <w:rPr>
                <w:sz w:val="18"/>
                <w:szCs w:val="18"/>
              </w:rPr>
              <w:t>İşveren/İşveren Vekili/ İSG Birimi- Okul Sağlığı Hizmetleri - Acil Durum Eylem Ekibi</w:t>
            </w:r>
          </w:p>
        </w:tc>
        <w:tc>
          <w:tcPr>
            <w:tcW w:w="264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z w:val="18"/>
                <w:szCs w:val="18"/>
              </w:rPr>
            </w:pPr>
            <w:r w:rsidRPr="0040235E">
              <w:rPr>
                <w:sz w:val="18"/>
                <w:szCs w:val="18"/>
              </w:rPr>
              <w:t>İşveren/İşveren Vekili/ İSG Birimi- Okul Sağlığı Hizmetleri - Acil Durum Eylem Ekibi, Tüm Çalışanlar</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7843FD">
            <w:pPr>
              <w:jc w:val="both"/>
              <w:rPr>
                <w:spacing w:val="1"/>
                <w:sz w:val="18"/>
                <w:szCs w:val="18"/>
                <w:lang w:eastAsia="tr-TR"/>
              </w:rPr>
            </w:pPr>
            <w:r w:rsidRPr="0040235E">
              <w:rPr>
                <w:spacing w:val="1"/>
                <w:sz w:val="18"/>
                <w:szCs w:val="18"/>
                <w:lang w:eastAsia="tr-TR"/>
              </w:rPr>
              <w:t xml:space="preserve">        İVEDİLİKLE</w:t>
            </w:r>
          </w:p>
        </w:tc>
      </w:tr>
    </w:tbl>
    <w:p w:rsidR="00BC5B1C" w:rsidRDefault="00BC5B1C" w:rsidP="00BC5B1C">
      <w:pPr>
        <w:rPr>
          <w:b/>
          <w:i/>
          <w:sz w:val="18"/>
          <w:szCs w:val="18"/>
        </w:rPr>
      </w:pPr>
    </w:p>
    <w:p w:rsidR="00022314" w:rsidRDefault="00022314" w:rsidP="00BC5B1C">
      <w:pPr>
        <w:rPr>
          <w:b/>
          <w:i/>
          <w:sz w:val="18"/>
          <w:szCs w:val="18"/>
        </w:rPr>
      </w:pPr>
    </w:p>
    <w:p w:rsidR="00C45DEA" w:rsidRDefault="00C45DEA" w:rsidP="00BC5B1C">
      <w:pPr>
        <w:rPr>
          <w:b/>
          <w:i/>
          <w:sz w:val="18"/>
          <w:szCs w:val="18"/>
        </w:rPr>
      </w:pPr>
    </w:p>
    <w:p w:rsidR="00C45DEA" w:rsidRDefault="00C45DEA" w:rsidP="00BC5B1C">
      <w:pPr>
        <w:rPr>
          <w:b/>
          <w:i/>
          <w:sz w:val="18"/>
          <w:szCs w:val="18"/>
        </w:rPr>
      </w:pPr>
    </w:p>
    <w:p w:rsidR="00C45DEA" w:rsidRDefault="00C45DEA"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B47203" w:rsidRDefault="00B47203" w:rsidP="00BC5B1C">
      <w:pPr>
        <w:rPr>
          <w:b/>
          <w:i/>
          <w:sz w:val="18"/>
          <w:szCs w:val="18"/>
        </w:rPr>
      </w:pPr>
    </w:p>
    <w:p w:rsidR="00C45DEA" w:rsidRDefault="00C45DEA" w:rsidP="00BC5B1C">
      <w:pPr>
        <w:rPr>
          <w:b/>
          <w:i/>
          <w:sz w:val="18"/>
          <w:szCs w:val="18"/>
        </w:rPr>
      </w:pPr>
    </w:p>
    <w:p w:rsidR="005A184A" w:rsidRDefault="005A184A" w:rsidP="00BC5B1C">
      <w:pPr>
        <w:rPr>
          <w:b/>
          <w:i/>
          <w:sz w:val="18"/>
          <w:szCs w:val="18"/>
        </w:rPr>
      </w:pPr>
    </w:p>
    <w:p w:rsidR="00022314" w:rsidRDefault="00022314" w:rsidP="00BC5B1C">
      <w:pPr>
        <w:rPr>
          <w:b/>
          <w:i/>
          <w:sz w:val="18"/>
          <w:szCs w:val="18"/>
        </w:rPr>
      </w:pPr>
    </w:p>
    <w:tbl>
      <w:tblPr>
        <w:tblpPr w:leftFromText="141" w:rightFromText="141" w:vertAnchor="text" w:horzAnchor="margin" w:tblpXSpec="center" w:tblpY="-165"/>
        <w:tblW w:w="14317" w:type="dxa"/>
        <w:shd w:val="clear" w:color="auto" w:fill="FFFFFF"/>
        <w:tblCellMar>
          <w:top w:w="15" w:type="dxa"/>
          <w:left w:w="15" w:type="dxa"/>
          <w:bottom w:w="15" w:type="dxa"/>
          <w:right w:w="15" w:type="dxa"/>
        </w:tblCellMar>
        <w:tblLook w:val="04A0"/>
      </w:tblPr>
      <w:tblGrid>
        <w:gridCol w:w="956"/>
        <w:gridCol w:w="5415"/>
        <w:gridCol w:w="4031"/>
        <w:gridCol w:w="2461"/>
        <w:gridCol w:w="1454"/>
      </w:tblGrid>
      <w:tr w:rsidR="00022314" w:rsidRPr="0040235E" w:rsidTr="00022314">
        <w:trPr>
          <w:trHeight w:val="124"/>
        </w:trPr>
        <w:tc>
          <w:tcPr>
            <w:tcW w:w="14317" w:type="dxa"/>
            <w:gridSpan w:val="5"/>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6E0F54" w:rsidRDefault="006C3FFC" w:rsidP="006C3FFC">
            <w:pPr>
              <w:pStyle w:val="Balk1"/>
              <w:rPr>
                <w:rFonts w:asciiTheme="minorHAnsi" w:hAnsiTheme="minorHAnsi"/>
                <w:sz w:val="20"/>
                <w:szCs w:val="20"/>
                <w:lang w:eastAsia="tr-TR"/>
              </w:rPr>
            </w:pPr>
            <w:bookmarkStart w:id="28" w:name="_Toc48134189"/>
            <w:r w:rsidRPr="006E0F54">
              <w:rPr>
                <w:rFonts w:asciiTheme="minorHAnsi" w:hAnsiTheme="minorHAnsi"/>
                <w:sz w:val="20"/>
                <w:szCs w:val="20"/>
                <w:lang w:eastAsia="tr-TR"/>
              </w:rPr>
              <w:lastRenderedPageBreak/>
              <w:t xml:space="preserve">20. </w:t>
            </w:r>
            <w:r w:rsidR="00022314" w:rsidRPr="006E0F54">
              <w:rPr>
                <w:rFonts w:asciiTheme="minorHAnsi" w:hAnsiTheme="minorHAnsi"/>
                <w:sz w:val="20"/>
                <w:szCs w:val="20"/>
                <w:lang w:eastAsia="tr-TR"/>
              </w:rPr>
              <w:t>KİŞİSEL KORUYUCU ÖNLEMLER</w:t>
            </w:r>
            <w:bookmarkEnd w:id="28"/>
          </w:p>
        </w:tc>
      </w:tr>
      <w:tr w:rsidR="00022314" w:rsidRPr="0040235E" w:rsidTr="00022314">
        <w:trPr>
          <w:trHeight w:val="146"/>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022314">
            <w:pPr>
              <w:rPr>
                <w:b/>
                <w:spacing w:val="1"/>
                <w:sz w:val="18"/>
                <w:szCs w:val="18"/>
                <w:lang w:eastAsia="tr-TR"/>
              </w:rPr>
            </w:pPr>
            <w:r w:rsidRPr="0040235E">
              <w:rPr>
                <w:b/>
                <w:spacing w:val="1"/>
                <w:sz w:val="18"/>
                <w:szCs w:val="18"/>
                <w:lang w:eastAsia="tr-TR"/>
              </w:rPr>
              <w:t>SEVİYE</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022314">
            <w:pPr>
              <w:rPr>
                <w:b/>
                <w:spacing w:val="1"/>
                <w:sz w:val="18"/>
                <w:szCs w:val="18"/>
                <w:lang w:eastAsia="tr-TR"/>
              </w:rPr>
            </w:pPr>
            <w:r w:rsidRPr="0040235E">
              <w:rPr>
                <w:b/>
                <w:spacing w:val="1"/>
                <w:sz w:val="18"/>
                <w:szCs w:val="18"/>
                <w:lang w:eastAsia="tr-TR"/>
              </w:rPr>
              <w:t>ALINACAK ÖNLEMLER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b/>
                <w:spacing w:val="1"/>
                <w:sz w:val="18"/>
                <w:szCs w:val="18"/>
                <w:lang w:eastAsia="tr-TR"/>
              </w:rPr>
            </w:pPr>
            <w:r w:rsidRPr="0040235E">
              <w:rPr>
                <w:b/>
                <w:spacing w:val="1"/>
                <w:sz w:val="18"/>
                <w:szCs w:val="18"/>
                <w:lang w:eastAsia="tr-TR"/>
              </w:rPr>
              <w:t>KARAR</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b/>
                <w:spacing w:val="1"/>
                <w:sz w:val="18"/>
                <w:szCs w:val="18"/>
                <w:lang w:eastAsia="tr-TR"/>
              </w:rPr>
            </w:pPr>
            <w:r w:rsidRPr="0040235E">
              <w:rPr>
                <w:b/>
                <w:spacing w:val="1"/>
                <w:sz w:val="18"/>
                <w:szCs w:val="18"/>
                <w:lang w:eastAsia="tr-TR"/>
              </w:rPr>
              <w:t>TAKİP SORUMLULARI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b/>
                <w:spacing w:val="1"/>
                <w:sz w:val="18"/>
                <w:szCs w:val="18"/>
                <w:lang w:eastAsia="tr-TR"/>
              </w:rPr>
            </w:pPr>
            <w:r w:rsidRPr="0040235E">
              <w:rPr>
                <w:b/>
                <w:spacing w:val="1"/>
                <w:sz w:val="18"/>
                <w:szCs w:val="18"/>
                <w:lang w:eastAsia="tr-TR"/>
              </w:rPr>
              <w:t>TEMRİN SÜRESİ</w:t>
            </w:r>
          </w:p>
        </w:tc>
      </w:tr>
      <w:tr w:rsidR="00022314" w:rsidRPr="0040235E" w:rsidTr="00022314">
        <w:trPr>
          <w:trHeight w:val="550"/>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 xml:space="preserve">El </w:t>
            </w:r>
            <w:proofErr w:type="gramStart"/>
            <w:r w:rsidRPr="0040235E">
              <w:rPr>
                <w:spacing w:val="1"/>
                <w:sz w:val="18"/>
                <w:szCs w:val="18"/>
                <w:lang w:eastAsia="tr-TR"/>
              </w:rPr>
              <w:t>hijyenine</w:t>
            </w:r>
            <w:proofErr w:type="gramEnd"/>
            <w:r w:rsidRPr="0040235E">
              <w:rPr>
                <w:spacing w:val="1"/>
                <w:sz w:val="18"/>
                <w:szCs w:val="18"/>
                <w:lang w:eastAsia="tr-TR"/>
              </w:rPr>
              <w:t xml:space="preserve"> önem verilmelidir. Eller en az 20 saniye boyunca sabun ve suyla yıkanmalı, sabun ve suyun olmadığı durumlarda alkol içerikli el antiseptiği kullanılmalıdır.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both"/>
              <w:rPr>
                <w:spacing w:val="1"/>
                <w:sz w:val="18"/>
                <w:szCs w:val="18"/>
                <w:lang w:eastAsia="tr-TR"/>
              </w:rPr>
            </w:pPr>
          </w:p>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p>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p>
          <w:p w:rsidR="00022314" w:rsidRPr="0040235E" w:rsidRDefault="00022314" w:rsidP="00022314">
            <w:pPr>
              <w:jc w:val="center"/>
              <w:rPr>
                <w:spacing w:val="1"/>
                <w:sz w:val="18"/>
                <w:szCs w:val="18"/>
                <w:lang w:eastAsia="tr-TR"/>
              </w:rPr>
            </w:pPr>
          </w:p>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336"/>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Tüm odalarda ve çalışanlarda, el antiseptiği veya kolonya olmalıdır.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İşveren/İşveren Vekili- Destek Hizmetleri Şube Müdürü</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303"/>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El sıkışmak ve tokalaşmak, öpüşmek yasaklanmalıdır.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360"/>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Kirli ellerle ağız, burun ve gözlere dokunulmamalıdır.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397"/>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Öksürme veya hapşırma sırasında ağız ve burun tek kullanımlık mendille kapatılmalı, mendil yoksa dirseğin iç kısmı kullanılmalıdır.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351"/>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Olabildiğince kalabalık ortamlardan uzak durulmalıdır.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12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 xml:space="preserve">Yerlere tükürmek; izmarit, </w:t>
            </w:r>
            <w:proofErr w:type="gramStart"/>
            <w:r w:rsidRPr="0040235E">
              <w:rPr>
                <w:spacing w:val="1"/>
                <w:sz w:val="18"/>
                <w:szCs w:val="18"/>
                <w:lang w:eastAsia="tr-TR"/>
              </w:rPr>
              <w:t>kağıt</w:t>
            </w:r>
            <w:proofErr w:type="gramEnd"/>
            <w:r w:rsidRPr="0040235E">
              <w:rPr>
                <w:spacing w:val="1"/>
                <w:sz w:val="18"/>
                <w:szCs w:val="18"/>
                <w:lang w:eastAsia="tr-TR"/>
              </w:rPr>
              <w:t xml:space="preserve"> mendil, medikal maske ve çöp atmak yasaklanmalıdır.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İşveren-İşveren Vekili - 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592"/>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022314" w:rsidRPr="0040235E" w:rsidRDefault="00022314" w:rsidP="00022314">
            <w:pPr>
              <w:jc w:val="both"/>
              <w:rPr>
                <w:spacing w:val="1"/>
                <w:sz w:val="18"/>
                <w:szCs w:val="18"/>
                <w:lang w:eastAsia="tr-TR"/>
              </w:rPr>
            </w:pPr>
            <w:r w:rsidRPr="0040235E">
              <w:rPr>
                <w:spacing w:val="1"/>
                <w:sz w:val="18"/>
                <w:szCs w:val="18"/>
                <w:lang w:eastAsia="tr-TR"/>
              </w:rPr>
              <w:t xml:space="preserve">Maske, eldiven, </w:t>
            </w:r>
            <w:proofErr w:type="gramStart"/>
            <w:r w:rsidRPr="0040235E">
              <w:rPr>
                <w:spacing w:val="1"/>
                <w:sz w:val="18"/>
                <w:szCs w:val="18"/>
                <w:lang w:eastAsia="tr-TR"/>
              </w:rPr>
              <w:t>kağıt</w:t>
            </w:r>
            <w:proofErr w:type="gramEnd"/>
            <w:r w:rsidRPr="0040235E">
              <w:rPr>
                <w:spacing w:val="1"/>
                <w:sz w:val="18"/>
                <w:szCs w:val="18"/>
                <w:lang w:eastAsia="tr-TR"/>
              </w:rPr>
              <w:t xml:space="preserve"> mendil atıkları için tıbbı atık toplama kovaları temin edilmeli, atıklar tıbbı atık bertaraf etme usulüne göre bertaraf edilmelidir.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İşveren-İşveren Vekili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43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lastRenderedPageBreak/>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Tüm birimlerde el yıkama eğitimi uygulamalı olarak birim yöneticileri tarafından verilmeli ve kontrol edilmelidir.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İşveren-İşveren Vekili-Okul Sağlığı Hizmetleri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263"/>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Her dinlenme ve yemek molası öncesinde el yıkanmalıdır.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 xml:space="preserve"> 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146"/>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 xml:space="preserve">Hijyen gerektiren bütün </w:t>
            </w:r>
            <w:proofErr w:type="gramStart"/>
            <w:r w:rsidRPr="0040235E">
              <w:rPr>
                <w:spacing w:val="1"/>
                <w:sz w:val="18"/>
                <w:szCs w:val="18"/>
                <w:lang w:eastAsia="tr-TR"/>
              </w:rPr>
              <w:t>ekipmanlar</w:t>
            </w:r>
            <w:proofErr w:type="gramEnd"/>
            <w:r w:rsidRPr="0040235E">
              <w:rPr>
                <w:spacing w:val="1"/>
                <w:sz w:val="18"/>
                <w:szCs w:val="18"/>
                <w:lang w:eastAsia="tr-TR"/>
              </w:rPr>
              <w:t xml:space="preserve"> (bardak, havlu vb.) kişiye özel olmalıdır. Ortak kullanılmamalıdır.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p>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9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Ofisler ve dinlenme odaları, kapalı çalışma alanları sık sık havalandırılmalıdır.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Tüm çalışanlar</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14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Temizliğe başlamadan önce (eldiven takılmadan) ve temizlik bittikten sonar eller yıkanmalıdır.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Temizlik işlerinden sorumlu personel</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94"/>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Default="00022314" w:rsidP="00022314">
            <w:pPr>
              <w:jc w:val="both"/>
              <w:rPr>
                <w:spacing w:val="1"/>
                <w:sz w:val="18"/>
                <w:szCs w:val="18"/>
                <w:lang w:eastAsia="tr-TR"/>
              </w:rPr>
            </w:pPr>
            <w:r w:rsidRPr="0040235E">
              <w:rPr>
                <w:spacing w:val="1"/>
                <w:sz w:val="18"/>
                <w:szCs w:val="18"/>
                <w:lang w:eastAsia="tr-TR"/>
              </w:rPr>
              <w:t xml:space="preserve">Bütün temizlik personelleri «dökülmüş vücut sıvısı temizliği </w:t>
            </w:r>
            <w:proofErr w:type="gramStart"/>
            <w:r w:rsidRPr="0040235E">
              <w:rPr>
                <w:spacing w:val="1"/>
                <w:sz w:val="18"/>
                <w:szCs w:val="18"/>
                <w:lang w:eastAsia="tr-TR"/>
              </w:rPr>
              <w:t>prosedürü</w:t>
            </w:r>
            <w:proofErr w:type="gramEnd"/>
            <w:r w:rsidRPr="0040235E">
              <w:rPr>
                <w:spacing w:val="1"/>
                <w:sz w:val="18"/>
                <w:szCs w:val="18"/>
                <w:lang w:eastAsia="tr-TR"/>
              </w:rPr>
              <w:t>» hakkında eğitilmelidir.</w:t>
            </w:r>
          </w:p>
          <w:p w:rsidR="00022314" w:rsidRDefault="00022314" w:rsidP="00022314">
            <w:pPr>
              <w:jc w:val="both"/>
              <w:rPr>
                <w:spacing w:val="1"/>
                <w:sz w:val="18"/>
                <w:szCs w:val="18"/>
                <w:lang w:eastAsia="tr-TR"/>
              </w:rPr>
            </w:pPr>
          </w:p>
          <w:p w:rsidR="00022314" w:rsidRPr="0040235E" w:rsidRDefault="00022314" w:rsidP="00022314">
            <w:pPr>
              <w:jc w:val="both"/>
              <w:rPr>
                <w:spacing w:val="1"/>
                <w:sz w:val="18"/>
                <w:szCs w:val="18"/>
                <w:lang w:eastAsia="tr-TR"/>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 xml:space="preserve"> Okul Sağlığı Hizmetleri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589"/>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Yüksek ateş, öksürük soğuk algınlığı, grip belirtileri olan çalışanlar tedavileri boyunca çalıştırılmamalıdır.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rPr>
                <w:spacing w:val="1"/>
                <w:sz w:val="18"/>
                <w:szCs w:val="18"/>
                <w:lang w:eastAsia="tr-TR"/>
              </w:rPr>
            </w:pPr>
            <w:r w:rsidRPr="0040235E">
              <w:rPr>
                <w:spacing w:val="1"/>
                <w:sz w:val="18"/>
                <w:szCs w:val="18"/>
                <w:lang w:eastAsia="tr-TR"/>
              </w:rPr>
              <w:t>İşveren/işveren vekili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r w:rsidRPr="0040235E">
              <w:rPr>
                <w:spacing w:val="1"/>
                <w:sz w:val="18"/>
                <w:szCs w:val="18"/>
                <w:lang w:eastAsia="tr-TR"/>
              </w:rPr>
              <w:t>İVEDİLİKLE</w:t>
            </w:r>
          </w:p>
        </w:tc>
      </w:tr>
      <w:tr w:rsidR="00022314" w:rsidRPr="0040235E" w:rsidTr="00022314">
        <w:trPr>
          <w:trHeight w:val="717"/>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022314" w:rsidRPr="0040235E" w:rsidRDefault="00022314" w:rsidP="00022314">
            <w:pPr>
              <w:jc w:val="center"/>
              <w:rPr>
                <w:spacing w:val="1"/>
                <w:sz w:val="18"/>
                <w:szCs w:val="18"/>
                <w:lang w:eastAsia="tr-TR"/>
              </w:rPr>
            </w:pPr>
            <w:r w:rsidRPr="0040235E">
              <w:rPr>
                <w:color w:val="FFFFFF" w:themeColor="background1"/>
                <w:spacing w:val="1"/>
                <w:sz w:val="18"/>
                <w:szCs w:val="18"/>
                <w:lang w:eastAsia="tr-TR"/>
              </w:rPr>
              <w:t>S1</w:t>
            </w:r>
          </w:p>
        </w:tc>
        <w:tc>
          <w:tcPr>
            <w:tcW w:w="5415"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022314" w:rsidRPr="0040235E" w:rsidRDefault="00022314" w:rsidP="00022314">
            <w:pPr>
              <w:jc w:val="both"/>
              <w:rPr>
                <w:spacing w:val="1"/>
                <w:sz w:val="18"/>
                <w:szCs w:val="18"/>
                <w:lang w:eastAsia="tr-TR"/>
              </w:rPr>
            </w:pPr>
            <w:r w:rsidRPr="0040235E">
              <w:rPr>
                <w:spacing w:val="1"/>
                <w:sz w:val="18"/>
                <w:szCs w:val="18"/>
                <w:lang w:eastAsia="tr-TR"/>
              </w:rPr>
              <w:t xml:space="preserve">Toplu olarak bulunulması gereken durumlarda (eğitim, </w:t>
            </w:r>
            <w:proofErr w:type="gramStart"/>
            <w:r w:rsidRPr="0040235E">
              <w:rPr>
                <w:spacing w:val="1"/>
                <w:sz w:val="18"/>
                <w:szCs w:val="18"/>
                <w:lang w:eastAsia="tr-TR"/>
              </w:rPr>
              <w:t>brifing</w:t>
            </w:r>
            <w:proofErr w:type="gramEnd"/>
            <w:r w:rsidRPr="0040235E">
              <w:rPr>
                <w:spacing w:val="1"/>
                <w:sz w:val="18"/>
                <w:szCs w:val="18"/>
                <w:lang w:eastAsia="tr-TR"/>
              </w:rPr>
              <w:t>, toplantı, yemek vb.) insanlar arasında en az 1 m mesafe olması için prosedürlerin uygulanması sağlanmalıdır.</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center"/>
              <w:rPr>
                <w:spacing w:val="1"/>
                <w:sz w:val="18"/>
                <w:szCs w:val="18"/>
                <w:lang w:eastAsia="tr-TR"/>
              </w:rPr>
            </w:pPr>
          </w:p>
          <w:p w:rsidR="00022314" w:rsidRPr="0040235E" w:rsidRDefault="00022314" w:rsidP="00022314">
            <w:pPr>
              <w:jc w:val="center"/>
              <w:rPr>
                <w:spacing w:val="1"/>
                <w:sz w:val="18"/>
                <w:szCs w:val="18"/>
                <w:lang w:eastAsia="tr-TR"/>
              </w:rPr>
            </w:pPr>
            <w:r w:rsidRPr="0040235E">
              <w:rPr>
                <w:spacing w:val="1"/>
                <w:sz w:val="18"/>
                <w:szCs w:val="18"/>
                <w:lang w:eastAsia="tr-TR"/>
              </w:rPr>
              <w:t>İşveren/İşveren Vekili/ İSG Birimi/Acil Durum Eylem Ekibi</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022314" w:rsidRDefault="00022314" w:rsidP="00022314">
            <w:pPr>
              <w:rPr>
                <w:spacing w:val="1"/>
                <w:sz w:val="18"/>
                <w:szCs w:val="18"/>
                <w:lang w:eastAsia="tr-TR"/>
              </w:rPr>
            </w:pPr>
          </w:p>
          <w:p w:rsidR="00022314" w:rsidRPr="0040235E" w:rsidRDefault="00022314" w:rsidP="00022314">
            <w:pPr>
              <w:rPr>
                <w:spacing w:val="1"/>
                <w:sz w:val="18"/>
                <w:szCs w:val="18"/>
                <w:lang w:eastAsia="tr-TR"/>
              </w:rPr>
            </w:pPr>
            <w:r w:rsidRPr="0040235E">
              <w:rPr>
                <w:spacing w:val="1"/>
                <w:sz w:val="18"/>
                <w:szCs w:val="18"/>
                <w:lang w:eastAsia="tr-TR"/>
              </w:rPr>
              <w:t>İşveren/İşveren Vekili</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22314" w:rsidRPr="0040235E" w:rsidRDefault="00022314" w:rsidP="00022314">
            <w:pPr>
              <w:jc w:val="both"/>
              <w:rPr>
                <w:spacing w:val="1"/>
                <w:sz w:val="18"/>
                <w:szCs w:val="18"/>
                <w:lang w:eastAsia="tr-TR"/>
              </w:rPr>
            </w:pPr>
          </w:p>
          <w:p w:rsidR="00022314" w:rsidRPr="0040235E" w:rsidRDefault="00022314" w:rsidP="00022314">
            <w:pPr>
              <w:jc w:val="both"/>
              <w:rPr>
                <w:spacing w:val="1"/>
                <w:sz w:val="18"/>
                <w:szCs w:val="18"/>
                <w:lang w:eastAsia="tr-TR"/>
              </w:rPr>
            </w:pPr>
          </w:p>
          <w:p w:rsidR="00022314" w:rsidRPr="0040235E" w:rsidRDefault="00022314" w:rsidP="00022314">
            <w:pPr>
              <w:jc w:val="both"/>
              <w:rPr>
                <w:spacing w:val="1"/>
                <w:sz w:val="18"/>
                <w:szCs w:val="18"/>
                <w:lang w:eastAsia="tr-TR"/>
              </w:rPr>
            </w:pPr>
            <w:r w:rsidRPr="0040235E">
              <w:rPr>
                <w:spacing w:val="1"/>
                <w:sz w:val="18"/>
                <w:szCs w:val="18"/>
                <w:lang w:eastAsia="tr-TR"/>
              </w:rPr>
              <w:t xml:space="preserve">   İVEDİLİKLE</w:t>
            </w:r>
          </w:p>
        </w:tc>
      </w:tr>
    </w:tbl>
    <w:p w:rsidR="00022314" w:rsidRDefault="00022314" w:rsidP="00BC5B1C">
      <w:pPr>
        <w:rPr>
          <w:b/>
          <w:i/>
          <w:sz w:val="18"/>
          <w:szCs w:val="18"/>
        </w:rPr>
      </w:pPr>
    </w:p>
    <w:p w:rsidR="00022314" w:rsidRDefault="00022314" w:rsidP="00BC5B1C">
      <w:pPr>
        <w:rPr>
          <w:b/>
          <w:i/>
          <w:sz w:val="18"/>
          <w:szCs w:val="18"/>
        </w:rPr>
      </w:pPr>
    </w:p>
    <w:p w:rsidR="00022314" w:rsidRDefault="00022314"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Default="00BC5B1C" w:rsidP="00BC5B1C">
      <w:pPr>
        <w:rPr>
          <w:b/>
          <w:i/>
          <w:sz w:val="18"/>
          <w:szCs w:val="18"/>
        </w:rPr>
      </w:pPr>
    </w:p>
    <w:p w:rsidR="00BC5B1C" w:rsidRPr="00CD6597" w:rsidRDefault="00BC5B1C" w:rsidP="00BC5B1C">
      <w:pPr>
        <w:rPr>
          <w:b/>
          <w:i/>
          <w:sz w:val="18"/>
          <w:szCs w:val="18"/>
        </w:rPr>
      </w:pPr>
    </w:p>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C45DEA" w:rsidRDefault="00C45DEA" w:rsidP="00BC5B1C"/>
    <w:p w:rsidR="00C45DEA" w:rsidRDefault="00C45DEA" w:rsidP="00BC5B1C"/>
    <w:p w:rsidR="00BC5B1C" w:rsidRDefault="00BC5B1C" w:rsidP="00BC5B1C"/>
    <w:p w:rsidR="00BC5B1C" w:rsidRDefault="00BC5B1C" w:rsidP="00BC5B1C"/>
    <w:p w:rsidR="00BC5B1C" w:rsidRDefault="00BC5B1C" w:rsidP="00BC5B1C"/>
    <w:p w:rsidR="008A5C9B" w:rsidRDefault="008A5C9B" w:rsidP="00BC5B1C"/>
    <w:p w:rsidR="00BC5B1C" w:rsidRDefault="00BC5B1C" w:rsidP="00BC5B1C"/>
    <w:p w:rsidR="00BC5B1C" w:rsidRPr="0040235E" w:rsidRDefault="00BC5B1C" w:rsidP="00BC5B1C">
      <w:pPr>
        <w:rPr>
          <w:sz w:val="18"/>
          <w:szCs w:val="18"/>
        </w:rPr>
      </w:pPr>
    </w:p>
    <w:tbl>
      <w:tblPr>
        <w:tblpPr w:leftFromText="141" w:rightFromText="141" w:vertAnchor="text" w:horzAnchor="margin" w:tblpXSpec="right" w:tblpY="-41"/>
        <w:tblW w:w="14922" w:type="dxa"/>
        <w:shd w:val="clear" w:color="auto" w:fill="FFFFFF"/>
        <w:tblCellMar>
          <w:top w:w="15" w:type="dxa"/>
          <w:left w:w="15" w:type="dxa"/>
          <w:bottom w:w="15" w:type="dxa"/>
          <w:right w:w="15" w:type="dxa"/>
        </w:tblCellMar>
        <w:tblLook w:val="04A0"/>
      </w:tblPr>
      <w:tblGrid>
        <w:gridCol w:w="956"/>
        <w:gridCol w:w="5386"/>
        <w:gridCol w:w="3798"/>
        <w:gridCol w:w="2865"/>
        <w:gridCol w:w="1917"/>
      </w:tblGrid>
      <w:tr w:rsidR="00BC5B1C" w:rsidRPr="00EC5413" w:rsidTr="005A184A">
        <w:trPr>
          <w:trHeight w:val="451"/>
        </w:trPr>
        <w:tc>
          <w:tcPr>
            <w:tcW w:w="14922" w:type="dxa"/>
            <w:gridSpan w:val="5"/>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6E0F54" w:rsidRDefault="006C3FFC" w:rsidP="006C3FFC">
            <w:pPr>
              <w:pStyle w:val="Balk1"/>
              <w:rPr>
                <w:rFonts w:asciiTheme="minorHAnsi" w:hAnsiTheme="minorHAnsi"/>
                <w:sz w:val="20"/>
                <w:szCs w:val="20"/>
              </w:rPr>
            </w:pPr>
            <w:bookmarkStart w:id="29" w:name="_Toc48134190"/>
            <w:r w:rsidRPr="006E0F54">
              <w:rPr>
                <w:rFonts w:asciiTheme="minorHAnsi" w:hAnsiTheme="minorHAnsi"/>
                <w:sz w:val="20"/>
                <w:szCs w:val="20"/>
              </w:rPr>
              <w:t xml:space="preserve">21. </w:t>
            </w:r>
            <w:r w:rsidR="00BC5B1C" w:rsidRPr="006E0F54">
              <w:rPr>
                <w:rFonts w:asciiTheme="minorHAnsi" w:hAnsiTheme="minorHAnsi"/>
                <w:sz w:val="20"/>
                <w:szCs w:val="20"/>
              </w:rPr>
              <w:t>İŞ SAĞLIĞI ve İŞ SÜREKLİLİĞİ</w:t>
            </w:r>
            <w:bookmarkEnd w:id="29"/>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40235E" w:rsidRDefault="00BC5B1C" w:rsidP="005A184A">
            <w:pPr>
              <w:jc w:val="center"/>
              <w:rPr>
                <w:spacing w:val="1"/>
                <w:sz w:val="18"/>
                <w:szCs w:val="18"/>
                <w:lang w:eastAsia="tr-TR"/>
              </w:rPr>
            </w:pPr>
            <w:r w:rsidRPr="0040235E">
              <w:rPr>
                <w:spacing w:val="1"/>
                <w:sz w:val="18"/>
                <w:szCs w:val="18"/>
                <w:lang w:eastAsia="tr-TR"/>
              </w:rPr>
              <w:t>SEVİYE</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40235E" w:rsidRDefault="00BC5B1C" w:rsidP="005A184A">
            <w:pPr>
              <w:jc w:val="center"/>
              <w:rPr>
                <w:b/>
                <w:spacing w:val="1"/>
                <w:sz w:val="18"/>
                <w:szCs w:val="18"/>
                <w:lang w:eastAsia="tr-TR"/>
              </w:rPr>
            </w:pPr>
          </w:p>
          <w:p w:rsidR="00BC5B1C" w:rsidRPr="0040235E" w:rsidRDefault="00BC5B1C" w:rsidP="005A184A">
            <w:pPr>
              <w:jc w:val="center"/>
              <w:rPr>
                <w:b/>
                <w:spacing w:val="1"/>
                <w:sz w:val="18"/>
                <w:szCs w:val="18"/>
                <w:lang w:eastAsia="tr-TR"/>
              </w:rPr>
            </w:pPr>
            <w:r w:rsidRPr="0040235E">
              <w:rPr>
                <w:b/>
                <w:spacing w:val="1"/>
                <w:sz w:val="18"/>
                <w:szCs w:val="18"/>
                <w:lang w:eastAsia="tr-TR"/>
              </w:rPr>
              <w:lastRenderedPageBreak/>
              <w:t>ALINACAK ÖNLEMLER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b/>
                <w:spacing w:val="1"/>
                <w:sz w:val="18"/>
                <w:szCs w:val="18"/>
                <w:lang w:eastAsia="tr-TR"/>
              </w:rPr>
            </w:pPr>
          </w:p>
          <w:p w:rsidR="00BC5B1C" w:rsidRPr="0040235E" w:rsidRDefault="00BC5B1C" w:rsidP="005A184A">
            <w:pPr>
              <w:jc w:val="center"/>
              <w:rPr>
                <w:b/>
                <w:spacing w:val="1"/>
                <w:sz w:val="18"/>
                <w:szCs w:val="18"/>
                <w:lang w:eastAsia="tr-TR"/>
              </w:rPr>
            </w:pPr>
            <w:r w:rsidRPr="0040235E">
              <w:rPr>
                <w:b/>
                <w:spacing w:val="1"/>
                <w:sz w:val="18"/>
                <w:szCs w:val="18"/>
                <w:lang w:eastAsia="tr-TR"/>
              </w:rPr>
              <w:lastRenderedPageBreak/>
              <w:t>KARAR</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b/>
                <w:spacing w:val="1"/>
                <w:sz w:val="18"/>
                <w:szCs w:val="18"/>
                <w:lang w:eastAsia="tr-TR"/>
              </w:rPr>
            </w:pPr>
          </w:p>
          <w:p w:rsidR="00BC5B1C" w:rsidRPr="0040235E" w:rsidRDefault="00BC5B1C" w:rsidP="005A184A">
            <w:pPr>
              <w:jc w:val="center"/>
              <w:rPr>
                <w:b/>
                <w:spacing w:val="1"/>
                <w:sz w:val="18"/>
                <w:szCs w:val="18"/>
                <w:lang w:eastAsia="tr-TR"/>
              </w:rPr>
            </w:pPr>
            <w:r w:rsidRPr="0040235E">
              <w:rPr>
                <w:b/>
                <w:spacing w:val="1"/>
                <w:sz w:val="18"/>
                <w:szCs w:val="18"/>
                <w:lang w:eastAsia="tr-TR"/>
              </w:rPr>
              <w:lastRenderedPageBreak/>
              <w:t>TAKİP SORUMLULARI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b/>
                <w:spacing w:val="1"/>
                <w:sz w:val="18"/>
                <w:szCs w:val="18"/>
                <w:lang w:eastAsia="tr-TR"/>
              </w:rPr>
            </w:pPr>
          </w:p>
          <w:p w:rsidR="00BC5B1C" w:rsidRPr="0040235E" w:rsidRDefault="00BC5B1C" w:rsidP="005A184A">
            <w:pPr>
              <w:jc w:val="center"/>
              <w:rPr>
                <w:b/>
                <w:spacing w:val="1"/>
                <w:sz w:val="18"/>
                <w:szCs w:val="18"/>
                <w:lang w:eastAsia="tr-TR"/>
              </w:rPr>
            </w:pPr>
            <w:r w:rsidRPr="0040235E">
              <w:rPr>
                <w:b/>
                <w:spacing w:val="1"/>
                <w:sz w:val="18"/>
                <w:szCs w:val="18"/>
                <w:lang w:eastAsia="tr-TR"/>
              </w:rPr>
              <w:lastRenderedPageBreak/>
              <w:t>TEMRİN SÜRESİ</w:t>
            </w:r>
          </w:p>
        </w:tc>
      </w:tr>
      <w:tr w:rsidR="00BC5B1C" w:rsidRPr="0040235E" w:rsidTr="005A184A">
        <w:trPr>
          <w:trHeight w:val="642"/>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color w:val="FFFFFF" w:themeColor="background1"/>
                <w:spacing w:val="1"/>
                <w:sz w:val="18"/>
                <w:szCs w:val="18"/>
                <w:lang w:eastAsia="tr-TR"/>
              </w:rPr>
            </w:pPr>
            <w:r w:rsidRPr="0040235E">
              <w:rPr>
                <w:color w:val="FFFFFF" w:themeColor="background1"/>
                <w:spacing w:val="1"/>
                <w:sz w:val="18"/>
                <w:szCs w:val="18"/>
                <w:lang w:eastAsia="tr-TR"/>
              </w:rPr>
              <w:lastRenderedPageBreak/>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Mali ihtiyaçların nasıl yönetileceği planlanmalıdır.     (Bakanlığımızdan gelen açıklamalar dikkate alınmalıdır)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destek Hizmetleri Şube Müdürü</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598"/>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Zorunlu olarak bürolarda bulunan personel arasında en az 2 m mesafe olması için </w:t>
            </w:r>
            <w:proofErr w:type="gramStart"/>
            <w:r w:rsidRPr="0040235E">
              <w:rPr>
                <w:spacing w:val="1"/>
                <w:sz w:val="18"/>
                <w:szCs w:val="18"/>
                <w:lang w:eastAsia="tr-TR"/>
              </w:rPr>
              <w:t>prosedürlerin</w:t>
            </w:r>
            <w:proofErr w:type="gramEnd"/>
            <w:r w:rsidRPr="0040235E">
              <w:rPr>
                <w:spacing w:val="1"/>
                <w:sz w:val="18"/>
                <w:szCs w:val="18"/>
                <w:lang w:eastAsia="tr-TR"/>
              </w:rPr>
              <w:t xml:space="preserve"> uygulanması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856"/>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p w:rsidR="00BC5B1C" w:rsidRPr="0040235E" w:rsidRDefault="00BC5B1C" w:rsidP="005A184A">
            <w:pPr>
              <w:rPr>
                <w:spacing w:val="1"/>
                <w:sz w:val="18"/>
                <w:szCs w:val="18"/>
                <w:lang w:eastAsia="tr-TR"/>
              </w:rPr>
            </w:pP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Valilik ile işbirliği yapılarak, girişlerin yalnızca temel personel ile sınırlandırılması sağlanmalıdır. Binaya</w:t>
            </w:r>
            <w:r>
              <w:rPr>
                <w:spacing w:val="1"/>
                <w:sz w:val="18"/>
                <w:szCs w:val="18"/>
                <w:lang w:eastAsia="tr-TR"/>
              </w:rPr>
              <w:t xml:space="preserve"> giriş yalnızca tek bir kapıdan </w:t>
            </w:r>
            <w:r w:rsidRPr="0040235E">
              <w:rPr>
                <w:spacing w:val="1"/>
                <w:sz w:val="18"/>
                <w:szCs w:val="18"/>
                <w:lang w:eastAsia="tr-TR"/>
              </w:rPr>
              <w:t>kontrollü bir şekilde yapılmalıdır.</w:t>
            </w:r>
            <w:r w:rsidRPr="0040235E">
              <w:rPr>
                <w:spacing w:val="1"/>
                <w:sz w:val="18"/>
                <w:szCs w:val="18"/>
                <w:lang w:eastAsia="tr-TR"/>
              </w:rPr>
              <w:br/>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293"/>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Yeme, içme gibi ihtiyaçlar </w:t>
            </w:r>
            <w:proofErr w:type="gramStart"/>
            <w:r w:rsidRPr="0040235E">
              <w:rPr>
                <w:spacing w:val="1"/>
                <w:sz w:val="18"/>
                <w:szCs w:val="18"/>
                <w:lang w:eastAsia="tr-TR"/>
              </w:rPr>
              <w:t>giderilirken  sosyal</w:t>
            </w:r>
            <w:proofErr w:type="gramEnd"/>
            <w:r w:rsidRPr="0040235E">
              <w:rPr>
                <w:spacing w:val="1"/>
                <w:sz w:val="18"/>
                <w:szCs w:val="18"/>
                <w:lang w:eastAsia="tr-TR"/>
              </w:rPr>
              <w:t xml:space="preserve"> mesafenin korunması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Tüm çalışanalar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25"/>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Normalde 6 ayda bir dış hizmet alımı şeklinde yaptırılan klima bakımları, 3 ayda 1 yaptırılmalıdır.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Klimayı özel olanakları ile temin eden çalışanlar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Default="00BC5B1C" w:rsidP="005A184A">
            <w:pPr>
              <w:rPr>
                <w:spacing w:val="1"/>
                <w:sz w:val="18"/>
                <w:szCs w:val="18"/>
                <w:lang w:eastAsia="tr-TR"/>
              </w:rPr>
            </w:pPr>
          </w:p>
          <w:p w:rsidR="00BC5B1C" w:rsidRDefault="00BC5B1C" w:rsidP="005A184A">
            <w:pPr>
              <w:rPr>
                <w:spacing w:val="1"/>
                <w:sz w:val="18"/>
                <w:szCs w:val="18"/>
                <w:lang w:eastAsia="tr-TR"/>
              </w:rPr>
            </w:pPr>
            <w:r w:rsidRPr="0040235E">
              <w:rPr>
                <w:spacing w:val="1"/>
                <w:sz w:val="18"/>
                <w:szCs w:val="18"/>
                <w:lang w:eastAsia="tr-TR"/>
              </w:rPr>
              <w:t>İVEDİLİKLE</w:t>
            </w:r>
          </w:p>
          <w:p w:rsidR="00BC5B1C"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p>
        </w:tc>
      </w:tr>
      <w:tr w:rsidR="00BC5B1C" w:rsidRPr="0040235E" w:rsidTr="005A184A">
        <w:trPr>
          <w:trHeight w:val="149"/>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Bürolarda dahil olmak üzere özellikle gözle görülür tozun olduğu çalışma alanları gibi tüm </w:t>
            </w:r>
            <w:proofErr w:type="gramStart"/>
            <w:r w:rsidRPr="0040235E">
              <w:rPr>
                <w:spacing w:val="1"/>
                <w:sz w:val="18"/>
                <w:szCs w:val="18"/>
                <w:lang w:eastAsia="tr-TR"/>
              </w:rPr>
              <w:t>birimlerin  doğal</w:t>
            </w:r>
            <w:proofErr w:type="gramEnd"/>
            <w:r w:rsidRPr="0040235E">
              <w:rPr>
                <w:spacing w:val="1"/>
                <w:sz w:val="18"/>
                <w:szCs w:val="18"/>
                <w:lang w:eastAsia="tr-TR"/>
              </w:rPr>
              <w:t xml:space="preserve"> havalandırma yöntemiyle</w:t>
            </w:r>
            <w:r w:rsidRPr="0040235E">
              <w:rPr>
                <w:spacing w:val="1"/>
                <w:sz w:val="18"/>
                <w:szCs w:val="18"/>
                <w:lang w:eastAsia="tr-TR"/>
              </w:rPr>
              <w:br/>
              <w:t>havalanmasını sağlamalıdır.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Tüm Çalışanlar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587"/>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Tüm personel için, paket yemek dağıtımına geçilmelidir.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p w:rsidR="00BC5B1C" w:rsidRPr="0040235E" w:rsidRDefault="00BC5B1C" w:rsidP="005A184A">
            <w:pPr>
              <w:jc w:val="center"/>
              <w:rPr>
                <w:spacing w:val="1"/>
                <w:sz w:val="18"/>
                <w:szCs w:val="18"/>
                <w:lang w:eastAsia="tr-TR"/>
              </w:rPr>
            </w:pP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p>
          <w:p w:rsidR="00BC5B1C" w:rsidRPr="0040235E" w:rsidRDefault="00BC5B1C" w:rsidP="005A184A">
            <w:pPr>
              <w:jc w:val="both"/>
              <w:rPr>
                <w:spacing w:val="1"/>
                <w:sz w:val="18"/>
                <w:szCs w:val="18"/>
                <w:lang w:eastAsia="tr-TR"/>
              </w:rPr>
            </w:pPr>
            <w:r w:rsidRPr="0040235E">
              <w:rPr>
                <w:spacing w:val="1"/>
                <w:sz w:val="18"/>
                <w:szCs w:val="18"/>
                <w:lang w:eastAsia="tr-TR"/>
              </w:rPr>
              <w:t>Yemekhane yönetimi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lastRenderedPageBreak/>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Temel hizmetleri verebilmek üzere minimum personel sayısı ve yetkin personeller tespit edilmelidir. Acil bir durumda çalışanların durumunu belirlemek ve değerlendirmek üzere süreç geliştirilmelidir.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602"/>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Binada sürekli bulunacak personeli için yeterli miktarda yiyecek ve su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412"/>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color w:val="FFFFFF" w:themeColor="background1"/>
                <w:spacing w:val="1"/>
                <w:sz w:val="18"/>
                <w:szCs w:val="18"/>
                <w:lang w:eastAsia="tr-TR"/>
              </w:rPr>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Belirlenen noktalara, duvara monte el dezenfektanlarının yerleştirilmesi ve kullanımı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Destek Hizmetleri Şube Müdürü- İSGB</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rPr>
                <w:spacing w:val="1"/>
                <w:sz w:val="18"/>
                <w:szCs w:val="18"/>
                <w:lang w:eastAsia="tr-TR"/>
              </w:rPr>
            </w:pPr>
            <w:r w:rsidRPr="0040235E">
              <w:rPr>
                <w:spacing w:val="1"/>
                <w:sz w:val="18"/>
                <w:szCs w:val="18"/>
                <w:lang w:eastAsia="tr-TR"/>
              </w:rPr>
              <w:t xml:space="preserve">Çalışanlar her daim maske ve lateks eldiven kullanmalıdır. Yabancı uyruklu </w:t>
            </w:r>
            <w:proofErr w:type="gramStart"/>
            <w:r w:rsidRPr="0040235E">
              <w:rPr>
                <w:spacing w:val="1"/>
                <w:sz w:val="18"/>
                <w:szCs w:val="18"/>
                <w:lang w:eastAsia="tr-TR"/>
              </w:rPr>
              <w:t>öğrencilerin  hizmet</w:t>
            </w:r>
            <w:proofErr w:type="gramEnd"/>
            <w:r w:rsidRPr="0040235E">
              <w:rPr>
                <w:spacing w:val="1"/>
                <w:sz w:val="18"/>
                <w:szCs w:val="18"/>
                <w:lang w:eastAsia="tr-TR"/>
              </w:rPr>
              <w:t xml:space="preserve"> aldığı bürolarda banko ve ek tedbir olarak yüz siperi alınmalıdır.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p w:rsidR="00BC5B1C" w:rsidRPr="0040235E" w:rsidRDefault="00BC5B1C" w:rsidP="005A184A">
            <w:pPr>
              <w:jc w:val="center"/>
              <w:rPr>
                <w:spacing w:val="1"/>
                <w:sz w:val="18"/>
                <w:szCs w:val="18"/>
                <w:lang w:eastAsia="tr-TR"/>
              </w:rPr>
            </w:pP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rPr>
                <w:spacing w:val="1"/>
                <w:sz w:val="18"/>
                <w:szCs w:val="18"/>
                <w:lang w:eastAsia="tr-TR"/>
              </w:rPr>
            </w:pPr>
            <w:r w:rsidRPr="0040235E">
              <w:rPr>
                <w:spacing w:val="1"/>
                <w:sz w:val="18"/>
                <w:szCs w:val="18"/>
                <w:lang w:eastAsia="tr-TR"/>
              </w:rPr>
              <w:t>Tüm çalışanlar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rPr>
                <w:spacing w:val="1"/>
                <w:sz w:val="18"/>
                <w:szCs w:val="18"/>
                <w:lang w:eastAsia="tr-TR"/>
              </w:rPr>
            </w:pPr>
            <w:r w:rsidRPr="0040235E">
              <w:rPr>
                <w:spacing w:val="1"/>
                <w:sz w:val="18"/>
                <w:szCs w:val="18"/>
                <w:lang w:eastAsia="tr-TR"/>
              </w:rPr>
              <w:t>Günlük vücut ısısı takibi ile servis şoförleri,  makam şoförleri yemekhane personeli, resmi ve özel güvenlik personeli</w:t>
            </w:r>
            <w:proofErr w:type="gramStart"/>
            <w:r w:rsidRPr="0040235E">
              <w:rPr>
                <w:spacing w:val="1"/>
                <w:sz w:val="18"/>
                <w:szCs w:val="18"/>
                <w:lang w:eastAsia="tr-TR"/>
              </w:rPr>
              <w:t>,,</w:t>
            </w:r>
            <w:proofErr w:type="gramEnd"/>
            <w:r w:rsidRPr="0040235E">
              <w:rPr>
                <w:spacing w:val="1"/>
                <w:sz w:val="18"/>
                <w:szCs w:val="18"/>
                <w:lang w:eastAsia="tr-TR"/>
              </w:rPr>
              <w:t xml:space="preserve">  dahil tüm çalışanların ateşlerinin günlük olarak işbaşı öncesi  ve gün içinde belirli ve sık periyotlarla ölçülüp, takip edilmesi ve kayıt altına alınması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tcPr>
          <w:p w:rsidR="00BC5B1C" w:rsidRPr="0040235E" w:rsidRDefault="00BC5B1C" w:rsidP="005A184A">
            <w:pPr>
              <w:rPr>
                <w:spacing w:val="1"/>
                <w:sz w:val="18"/>
                <w:szCs w:val="18"/>
                <w:lang w:eastAsia="tr-TR"/>
              </w:rPr>
            </w:pPr>
            <w:r w:rsidRPr="0040235E">
              <w:rPr>
                <w:spacing w:val="1"/>
                <w:sz w:val="18"/>
                <w:szCs w:val="18"/>
                <w:lang w:eastAsia="tr-TR"/>
              </w:rPr>
              <w:t xml:space="preserve">İşveren/İşveren Vekili- Valilik Görevlendirmesi ile girişte bulunan sağlık personeli/bağımsız binalarda hizmet veren İlçe Milli Eğitim Müdürlüklerimizde </w:t>
            </w:r>
            <w:proofErr w:type="gramStart"/>
            <w:r w:rsidRPr="0040235E">
              <w:rPr>
                <w:spacing w:val="1"/>
                <w:sz w:val="18"/>
                <w:szCs w:val="18"/>
                <w:lang w:eastAsia="tr-TR"/>
              </w:rPr>
              <w:t>ise  İlkyardım</w:t>
            </w:r>
            <w:proofErr w:type="gramEnd"/>
            <w:r w:rsidRPr="0040235E">
              <w:rPr>
                <w:spacing w:val="1"/>
                <w:sz w:val="18"/>
                <w:szCs w:val="18"/>
                <w:lang w:eastAsia="tr-TR"/>
              </w:rPr>
              <w:t xml:space="preserve"> Eğitimi Almış Personel</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rPr>
                <w:spacing w:val="1"/>
                <w:sz w:val="18"/>
                <w:szCs w:val="18"/>
                <w:lang w:eastAsia="tr-TR"/>
              </w:rPr>
            </w:pPr>
            <w:r w:rsidRPr="0040235E">
              <w:rPr>
                <w:spacing w:val="1"/>
                <w:sz w:val="18"/>
                <w:szCs w:val="18"/>
                <w:lang w:eastAsia="tr-TR"/>
              </w:rPr>
              <w:t>Ziyaretçiler ve yüksek ateşli personelin geri çevrilerek hastaneye yönlendirilmesi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rPr>
                <w:spacing w:val="1"/>
                <w:sz w:val="18"/>
                <w:szCs w:val="18"/>
                <w:lang w:eastAsia="tr-TR"/>
              </w:rPr>
            </w:pPr>
            <w:r w:rsidRPr="0040235E">
              <w:rPr>
                <w:spacing w:val="1"/>
                <w:sz w:val="18"/>
                <w:szCs w:val="18"/>
                <w:lang w:eastAsia="tr-TR"/>
              </w:rPr>
              <w:t>Valilik/Kaymakamlık Görevlendirmesi ile girişte bulunan sağlık personeli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Ziyaretçi kabul edilmemesi sağlanmalıdır. Zorunlu ziyaretçilere, maske, lateks eldiven verilerek mutlaka taktırılması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p w:rsidR="00BC5B1C" w:rsidRPr="0040235E" w:rsidRDefault="00BC5B1C" w:rsidP="005A184A">
            <w:pPr>
              <w:jc w:val="center"/>
              <w:rPr>
                <w:spacing w:val="1"/>
                <w:sz w:val="18"/>
                <w:szCs w:val="18"/>
                <w:lang w:eastAsia="tr-TR"/>
              </w:rPr>
            </w:pPr>
          </w:p>
        </w:tc>
        <w:tc>
          <w:tcPr>
            <w:tcW w:w="2865" w:type="dxa"/>
            <w:tcBorders>
              <w:top w:val="single" w:sz="4" w:space="0" w:color="auto"/>
              <w:left w:val="single" w:sz="4" w:space="0" w:color="auto"/>
              <w:bottom w:val="single" w:sz="4" w:space="0" w:color="auto"/>
              <w:right w:val="single" w:sz="4" w:space="0" w:color="auto"/>
            </w:tcBorders>
            <w:shd w:val="clear" w:color="auto" w:fill="FFFFFF" w:themeFill="background1"/>
          </w:tcPr>
          <w:p w:rsidR="00BC5B1C" w:rsidRPr="0040235E" w:rsidRDefault="00BC5B1C" w:rsidP="005A184A">
            <w:pPr>
              <w:jc w:val="both"/>
              <w:rPr>
                <w:spacing w:val="1"/>
                <w:sz w:val="18"/>
                <w:szCs w:val="18"/>
                <w:lang w:eastAsia="tr-TR"/>
              </w:rPr>
            </w:pPr>
            <w:r w:rsidRPr="0040235E">
              <w:rPr>
                <w:spacing w:val="1"/>
                <w:sz w:val="18"/>
                <w:szCs w:val="18"/>
                <w:lang w:eastAsia="tr-TR"/>
              </w:rPr>
              <w:t xml:space="preserve">Valilik ve Kaymakamlık Binalarında diğer müdürlüklerle ortak hizmet veren birimlerimiz </w:t>
            </w:r>
            <w:r w:rsidRPr="0040235E">
              <w:rPr>
                <w:spacing w:val="1"/>
                <w:sz w:val="18"/>
                <w:szCs w:val="18"/>
                <w:lang w:eastAsia="tr-TR"/>
              </w:rPr>
              <w:lastRenderedPageBreak/>
              <w:t xml:space="preserve">yetkililerle görüşüp ortak </w:t>
            </w:r>
            <w:proofErr w:type="gramStart"/>
            <w:r w:rsidRPr="0040235E">
              <w:rPr>
                <w:spacing w:val="1"/>
                <w:sz w:val="18"/>
                <w:szCs w:val="18"/>
                <w:lang w:eastAsia="tr-TR"/>
              </w:rPr>
              <w:t>prosedür</w:t>
            </w:r>
            <w:proofErr w:type="gramEnd"/>
            <w:r w:rsidRPr="0040235E">
              <w:rPr>
                <w:spacing w:val="1"/>
                <w:sz w:val="18"/>
                <w:szCs w:val="18"/>
                <w:lang w:eastAsia="tr-TR"/>
              </w:rPr>
              <w:t xml:space="preserve"> oluşturulmalıdır.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lastRenderedPageBreak/>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lastRenderedPageBreak/>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Hasta ve ateşi olduğunu beyan eden personelin işe gelmeden, hastaneye gitmesi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Ziyaretçilerin bekleme alanlarında tutulması; yemekhane, çay ocağı, toplantı ve eğitim salonları vb. toplu yerlere girişlerinin kısıtlanması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Birimler arası görev değişikliklerinin ve geçici görevlendirilmelerin kısıtlanması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p w:rsidR="00BC5B1C" w:rsidRPr="0040235E" w:rsidRDefault="00BC5B1C" w:rsidP="005A184A">
            <w:pPr>
              <w:jc w:val="center"/>
              <w:rPr>
                <w:spacing w:val="1"/>
                <w:sz w:val="18"/>
                <w:szCs w:val="18"/>
                <w:lang w:eastAsia="tr-TR"/>
              </w:rPr>
            </w:pP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Makam araçlarının, öğrenci servislerinin, havalandırma filtrelerinin sık değiştirilmesi,  periyodik olarak iç dezenfeksiyonları için periyodik hizmet alımı yapmaları, günlük temizliklerinin çizelge ve dezenfeksiyon talimatına ve sıklığına uygun yapılması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araç kullanımından sorumlu şoförler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0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S4</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45 yaş üstü ve kronik hastalığı olanların </w:t>
            </w:r>
            <w:proofErr w:type="gramStart"/>
            <w:r w:rsidRPr="0040235E">
              <w:rPr>
                <w:spacing w:val="1"/>
                <w:sz w:val="18"/>
                <w:szCs w:val="18"/>
                <w:lang w:eastAsia="tr-TR"/>
              </w:rPr>
              <w:t>izolasyonu</w:t>
            </w:r>
            <w:proofErr w:type="gramEnd"/>
            <w:r w:rsidRPr="0040235E">
              <w:rPr>
                <w:spacing w:val="1"/>
                <w:sz w:val="18"/>
                <w:szCs w:val="18"/>
                <w:lang w:eastAsia="tr-TR"/>
              </w:rPr>
              <w:t xml:space="preserve"> sağlanmalıdır. </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C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S3</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Bir birimde hasta/şüpheli çalışan tespit edildikten sonra aynı  bürolara  gelen çalışanların, tespiti; ateş ve sorgulamalarının yapılması ve  hasta izolasyon alanına sevklerinin </w:t>
            </w:r>
            <w:proofErr w:type="gramStart"/>
            <w:r w:rsidRPr="0040235E">
              <w:rPr>
                <w:spacing w:val="1"/>
                <w:sz w:val="18"/>
                <w:szCs w:val="18"/>
                <w:lang w:eastAsia="tr-TR"/>
              </w:rPr>
              <w:t>sağlanarak ,  sağlık</w:t>
            </w:r>
            <w:proofErr w:type="gramEnd"/>
            <w:r w:rsidRPr="0040235E">
              <w:rPr>
                <w:spacing w:val="1"/>
                <w:sz w:val="18"/>
                <w:szCs w:val="18"/>
                <w:lang w:eastAsia="tr-TR"/>
              </w:rPr>
              <w:t xml:space="preserve"> sunucularına haber verilmesi gerekmektedir.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Vekili-İSGB-Okul Sağlığı Hizmetleri-Acil Durum Eylem Ekibi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00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S4</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Covid-19 testi pozitif olan </w:t>
            </w:r>
            <w:proofErr w:type="gramStart"/>
            <w:r w:rsidRPr="0040235E">
              <w:rPr>
                <w:spacing w:val="1"/>
                <w:sz w:val="18"/>
                <w:szCs w:val="18"/>
                <w:lang w:eastAsia="tr-TR"/>
              </w:rPr>
              <w:t>çalışanın  varsa</w:t>
            </w:r>
            <w:proofErr w:type="gramEnd"/>
            <w:r w:rsidRPr="0040235E">
              <w:rPr>
                <w:spacing w:val="1"/>
                <w:sz w:val="18"/>
                <w:szCs w:val="18"/>
                <w:lang w:eastAsia="tr-TR"/>
              </w:rPr>
              <w:t xml:space="preserve">, o kişiyle aynı büroda çalışanlarla, aynı makam aracını kullananların, hastalığın </w:t>
            </w:r>
            <w:r w:rsidRPr="0040235E">
              <w:rPr>
                <w:spacing w:val="1"/>
                <w:sz w:val="18"/>
                <w:szCs w:val="18"/>
                <w:lang w:eastAsia="tr-TR"/>
              </w:rPr>
              <w:lastRenderedPageBreak/>
              <w:t>şüpheli olarak tespit edildiği ilk günden itibaren olacak şekilde 14 gün evlerinde izolasyonlarının sağlanması ve takibi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 xml:space="preserve">İşveren/İşveren Vekili/ İSG Birimi/Acil Durum </w:t>
            </w:r>
            <w:r w:rsidRPr="0040235E">
              <w:rPr>
                <w:spacing w:val="1"/>
                <w:sz w:val="18"/>
                <w:szCs w:val="18"/>
                <w:lang w:eastAsia="tr-TR"/>
              </w:rPr>
              <w:lastRenderedPageBreak/>
              <w:t>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lastRenderedPageBreak/>
              <w:t xml:space="preserve">İşveren/İşveren Vekili-İSGB-Okul Sağlığı Hizmetleri-Acil Durum </w:t>
            </w:r>
            <w:r w:rsidRPr="0040235E">
              <w:rPr>
                <w:spacing w:val="1"/>
                <w:sz w:val="18"/>
                <w:szCs w:val="18"/>
                <w:lang w:eastAsia="tr-TR"/>
              </w:rPr>
              <w:lastRenderedPageBreak/>
              <w:t>Eylem Ekibi-Tüm Çalışanlar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lastRenderedPageBreak/>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color w:val="FFFFFF" w:themeColor="background1"/>
                <w:spacing w:val="1"/>
                <w:sz w:val="18"/>
                <w:szCs w:val="18"/>
                <w:lang w:eastAsia="tr-TR"/>
              </w:rPr>
            </w:pPr>
            <w:r w:rsidRPr="0040235E">
              <w:rPr>
                <w:color w:val="FFFFFF" w:themeColor="background1"/>
                <w:spacing w:val="1"/>
                <w:sz w:val="18"/>
                <w:szCs w:val="18"/>
                <w:lang w:eastAsia="tr-TR"/>
              </w:rPr>
              <w:lastRenderedPageBreak/>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Birden fazla şoför kullanan araçlarda dezenfeksiyon yapılmadan (</w:t>
            </w:r>
            <w:proofErr w:type="gramStart"/>
            <w:r w:rsidRPr="0040235E">
              <w:rPr>
                <w:spacing w:val="1"/>
                <w:sz w:val="18"/>
                <w:szCs w:val="18"/>
                <w:lang w:eastAsia="tr-TR"/>
              </w:rPr>
              <w:t>1:10</w:t>
            </w:r>
            <w:proofErr w:type="gramEnd"/>
            <w:r w:rsidRPr="0040235E">
              <w:rPr>
                <w:spacing w:val="1"/>
                <w:sz w:val="18"/>
                <w:szCs w:val="18"/>
                <w:lang w:eastAsia="tr-TR"/>
              </w:rPr>
              <w:t>-100’lük çamaşır suyu ile) bir başka şoföre devredilmemesi sağlanmalıdır.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araç kullanımından sorumlu şoförler</w:t>
            </w:r>
          </w:p>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002"/>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Yemekhane </w:t>
            </w:r>
            <w:proofErr w:type="gramStart"/>
            <w:r w:rsidRPr="0040235E">
              <w:rPr>
                <w:spacing w:val="1"/>
                <w:sz w:val="18"/>
                <w:szCs w:val="18"/>
                <w:lang w:eastAsia="tr-TR"/>
              </w:rPr>
              <w:t>personeli ,çay</w:t>
            </w:r>
            <w:proofErr w:type="gramEnd"/>
            <w:r w:rsidRPr="0040235E">
              <w:rPr>
                <w:spacing w:val="1"/>
                <w:sz w:val="18"/>
                <w:szCs w:val="18"/>
                <w:lang w:eastAsia="tr-TR"/>
              </w:rPr>
              <w:t xml:space="preserve"> ocakları, kantin  çalışanlarının KKD kullanımının arttırılması/dikkatinin arttırılması, el dezenfektanı kullanımının sağlanmalıdır. (4 saatte bir)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 İSGB-Okul Sağlığı Hizmetleri-Acil Durum Eylem Ekibi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105" w:type="dxa"/>
              <w:left w:w="105" w:type="dxa"/>
              <w:bottom w:w="105" w:type="dxa"/>
              <w:right w:w="105" w:type="dxa"/>
            </w:tcMar>
            <w:vAlign w:val="center"/>
            <w:hideMark/>
          </w:tcPr>
          <w:p w:rsidR="00BC5B1C" w:rsidRPr="0040235E" w:rsidRDefault="00BC5B1C" w:rsidP="005A184A">
            <w:pPr>
              <w:jc w:val="center"/>
              <w:rPr>
                <w:color w:val="FFFFFF" w:themeColor="background1"/>
                <w:spacing w:val="1"/>
                <w:sz w:val="18"/>
                <w:szCs w:val="18"/>
                <w:lang w:eastAsia="tr-TR"/>
              </w:rPr>
            </w:pPr>
            <w:r w:rsidRPr="0040235E">
              <w:rPr>
                <w:color w:val="FFFFFF" w:themeColor="background1"/>
                <w:spacing w:val="1"/>
                <w:sz w:val="18"/>
                <w:szCs w:val="18"/>
                <w:lang w:eastAsia="tr-TR"/>
              </w:rPr>
              <w:t>S1</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both"/>
              <w:rPr>
                <w:spacing w:val="1"/>
                <w:sz w:val="18"/>
                <w:szCs w:val="18"/>
                <w:lang w:eastAsia="tr-TR"/>
              </w:rPr>
            </w:pPr>
            <w:r w:rsidRPr="0040235E">
              <w:rPr>
                <w:spacing w:val="1"/>
                <w:sz w:val="18"/>
                <w:szCs w:val="18"/>
                <w:lang w:eastAsia="tr-TR"/>
              </w:rPr>
              <w:t xml:space="preserve">Okul/kurumlar açıldıktan sonra kantin ve gıda hizmeti veren tüm </w:t>
            </w:r>
            <w:proofErr w:type="gramStart"/>
            <w:r w:rsidRPr="0040235E">
              <w:rPr>
                <w:spacing w:val="1"/>
                <w:sz w:val="18"/>
                <w:szCs w:val="18"/>
                <w:lang w:eastAsia="tr-TR"/>
              </w:rPr>
              <w:t>birimlerde , geçici</w:t>
            </w:r>
            <w:proofErr w:type="gramEnd"/>
            <w:r w:rsidRPr="0040235E">
              <w:rPr>
                <w:spacing w:val="1"/>
                <w:sz w:val="18"/>
                <w:szCs w:val="18"/>
                <w:lang w:eastAsia="tr-TR"/>
              </w:rPr>
              <w:t xml:space="preserve"> veya süreli çalışanların iş başı – işe giriş onaylarında güncel tarihli EK-2 sağlık muayene formu ve beraberinde, güncel tüm tetkiklerinin olmaması durumunda çalışmalarına izin verilmemelidir.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both"/>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00"/>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S2</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rPr>
                <w:spacing w:val="1"/>
                <w:sz w:val="18"/>
                <w:szCs w:val="18"/>
                <w:lang w:eastAsia="tr-TR"/>
              </w:rPr>
            </w:pPr>
            <w:r w:rsidRPr="0040235E">
              <w:rPr>
                <w:spacing w:val="1"/>
                <w:sz w:val="18"/>
                <w:szCs w:val="18"/>
                <w:lang w:eastAsia="tr-TR"/>
              </w:rPr>
              <w:t>İç ve dış Toplantılarda Katılımcıların riske duyarlılık durumu gözetilmesi;</w:t>
            </w:r>
            <w:r w:rsidRPr="0040235E">
              <w:rPr>
                <w:spacing w:val="1"/>
                <w:sz w:val="18"/>
                <w:szCs w:val="18"/>
                <w:lang w:eastAsia="tr-TR"/>
              </w:rPr>
              <w:br/>
              <w:t>• Etkinliği erteleyin veya diğer gelişmelere bağlı olarak iptal edilmelidir.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p>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rPr>
                <w:spacing w:val="1"/>
                <w:sz w:val="18"/>
                <w:szCs w:val="18"/>
                <w:lang w:eastAsia="tr-TR"/>
              </w:rPr>
            </w:pPr>
            <w:r w:rsidRPr="0040235E">
              <w:rPr>
                <w:spacing w:val="1"/>
                <w:sz w:val="18"/>
                <w:szCs w:val="18"/>
                <w:lang w:eastAsia="tr-TR"/>
              </w:rPr>
              <w:t>İşveren/İşveren Vekili</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r w:rsidR="00BC5B1C" w:rsidRPr="0040235E" w:rsidTr="005A184A">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jc w:val="center"/>
              <w:rPr>
                <w:spacing w:val="1"/>
                <w:sz w:val="18"/>
                <w:szCs w:val="18"/>
                <w:lang w:eastAsia="tr-TR"/>
              </w:rPr>
            </w:pPr>
            <w:r w:rsidRPr="0040235E">
              <w:rPr>
                <w:spacing w:val="1"/>
                <w:sz w:val="18"/>
                <w:szCs w:val="18"/>
                <w:lang w:eastAsia="tr-TR"/>
              </w:rPr>
              <w:t>S1.S2.</w:t>
            </w:r>
          </w:p>
          <w:p w:rsidR="00BC5B1C" w:rsidRPr="0040235E" w:rsidRDefault="00BC5B1C" w:rsidP="005A184A">
            <w:pPr>
              <w:jc w:val="center"/>
              <w:rPr>
                <w:spacing w:val="1"/>
                <w:sz w:val="18"/>
                <w:szCs w:val="18"/>
                <w:lang w:eastAsia="tr-TR"/>
              </w:rPr>
            </w:pPr>
            <w:r w:rsidRPr="0040235E">
              <w:rPr>
                <w:spacing w:val="1"/>
                <w:sz w:val="18"/>
                <w:szCs w:val="18"/>
                <w:lang w:eastAsia="tr-TR"/>
              </w:rPr>
              <w:t>S3.S4</w:t>
            </w:r>
          </w:p>
        </w:tc>
        <w:tc>
          <w:tcPr>
            <w:tcW w:w="5386" w:type="dxa"/>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40235E" w:rsidRDefault="00BC5B1C" w:rsidP="005A184A">
            <w:pPr>
              <w:rPr>
                <w:spacing w:val="1"/>
                <w:sz w:val="18"/>
                <w:szCs w:val="18"/>
                <w:lang w:eastAsia="tr-TR"/>
              </w:rPr>
            </w:pPr>
            <w:r w:rsidRPr="0040235E">
              <w:rPr>
                <w:spacing w:val="1"/>
                <w:sz w:val="18"/>
                <w:szCs w:val="18"/>
                <w:lang w:eastAsia="tr-TR"/>
              </w:rPr>
              <w:t>Tüm iletişim kanalları açık tutulmalıdır.</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İşveren/İşveren Vekili/ İSG Birimi/Acil Durum Eylem Ekibi</w:t>
            </w:r>
          </w:p>
        </w:tc>
        <w:tc>
          <w:tcPr>
            <w:tcW w:w="2865"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rPr>
                <w:spacing w:val="1"/>
                <w:sz w:val="18"/>
                <w:szCs w:val="18"/>
                <w:lang w:eastAsia="tr-TR"/>
              </w:rPr>
            </w:pPr>
            <w:r w:rsidRPr="0040235E">
              <w:rPr>
                <w:spacing w:val="1"/>
                <w:sz w:val="18"/>
                <w:szCs w:val="18"/>
                <w:lang w:eastAsia="tr-TR"/>
              </w:rPr>
              <w:t xml:space="preserve"> Tüm Çalışanlar</w:t>
            </w:r>
          </w:p>
        </w:tc>
        <w:tc>
          <w:tcPr>
            <w:tcW w:w="1917" w:type="dxa"/>
            <w:tcBorders>
              <w:top w:val="single" w:sz="4" w:space="0" w:color="auto"/>
              <w:left w:val="single" w:sz="4" w:space="0" w:color="auto"/>
              <w:bottom w:val="single" w:sz="4" w:space="0" w:color="auto"/>
              <w:right w:val="single" w:sz="4" w:space="0" w:color="auto"/>
            </w:tcBorders>
            <w:shd w:val="clear" w:color="auto" w:fill="FFFFFF"/>
          </w:tcPr>
          <w:p w:rsidR="00BC5B1C" w:rsidRPr="0040235E" w:rsidRDefault="00BC5B1C" w:rsidP="005A184A">
            <w:pPr>
              <w:jc w:val="center"/>
              <w:rPr>
                <w:spacing w:val="1"/>
                <w:sz w:val="18"/>
                <w:szCs w:val="18"/>
                <w:lang w:eastAsia="tr-TR"/>
              </w:rPr>
            </w:pPr>
            <w:r w:rsidRPr="0040235E">
              <w:rPr>
                <w:spacing w:val="1"/>
                <w:sz w:val="18"/>
                <w:szCs w:val="18"/>
                <w:lang w:eastAsia="tr-TR"/>
              </w:rPr>
              <w:t>İVEDİLİKLE</w:t>
            </w:r>
          </w:p>
        </w:tc>
      </w:tr>
    </w:tbl>
    <w:p w:rsidR="00BC5B1C" w:rsidRPr="0040235E" w:rsidRDefault="00BC5B1C">
      <w:pPr>
        <w:rPr>
          <w:sz w:val="18"/>
          <w:szCs w:val="18"/>
        </w:rPr>
      </w:pPr>
    </w:p>
    <w:p w:rsidR="00BC5B1C" w:rsidRDefault="00BC5B1C">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Default="00F27641">
      <w:pPr>
        <w:rPr>
          <w:sz w:val="20"/>
        </w:rPr>
      </w:pPr>
    </w:p>
    <w:p w:rsidR="00F27641" w:rsidRPr="00EC5413" w:rsidRDefault="00F27641">
      <w:pPr>
        <w:rPr>
          <w:sz w:val="20"/>
        </w:rPr>
      </w:pPr>
    </w:p>
    <w:tbl>
      <w:tblPr>
        <w:tblpPr w:leftFromText="141" w:rightFromText="141" w:vertAnchor="text" w:horzAnchor="page" w:tblpXSpec="center" w:tblpY="616"/>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40"/>
        <w:gridCol w:w="4517"/>
        <w:gridCol w:w="4253"/>
        <w:gridCol w:w="2775"/>
        <w:gridCol w:w="2151"/>
      </w:tblGrid>
      <w:tr w:rsidR="00BC5B1C" w:rsidRPr="00F2032F" w:rsidTr="00F27641">
        <w:trPr>
          <w:trHeight w:val="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F2032F" w:rsidRDefault="006C3FFC" w:rsidP="00F27641">
            <w:pPr>
              <w:pStyle w:val="Balk1"/>
              <w:rPr>
                <w:spacing w:val="1"/>
                <w:lang w:eastAsia="tr-TR"/>
              </w:rPr>
            </w:pPr>
            <w:bookmarkStart w:id="30" w:name="_Toc48134191"/>
            <w:r>
              <w:lastRenderedPageBreak/>
              <w:t xml:space="preserve">21. </w:t>
            </w:r>
            <w:r w:rsidR="00BC5B1C" w:rsidRPr="00F2032F">
              <w:t>SEYEHAT YASAĞI</w:t>
            </w:r>
            <w:bookmarkEnd w:id="30"/>
          </w:p>
        </w:tc>
      </w:tr>
      <w:tr w:rsidR="00BC5B1C" w:rsidRPr="00F2032F" w:rsidTr="00F27641">
        <w:trPr>
          <w:trHeight w:val="7"/>
        </w:trPr>
        <w:tc>
          <w:tcPr>
            <w:tcW w:w="321"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F2032F" w:rsidRDefault="00BC5B1C" w:rsidP="00F27641">
            <w:pPr>
              <w:jc w:val="center"/>
              <w:rPr>
                <w:spacing w:val="1"/>
                <w:sz w:val="20"/>
                <w:lang w:eastAsia="tr-TR"/>
              </w:rPr>
            </w:pPr>
            <w:r w:rsidRPr="00F2032F">
              <w:rPr>
                <w:spacing w:val="1"/>
                <w:sz w:val="20"/>
                <w:lang w:eastAsia="tr-TR"/>
              </w:rPr>
              <w:t>SEVİYE</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tcPr>
          <w:p w:rsidR="00BC5B1C" w:rsidRPr="00F2032F" w:rsidRDefault="00BC5B1C" w:rsidP="00F27641">
            <w:pPr>
              <w:jc w:val="center"/>
              <w:rPr>
                <w:b/>
                <w:spacing w:val="1"/>
                <w:sz w:val="20"/>
                <w:lang w:eastAsia="tr-TR"/>
              </w:rPr>
            </w:pPr>
          </w:p>
          <w:p w:rsidR="00BC5B1C" w:rsidRPr="00F2032F" w:rsidRDefault="00BC5B1C" w:rsidP="00F27641">
            <w:pPr>
              <w:jc w:val="center"/>
              <w:rPr>
                <w:b/>
                <w:spacing w:val="1"/>
                <w:sz w:val="20"/>
                <w:lang w:eastAsia="tr-TR"/>
              </w:rPr>
            </w:pPr>
            <w:r w:rsidRPr="00F2032F">
              <w:rPr>
                <w:b/>
                <w:spacing w:val="1"/>
                <w:sz w:val="20"/>
                <w:lang w:eastAsia="tr-TR"/>
              </w:rPr>
              <w:t>ALINACAK ÖNLEMLER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b/>
                <w:spacing w:val="1"/>
                <w:sz w:val="20"/>
                <w:lang w:eastAsia="tr-TR"/>
              </w:rPr>
            </w:pPr>
          </w:p>
          <w:p w:rsidR="00BC5B1C" w:rsidRPr="00F2032F" w:rsidRDefault="00BC5B1C" w:rsidP="00F27641">
            <w:pPr>
              <w:jc w:val="center"/>
              <w:rPr>
                <w:b/>
                <w:spacing w:val="1"/>
                <w:sz w:val="20"/>
                <w:lang w:eastAsia="tr-TR"/>
              </w:rPr>
            </w:pPr>
            <w:r w:rsidRPr="00F2032F">
              <w:rPr>
                <w:b/>
                <w:spacing w:val="1"/>
                <w:sz w:val="20"/>
                <w:lang w:eastAsia="tr-TR"/>
              </w:rPr>
              <w:t>KARAR</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b/>
                <w:spacing w:val="1"/>
                <w:sz w:val="20"/>
                <w:lang w:eastAsia="tr-TR"/>
              </w:rPr>
            </w:pPr>
          </w:p>
          <w:p w:rsidR="00BC5B1C" w:rsidRPr="00F2032F" w:rsidRDefault="00BC5B1C" w:rsidP="00F27641">
            <w:pPr>
              <w:jc w:val="center"/>
              <w:rPr>
                <w:b/>
                <w:spacing w:val="1"/>
                <w:sz w:val="20"/>
                <w:lang w:eastAsia="tr-TR"/>
              </w:rPr>
            </w:pPr>
            <w:r w:rsidRPr="00F2032F">
              <w:rPr>
                <w:b/>
                <w:spacing w:val="1"/>
                <w:sz w:val="20"/>
                <w:lang w:eastAsia="tr-TR"/>
              </w:rPr>
              <w:t>TAKİP SORUMLULARI</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b/>
                <w:spacing w:val="1"/>
                <w:sz w:val="20"/>
                <w:lang w:eastAsia="tr-TR"/>
              </w:rPr>
            </w:pPr>
          </w:p>
          <w:p w:rsidR="00BC5B1C" w:rsidRPr="00F2032F" w:rsidRDefault="00BC5B1C" w:rsidP="00F27641">
            <w:pPr>
              <w:jc w:val="center"/>
              <w:rPr>
                <w:b/>
                <w:spacing w:val="1"/>
                <w:sz w:val="20"/>
                <w:lang w:eastAsia="tr-TR"/>
              </w:rPr>
            </w:pPr>
            <w:r w:rsidRPr="00F2032F">
              <w:rPr>
                <w:b/>
                <w:spacing w:val="1"/>
                <w:sz w:val="20"/>
                <w:lang w:eastAsia="tr-TR"/>
              </w:rPr>
              <w:t>TEMRİN SÜRESİ</w:t>
            </w:r>
          </w:p>
        </w:tc>
      </w:tr>
      <w:tr w:rsidR="00BC5B1C" w:rsidRPr="00F2032F" w:rsidTr="00F27641">
        <w:trPr>
          <w:trHeight w:val="9"/>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r w:rsidRPr="00F2032F">
              <w:rPr>
                <w:spacing w:val="1"/>
                <w:sz w:val="20"/>
                <w:lang w:eastAsia="tr-TR"/>
              </w:rPr>
              <w:t xml:space="preserve">3, 4 ve 5. seviyede yer alan ülkelere iş amaçlı seyahat yasaklanmıştır. </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İşveren /işveren Vekili</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EC5413">
              <w:rPr>
                <w:spacing w:val="1"/>
                <w:sz w:val="20"/>
                <w:lang w:eastAsia="tr-TR"/>
              </w:rPr>
              <w:t>İVEDİLİKLE</w:t>
            </w:r>
          </w:p>
        </w:tc>
      </w:tr>
      <w:tr w:rsidR="00BC5B1C" w:rsidRPr="00F2032F" w:rsidTr="00F27641">
        <w:trPr>
          <w:trHeight w:val="7"/>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r w:rsidRPr="00F2032F">
              <w:rPr>
                <w:spacing w:val="1"/>
                <w:sz w:val="20"/>
                <w:lang w:eastAsia="tr-TR"/>
              </w:rPr>
              <w:t xml:space="preserve">Yurt dışından </w:t>
            </w:r>
            <w:proofErr w:type="gramStart"/>
            <w:r w:rsidRPr="00F2032F">
              <w:rPr>
                <w:spacing w:val="1"/>
                <w:sz w:val="20"/>
                <w:lang w:eastAsia="tr-TR"/>
              </w:rPr>
              <w:t>personelin  14</w:t>
            </w:r>
            <w:proofErr w:type="gramEnd"/>
            <w:r w:rsidRPr="00F2032F">
              <w:rPr>
                <w:spacing w:val="1"/>
                <w:sz w:val="20"/>
                <w:lang w:eastAsia="tr-TR"/>
              </w:rPr>
              <w:t xml:space="preserve"> gün maske-eldiven kullanması zorunludur ve evlerinde karantinada olmaları zorunludur. </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İşveren /işveren Vekili-Tüm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CD5F88">
              <w:rPr>
                <w:spacing w:val="1"/>
                <w:sz w:val="20"/>
                <w:lang w:eastAsia="tr-TR"/>
              </w:rPr>
              <w:t>İVEDİLİKLE</w:t>
            </w:r>
          </w:p>
        </w:tc>
      </w:tr>
      <w:tr w:rsidR="00BC5B1C" w:rsidRPr="00F2032F" w:rsidTr="00F27641">
        <w:trPr>
          <w:trHeight w:val="15"/>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r w:rsidRPr="00F2032F">
              <w:rPr>
                <w:spacing w:val="1"/>
                <w:sz w:val="20"/>
                <w:lang w:eastAsia="tr-TR"/>
              </w:rPr>
              <w:t xml:space="preserve">Seyahat edilmesi durumunda </w:t>
            </w:r>
            <w:proofErr w:type="gramStart"/>
            <w:r w:rsidRPr="00F2032F">
              <w:rPr>
                <w:spacing w:val="1"/>
                <w:sz w:val="20"/>
                <w:lang w:eastAsia="tr-TR"/>
              </w:rPr>
              <w:t>enfeksiyon</w:t>
            </w:r>
            <w:proofErr w:type="gramEnd"/>
            <w:r w:rsidRPr="00F2032F">
              <w:rPr>
                <w:spacing w:val="1"/>
                <w:sz w:val="20"/>
                <w:lang w:eastAsia="tr-TR"/>
              </w:rPr>
              <w:t xml:space="preserve"> riskini en aza indirmek için aktarması olan uçuşlar tercih edilmemelidir.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p>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İşveren /işveren Vekili-Tüm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EC5413">
              <w:rPr>
                <w:spacing w:val="1"/>
                <w:sz w:val="20"/>
                <w:lang w:eastAsia="tr-TR"/>
              </w:rPr>
              <w:t>İVEDİLİKLE</w:t>
            </w:r>
          </w:p>
        </w:tc>
      </w:tr>
      <w:tr w:rsidR="00BC5B1C" w:rsidRPr="00F2032F" w:rsidTr="00F27641">
        <w:trPr>
          <w:trHeight w:val="10"/>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r w:rsidRPr="00F2032F">
              <w:rPr>
                <w:spacing w:val="1"/>
                <w:sz w:val="20"/>
                <w:lang w:eastAsia="tr-TR"/>
              </w:rPr>
              <w:t>Havaalanlarında kalabalık salonlardan kaçınılmalıdır.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CD5F88">
              <w:rPr>
                <w:spacing w:val="1"/>
                <w:sz w:val="20"/>
                <w:lang w:eastAsia="tr-TR"/>
              </w:rPr>
              <w:t>İVEDİLİKLE</w:t>
            </w:r>
          </w:p>
        </w:tc>
      </w:tr>
      <w:tr w:rsidR="00BC5B1C" w:rsidRPr="00F2032F" w:rsidTr="00F27641">
        <w:trPr>
          <w:trHeight w:val="9"/>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r w:rsidRPr="00F2032F">
              <w:rPr>
                <w:spacing w:val="1"/>
                <w:sz w:val="20"/>
                <w:lang w:eastAsia="tr-TR"/>
              </w:rPr>
              <w:t xml:space="preserve">Akut solunum yolu </w:t>
            </w:r>
            <w:proofErr w:type="gramStart"/>
            <w:r w:rsidRPr="00F2032F">
              <w:rPr>
                <w:spacing w:val="1"/>
                <w:sz w:val="20"/>
                <w:lang w:eastAsia="tr-TR"/>
              </w:rPr>
              <w:t>enfeksiyonu</w:t>
            </w:r>
            <w:proofErr w:type="gramEnd"/>
            <w:r w:rsidRPr="00F2032F">
              <w:rPr>
                <w:spacing w:val="1"/>
                <w:sz w:val="20"/>
                <w:lang w:eastAsia="tr-TR"/>
              </w:rPr>
              <w:t xml:space="preserve"> olan kişilerle yakın temas edilmemelidir.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EC5413">
              <w:rPr>
                <w:spacing w:val="1"/>
                <w:sz w:val="20"/>
                <w:lang w:eastAsia="tr-TR"/>
              </w:rPr>
              <w:t>İVEDİLİKLE</w:t>
            </w:r>
          </w:p>
        </w:tc>
      </w:tr>
      <w:tr w:rsidR="00BC5B1C" w:rsidRPr="00F2032F" w:rsidTr="00F27641">
        <w:trPr>
          <w:trHeight w:val="9"/>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E3293B">
              <w:rPr>
                <w:color w:val="FFFFFF" w:themeColor="background1"/>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20"/>
                <w:lang w:eastAsia="tr-TR"/>
              </w:rPr>
            </w:pPr>
            <w:proofErr w:type="gramStart"/>
            <w:r w:rsidRPr="00F2032F">
              <w:rPr>
                <w:spacing w:val="1"/>
                <w:sz w:val="20"/>
                <w:lang w:eastAsia="tr-TR"/>
              </w:rPr>
              <w:t>Şehirler arası</w:t>
            </w:r>
            <w:proofErr w:type="gramEnd"/>
            <w:r w:rsidRPr="00F2032F">
              <w:rPr>
                <w:spacing w:val="1"/>
                <w:sz w:val="20"/>
                <w:lang w:eastAsia="tr-TR"/>
              </w:rPr>
              <w:t xml:space="preserve"> seyahat planları gözden geçirilerek, gerekli değilse seyahat edilmemelidir.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20"/>
                <w:lang w:eastAsia="tr-TR"/>
              </w:rPr>
            </w:pPr>
            <w:r w:rsidRPr="00F2032F">
              <w:rPr>
                <w:spacing w:val="1"/>
                <w:sz w:val="20"/>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CD5F88">
              <w:rPr>
                <w:spacing w:val="1"/>
                <w:sz w:val="20"/>
                <w:lang w:eastAsia="tr-TR"/>
              </w:rPr>
              <w:t>İVEDİLİKLE</w:t>
            </w:r>
          </w:p>
        </w:tc>
      </w:tr>
      <w:tr w:rsidR="00BC5B1C" w:rsidRPr="00F2032F" w:rsidTr="00F27641">
        <w:trPr>
          <w:trHeight w:val="7"/>
        </w:trPr>
        <w:tc>
          <w:tcPr>
            <w:tcW w:w="321" w:type="pct"/>
            <w:tcBorders>
              <w:top w:val="single" w:sz="4" w:space="0" w:color="auto"/>
              <w:left w:val="single" w:sz="4" w:space="0" w:color="auto"/>
              <w:bottom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DF5F1E" w:rsidRDefault="00BC5B1C" w:rsidP="00F27641">
            <w:pPr>
              <w:jc w:val="center"/>
              <w:rPr>
                <w:b/>
                <w:color w:val="FFFFFF" w:themeColor="background1"/>
                <w:spacing w:val="1"/>
                <w:sz w:val="20"/>
                <w:lang w:eastAsia="tr-TR"/>
              </w:rPr>
            </w:pPr>
            <w:r w:rsidRPr="00DF5F1E">
              <w:rPr>
                <w:b/>
                <w:color w:val="FFFFFF" w:themeColor="background1"/>
                <w:spacing w:val="1"/>
                <w:sz w:val="20"/>
                <w:lang w:eastAsia="tr-TR"/>
              </w:rPr>
              <w:lastRenderedPageBreak/>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0644EB">
            <w:pPr>
              <w:rPr>
                <w:spacing w:val="1"/>
                <w:sz w:val="20"/>
                <w:lang w:eastAsia="tr-TR"/>
              </w:rPr>
            </w:pPr>
            <w:r w:rsidRPr="00F2032F">
              <w:rPr>
                <w:spacing w:val="1"/>
                <w:sz w:val="20"/>
                <w:lang w:eastAsia="tr-TR"/>
              </w:rPr>
              <w:t xml:space="preserve">Seyahat eden kişiler akut solunum yolu </w:t>
            </w:r>
            <w:proofErr w:type="gramStart"/>
            <w:r w:rsidR="000644EB">
              <w:rPr>
                <w:spacing w:val="1"/>
                <w:sz w:val="20"/>
                <w:lang w:eastAsia="tr-TR"/>
              </w:rPr>
              <w:t>e</w:t>
            </w:r>
            <w:r w:rsidRPr="00F2032F">
              <w:rPr>
                <w:spacing w:val="1"/>
                <w:sz w:val="20"/>
                <w:lang w:eastAsia="tr-TR"/>
              </w:rPr>
              <w:t>nfeksiyonu</w:t>
            </w:r>
            <w:proofErr w:type="gramEnd"/>
            <w:r w:rsidRPr="00F2032F">
              <w:rPr>
                <w:spacing w:val="1"/>
                <w:sz w:val="20"/>
                <w:lang w:eastAsia="tr-TR"/>
              </w:rPr>
              <w:t xml:space="preserve"> semptomlara sahipse, cerrahi maske kullanmalı, öksürük esnasında; mesafeyi korumalı,</w:t>
            </w:r>
            <w:r w:rsidRPr="00F2032F">
              <w:rPr>
                <w:spacing w:val="1"/>
                <w:sz w:val="20"/>
                <w:lang w:eastAsia="tr-TR"/>
              </w:rPr>
              <w:br/>
              <w:t>tek kullanımlık mendil ile örtmeli ve ellerini yıkamalıdır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rPr>
                <w:spacing w:val="1"/>
                <w:sz w:val="20"/>
                <w:lang w:eastAsia="tr-TR"/>
              </w:rPr>
            </w:pPr>
            <w:r w:rsidRPr="00F2032F">
              <w:rPr>
                <w:spacing w:val="1"/>
                <w:sz w:val="20"/>
                <w:lang w:eastAsia="tr-TR"/>
              </w:rPr>
              <w:t>İşveren/İşveren Veki</w:t>
            </w:r>
            <w:r w:rsidR="000644EB">
              <w:rPr>
                <w:spacing w:val="1"/>
                <w:sz w:val="20"/>
                <w:lang w:eastAsia="tr-TR"/>
              </w:rPr>
              <w:t xml:space="preserve">li/ İSG Birimi/Acil Durum Eylem </w:t>
            </w:r>
            <w:r w:rsidRPr="00F2032F">
              <w:rPr>
                <w:spacing w:val="1"/>
                <w:sz w:val="20"/>
                <w:lang w:eastAsia="tr-TR"/>
              </w:rPr>
              <w:t>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sidRPr="00F2032F">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EC5413">
              <w:rPr>
                <w:spacing w:val="1"/>
                <w:sz w:val="20"/>
                <w:lang w:eastAsia="tr-TR"/>
              </w:rPr>
              <w:t>İVEDİLİKLE</w:t>
            </w:r>
          </w:p>
        </w:tc>
      </w:tr>
      <w:tr w:rsidR="00BC5B1C" w:rsidRPr="00F2032F" w:rsidTr="00F27641">
        <w:trPr>
          <w:trHeight w:val="8"/>
        </w:trPr>
        <w:tc>
          <w:tcPr>
            <w:tcW w:w="321" w:type="pct"/>
            <w:tcBorders>
              <w:top w:val="single" w:sz="4" w:space="0" w:color="auto"/>
              <w:right w:val="single" w:sz="4" w:space="0" w:color="auto"/>
            </w:tcBorders>
            <w:shd w:val="clear" w:color="auto" w:fill="95B3D7" w:themeFill="accent1" w:themeFillTint="99"/>
            <w:tcMar>
              <w:top w:w="105" w:type="dxa"/>
              <w:left w:w="105" w:type="dxa"/>
              <w:bottom w:w="105" w:type="dxa"/>
              <w:right w:w="105" w:type="dxa"/>
            </w:tcMar>
            <w:vAlign w:val="center"/>
            <w:hideMark/>
          </w:tcPr>
          <w:p w:rsidR="00BC5B1C" w:rsidRPr="00E3293B" w:rsidRDefault="00BC5B1C" w:rsidP="00F27641">
            <w:pPr>
              <w:jc w:val="center"/>
              <w:rPr>
                <w:color w:val="FFFFFF" w:themeColor="background1"/>
                <w:spacing w:val="1"/>
                <w:sz w:val="20"/>
                <w:lang w:eastAsia="tr-TR"/>
              </w:rPr>
            </w:pPr>
            <w:r w:rsidRPr="00F2032F">
              <w:rPr>
                <w:spacing w:val="1"/>
                <w:sz w:val="20"/>
                <w:lang w:eastAsia="tr-TR"/>
              </w:rPr>
              <w:t>S1</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18"/>
                <w:szCs w:val="18"/>
                <w:lang w:eastAsia="tr-TR"/>
              </w:rPr>
            </w:pPr>
            <w:r w:rsidRPr="00F2032F">
              <w:rPr>
                <w:spacing w:val="1"/>
                <w:sz w:val="18"/>
                <w:szCs w:val="18"/>
                <w:lang w:eastAsia="tr-TR"/>
              </w:rPr>
              <w:t>Otel, uçak, otobüs vb. yerlerde temasa açık ürünlerin tüketilmesinden kaçınılmalıdır.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18"/>
                <w:szCs w:val="18"/>
                <w:lang w:eastAsia="tr-TR"/>
              </w:rPr>
            </w:pPr>
            <w:r w:rsidRPr="00F2032F">
              <w:rPr>
                <w:spacing w:val="1"/>
                <w:sz w:val="18"/>
                <w:szCs w:val="18"/>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CD5F88">
              <w:rPr>
                <w:spacing w:val="1"/>
                <w:sz w:val="20"/>
                <w:lang w:eastAsia="tr-TR"/>
              </w:rPr>
              <w:t>İVEDİLİKLE</w:t>
            </w:r>
          </w:p>
        </w:tc>
      </w:tr>
      <w:tr w:rsidR="00BC5B1C" w:rsidRPr="00F2032F" w:rsidTr="00F27641">
        <w:trPr>
          <w:trHeight w:val="13"/>
        </w:trPr>
        <w:tc>
          <w:tcPr>
            <w:tcW w:w="321" w:type="pct"/>
            <w:tcBorders>
              <w:right w:val="single" w:sz="4" w:space="0" w:color="auto"/>
            </w:tcBorders>
            <w:shd w:val="clear" w:color="auto" w:fill="FFFF00"/>
            <w:tcMar>
              <w:top w:w="105" w:type="dxa"/>
              <w:left w:w="105" w:type="dxa"/>
              <w:bottom w:w="105" w:type="dxa"/>
              <w:right w:w="105" w:type="dxa"/>
            </w:tcMar>
            <w:vAlign w:val="center"/>
            <w:hideMark/>
          </w:tcPr>
          <w:p w:rsidR="00BC5B1C" w:rsidRPr="00F2032F" w:rsidRDefault="00BC5B1C" w:rsidP="00F27641">
            <w:pPr>
              <w:jc w:val="center"/>
              <w:rPr>
                <w:spacing w:val="1"/>
                <w:sz w:val="20"/>
                <w:lang w:eastAsia="tr-TR"/>
              </w:rPr>
            </w:pPr>
            <w:r w:rsidRPr="00F2032F">
              <w:rPr>
                <w:spacing w:val="1"/>
                <w:sz w:val="20"/>
                <w:lang w:eastAsia="tr-TR"/>
              </w:rPr>
              <w:t>S2</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18"/>
                <w:szCs w:val="18"/>
                <w:lang w:eastAsia="tr-TR"/>
              </w:rPr>
            </w:pPr>
            <w:r w:rsidRPr="00F2032F">
              <w:rPr>
                <w:spacing w:val="1"/>
                <w:sz w:val="18"/>
                <w:szCs w:val="18"/>
                <w:lang w:eastAsia="tr-TR"/>
              </w:rPr>
              <w:t>Seviye farkı olmaksızın yurt dışı seyahatleri yasaklanmıştır.  Seyahat ihtiyacı Valilikten izin belgesi almalıdır.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18"/>
                <w:szCs w:val="18"/>
                <w:lang w:eastAsia="tr-TR"/>
              </w:rPr>
            </w:pPr>
            <w:r w:rsidRPr="00F2032F">
              <w:rPr>
                <w:spacing w:val="1"/>
                <w:sz w:val="18"/>
                <w:szCs w:val="18"/>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EC5413">
              <w:rPr>
                <w:spacing w:val="1"/>
                <w:sz w:val="20"/>
                <w:lang w:eastAsia="tr-TR"/>
              </w:rPr>
              <w:t>İVEDİLİKLE</w:t>
            </w:r>
          </w:p>
        </w:tc>
      </w:tr>
      <w:tr w:rsidR="00BC5B1C" w:rsidRPr="00F2032F" w:rsidTr="00F27641">
        <w:trPr>
          <w:trHeight w:val="7"/>
        </w:trPr>
        <w:tc>
          <w:tcPr>
            <w:tcW w:w="321" w:type="pct"/>
            <w:tcBorders>
              <w:right w:val="single" w:sz="4" w:space="0" w:color="auto"/>
            </w:tcBorders>
            <w:shd w:val="clear" w:color="auto" w:fill="FFFF00"/>
            <w:tcMar>
              <w:top w:w="105" w:type="dxa"/>
              <w:left w:w="105" w:type="dxa"/>
              <w:bottom w:w="105" w:type="dxa"/>
              <w:right w:w="105" w:type="dxa"/>
            </w:tcMar>
            <w:vAlign w:val="center"/>
            <w:hideMark/>
          </w:tcPr>
          <w:p w:rsidR="00BC5B1C" w:rsidRPr="00F2032F" w:rsidRDefault="00BC5B1C" w:rsidP="00F27641">
            <w:pPr>
              <w:jc w:val="center"/>
              <w:rPr>
                <w:spacing w:val="1"/>
                <w:sz w:val="20"/>
                <w:lang w:eastAsia="tr-TR"/>
              </w:rPr>
            </w:pPr>
            <w:r w:rsidRPr="00F2032F">
              <w:rPr>
                <w:spacing w:val="1"/>
                <w:sz w:val="20"/>
                <w:lang w:eastAsia="tr-TR"/>
              </w:rPr>
              <w:t>S2</w:t>
            </w:r>
          </w:p>
        </w:tc>
        <w:tc>
          <w:tcPr>
            <w:tcW w:w="1543" w:type="pct"/>
            <w:tcBorders>
              <w:top w:val="single" w:sz="4" w:space="0" w:color="auto"/>
              <w:left w:val="single" w:sz="4" w:space="0" w:color="auto"/>
              <w:bottom w:val="single" w:sz="4" w:space="0" w:color="auto"/>
              <w:right w:val="single" w:sz="4" w:space="0" w:color="auto"/>
            </w:tcBorders>
            <w:shd w:val="clear" w:color="auto" w:fill="FFFFFF"/>
            <w:tcMar>
              <w:top w:w="105" w:type="dxa"/>
              <w:left w:w="105" w:type="dxa"/>
              <w:bottom w:w="105" w:type="dxa"/>
              <w:right w:w="105" w:type="dxa"/>
            </w:tcMar>
            <w:vAlign w:val="center"/>
            <w:hideMark/>
          </w:tcPr>
          <w:p w:rsidR="00BC5B1C" w:rsidRPr="00F2032F" w:rsidRDefault="00BC5B1C" w:rsidP="00F27641">
            <w:pPr>
              <w:jc w:val="both"/>
              <w:rPr>
                <w:spacing w:val="1"/>
                <w:sz w:val="18"/>
                <w:szCs w:val="18"/>
                <w:lang w:eastAsia="tr-TR"/>
              </w:rPr>
            </w:pPr>
            <w:r w:rsidRPr="00F2032F">
              <w:rPr>
                <w:spacing w:val="1"/>
                <w:sz w:val="18"/>
                <w:szCs w:val="18"/>
                <w:lang w:eastAsia="tr-TR"/>
              </w:rPr>
              <w:t>Şehir dışı seyahatleri yasaklanmıştır. Seyahat ihtiyacı olanlar Valilikten izin belgesi almalıdır.</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center"/>
              <w:rPr>
                <w:spacing w:val="1"/>
                <w:sz w:val="18"/>
                <w:szCs w:val="18"/>
                <w:lang w:eastAsia="tr-TR"/>
              </w:rPr>
            </w:pPr>
            <w:r w:rsidRPr="00F2032F">
              <w:rPr>
                <w:spacing w:val="1"/>
                <w:sz w:val="18"/>
                <w:szCs w:val="18"/>
                <w:lang w:eastAsia="tr-TR"/>
              </w:rPr>
              <w:t>İşveren/işveren Vekili/ İSG Birimi/Acil Durum Eylem Ekibi</w:t>
            </w: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C5B1C" w:rsidRPr="00F2032F" w:rsidRDefault="00BC5B1C" w:rsidP="00F27641">
            <w:pPr>
              <w:jc w:val="both"/>
              <w:rPr>
                <w:spacing w:val="1"/>
                <w:sz w:val="20"/>
                <w:lang w:eastAsia="tr-TR"/>
              </w:rPr>
            </w:pPr>
            <w:r>
              <w:rPr>
                <w:spacing w:val="1"/>
                <w:sz w:val="20"/>
                <w:lang w:eastAsia="tr-TR"/>
              </w:rPr>
              <w:t>Tüm Çalışanlar</w:t>
            </w:r>
          </w:p>
        </w:tc>
        <w:tc>
          <w:tcPr>
            <w:tcW w:w="735" w:type="pct"/>
            <w:tcBorders>
              <w:top w:val="single" w:sz="4" w:space="0" w:color="auto"/>
              <w:left w:val="single" w:sz="4" w:space="0" w:color="auto"/>
              <w:bottom w:val="single" w:sz="4" w:space="0" w:color="auto"/>
              <w:right w:val="single" w:sz="4" w:space="0" w:color="auto"/>
            </w:tcBorders>
            <w:shd w:val="clear" w:color="auto" w:fill="FFFFFF"/>
          </w:tcPr>
          <w:p w:rsidR="00BC5B1C" w:rsidRPr="00EC5413" w:rsidRDefault="00BC5B1C" w:rsidP="00F27641">
            <w:pPr>
              <w:jc w:val="center"/>
              <w:rPr>
                <w:spacing w:val="1"/>
                <w:sz w:val="20"/>
                <w:lang w:eastAsia="tr-TR"/>
              </w:rPr>
            </w:pPr>
            <w:r w:rsidRPr="00CD5F88">
              <w:rPr>
                <w:spacing w:val="1"/>
                <w:sz w:val="20"/>
                <w:lang w:eastAsia="tr-TR"/>
              </w:rPr>
              <w:t>İVEDİLİKLE</w:t>
            </w:r>
          </w:p>
        </w:tc>
      </w:tr>
    </w:tbl>
    <w:p w:rsidR="00BC5B1C" w:rsidRPr="00EC5413" w:rsidRDefault="00BC5B1C">
      <w:pPr>
        <w:rPr>
          <w:sz w:val="20"/>
        </w:rPr>
      </w:pPr>
    </w:p>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BC5B1C" w:rsidRDefault="00BC5B1C" w:rsidP="00BC5B1C"/>
    <w:p w:rsidR="00035804" w:rsidRDefault="00035804" w:rsidP="005A184A">
      <w:pPr>
        <w:ind w:left="567"/>
      </w:pPr>
    </w:p>
    <w:p w:rsidR="00035804" w:rsidRDefault="00035804" w:rsidP="005A184A">
      <w:pPr>
        <w:ind w:left="567"/>
      </w:pPr>
    </w:p>
    <w:p w:rsidR="00035804" w:rsidRDefault="00035804" w:rsidP="005A184A">
      <w:pPr>
        <w:ind w:left="567"/>
      </w:pPr>
    </w:p>
    <w:p w:rsidR="00035804" w:rsidRDefault="00035804" w:rsidP="005A184A">
      <w:pPr>
        <w:ind w:left="567"/>
      </w:pPr>
    </w:p>
    <w:p w:rsidR="00035804" w:rsidRDefault="00035804" w:rsidP="005A184A">
      <w:pPr>
        <w:ind w:left="567"/>
      </w:pPr>
    </w:p>
    <w:p w:rsidR="00035804" w:rsidRDefault="00035804" w:rsidP="005A184A">
      <w:pPr>
        <w:ind w:left="567"/>
      </w:pPr>
    </w:p>
    <w:p w:rsidR="00035804" w:rsidRDefault="00035804" w:rsidP="005A184A">
      <w:pPr>
        <w:ind w:left="567"/>
      </w:pPr>
    </w:p>
    <w:p w:rsidR="00035804" w:rsidRDefault="00035804" w:rsidP="005A184A">
      <w:pPr>
        <w:ind w:left="567"/>
      </w:pPr>
    </w:p>
    <w:p w:rsidR="00022314" w:rsidRPr="007843FD" w:rsidRDefault="005A184A" w:rsidP="005A184A">
      <w:pPr>
        <w:ind w:left="567"/>
        <w:rPr>
          <w:rFonts w:asciiTheme="minorHAnsi" w:hAnsiTheme="minorHAnsi"/>
          <w:sz w:val="18"/>
          <w:szCs w:val="18"/>
        </w:rPr>
      </w:pPr>
      <w:r w:rsidRPr="007843FD">
        <w:rPr>
          <w:rFonts w:asciiTheme="minorHAnsi" w:hAnsiTheme="minorHAnsi"/>
          <w:sz w:val="18"/>
          <w:szCs w:val="18"/>
        </w:rPr>
        <w:t xml:space="preserve">Halk Sağlığı, İş </w:t>
      </w:r>
      <w:r w:rsidR="00F27641" w:rsidRPr="007843FD">
        <w:rPr>
          <w:rFonts w:asciiTheme="minorHAnsi" w:hAnsiTheme="minorHAnsi"/>
          <w:sz w:val="18"/>
          <w:szCs w:val="18"/>
        </w:rPr>
        <w:t>sağlığı, çalışan</w:t>
      </w:r>
      <w:r w:rsidRPr="007843FD">
        <w:rPr>
          <w:rFonts w:asciiTheme="minorHAnsi" w:hAnsiTheme="minorHAnsi"/>
          <w:sz w:val="18"/>
          <w:szCs w:val="18"/>
        </w:rPr>
        <w:t xml:space="preserve"> sağlığı ve iş </w:t>
      </w:r>
      <w:r w:rsidR="00F27641" w:rsidRPr="007843FD">
        <w:rPr>
          <w:rFonts w:asciiTheme="minorHAnsi" w:hAnsiTheme="minorHAnsi"/>
          <w:sz w:val="18"/>
          <w:szCs w:val="18"/>
        </w:rPr>
        <w:t>güvenliği gereği, merkezi idarenin</w:t>
      </w:r>
      <w:r w:rsidR="00BC5B1C" w:rsidRPr="007843FD">
        <w:rPr>
          <w:rFonts w:asciiTheme="minorHAnsi" w:hAnsiTheme="minorHAnsi"/>
          <w:sz w:val="18"/>
          <w:szCs w:val="18"/>
        </w:rPr>
        <w:t xml:space="preserve"> ve mülki </w:t>
      </w:r>
      <w:proofErr w:type="gramStart"/>
      <w:r w:rsidR="00BC5B1C" w:rsidRPr="007843FD">
        <w:rPr>
          <w:rFonts w:asciiTheme="minorHAnsi" w:hAnsiTheme="minorHAnsi"/>
          <w:sz w:val="18"/>
          <w:szCs w:val="18"/>
        </w:rPr>
        <w:t>idarenin  emir</w:t>
      </w:r>
      <w:proofErr w:type="gramEnd"/>
      <w:r w:rsidR="00BC5B1C" w:rsidRPr="007843FD">
        <w:rPr>
          <w:rFonts w:asciiTheme="minorHAnsi" w:hAnsiTheme="minorHAnsi"/>
          <w:sz w:val="18"/>
          <w:szCs w:val="18"/>
        </w:rPr>
        <w:t xml:space="preserve"> ve talimatları  doğrultusunda, Acil Durum Önlem </w:t>
      </w:r>
      <w:r w:rsidR="00F27641" w:rsidRPr="007843FD">
        <w:rPr>
          <w:rFonts w:asciiTheme="minorHAnsi" w:hAnsiTheme="minorHAnsi"/>
          <w:sz w:val="18"/>
          <w:szCs w:val="18"/>
        </w:rPr>
        <w:t>Listesine, genel</w:t>
      </w:r>
      <w:r w:rsidR="00BC5B1C" w:rsidRPr="007843FD">
        <w:rPr>
          <w:rFonts w:asciiTheme="minorHAnsi" w:hAnsiTheme="minorHAnsi"/>
          <w:sz w:val="18"/>
          <w:szCs w:val="18"/>
        </w:rPr>
        <w:t xml:space="preserve"> ve yerel acil durum gereksinimleri ek eylem olarak  ilave edilebili</w:t>
      </w:r>
      <w:r w:rsidRPr="007843FD">
        <w:rPr>
          <w:rFonts w:asciiTheme="minorHAnsi" w:hAnsiTheme="minorHAnsi"/>
          <w:sz w:val="18"/>
          <w:szCs w:val="18"/>
        </w:rPr>
        <w:t>r.</w:t>
      </w:r>
    </w:p>
    <w:p w:rsidR="00035804" w:rsidRDefault="00035804" w:rsidP="005A184A">
      <w:pPr>
        <w:ind w:left="567"/>
      </w:pPr>
    </w:p>
    <w:p w:rsidR="00035804" w:rsidRDefault="00035804" w:rsidP="005A184A">
      <w:pPr>
        <w:ind w:left="567"/>
      </w:pPr>
    </w:p>
    <w:p w:rsidR="00035804" w:rsidRDefault="00035804" w:rsidP="005A184A">
      <w:pPr>
        <w:ind w:left="567"/>
      </w:pPr>
    </w:p>
    <w:p w:rsidR="00AA575B" w:rsidRDefault="00491406" w:rsidP="00AA575B">
      <w:pPr>
        <w:tabs>
          <w:tab w:val="left" w:pos="3645"/>
        </w:tabs>
        <w:spacing w:line="276" w:lineRule="auto"/>
        <w:rPr>
          <w:rFonts w:asciiTheme="minorHAnsi" w:eastAsiaTheme="minorHAnsi" w:hAnsiTheme="minorHAnsi" w:cstheme="minorBidi"/>
          <w:color w:val="000000" w:themeColor="text1"/>
          <w:sz w:val="20"/>
        </w:rPr>
      </w:pPr>
      <w:r>
        <w:br w:type="page"/>
      </w:r>
    </w:p>
    <w:p w:rsidR="00AA575B" w:rsidRDefault="00AA575B" w:rsidP="00AA575B">
      <w:pPr>
        <w:tabs>
          <w:tab w:val="left" w:pos="3645"/>
        </w:tabs>
        <w:spacing w:line="276" w:lineRule="auto"/>
        <w:rPr>
          <w:rFonts w:asciiTheme="minorHAnsi" w:eastAsiaTheme="minorHAnsi" w:hAnsiTheme="minorHAnsi" w:cstheme="minorBidi"/>
          <w:color w:val="000000" w:themeColor="text1"/>
          <w:sz w:val="20"/>
        </w:rPr>
      </w:pPr>
    </w:p>
    <w:p w:rsidR="00AA575B" w:rsidRPr="00AD5A25" w:rsidRDefault="006C3FFC" w:rsidP="006C3FFC">
      <w:pPr>
        <w:pStyle w:val="Balk1"/>
        <w:rPr>
          <w:rFonts w:asciiTheme="minorHAnsi" w:eastAsiaTheme="minorHAnsi" w:hAnsiTheme="minorHAnsi"/>
          <w:sz w:val="20"/>
          <w:szCs w:val="20"/>
        </w:rPr>
      </w:pPr>
      <w:bookmarkStart w:id="31" w:name="_Toc48134192"/>
      <w:r w:rsidRPr="00AD5A25">
        <w:rPr>
          <w:rFonts w:asciiTheme="minorHAnsi" w:eastAsiaTheme="minorHAnsi" w:hAnsiTheme="minorHAnsi"/>
          <w:sz w:val="20"/>
          <w:szCs w:val="20"/>
        </w:rPr>
        <w:t xml:space="preserve">22. </w:t>
      </w:r>
      <w:r w:rsidR="00ED5038" w:rsidRPr="00ED5038">
        <w:rPr>
          <w:rFonts w:asciiTheme="minorHAnsi" w:hAnsiTheme="minorHAnsi"/>
          <w:sz w:val="20"/>
        </w:rPr>
        <w:t>ÇİĞİL ŞEHİT RAMAZAN AKAR MESLEKİ VE TEKNİK ANADOLU LİSESİ</w:t>
      </w:r>
      <w:r w:rsidR="00AA575B" w:rsidRPr="00AD5A25">
        <w:rPr>
          <w:rFonts w:asciiTheme="minorHAnsi" w:eastAsiaTheme="minorHAnsi" w:hAnsiTheme="minorHAnsi"/>
          <w:sz w:val="20"/>
          <w:szCs w:val="20"/>
        </w:rPr>
        <w:t>MÜDÜRLÜĞÜ SALGIN/PANDEMİ ACİL DURUM EKİBİ</w:t>
      </w:r>
      <w:bookmarkEnd w:id="31"/>
    </w:p>
    <w:p w:rsidR="00AA575B" w:rsidRDefault="00AA575B" w:rsidP="006C3FFC">
      <w:pPr>
        <w:pStyle w:val="Balk1"/>
        <w:rPr>
          <w:rFonts w:eastAsiaTheme="minorHAnsi"/>
        </w:rPr>
      </w:pPr>
    </w:p>
    <w:p w:rsidR="00AA575B" w:rsidRPr="001E4B90" w:rsidRDefault="00AA575B" w:rsidP="00AA575B">
      <w:pPr>
        <w:tabs>
          <w:tab w:val="left" w:pos="3645"/>
        </w:tabs>
        <w:spacing w:line="276" w:lineRule="auto"/>
        <w:rPr>
          <w:rFonts w:asciiTheme="minorHAnsi" w:eastAsiaTheme="minorHAnsi" w:hAnsiTheme="minorHAnsi" w:cstheme="minorBidi"/>
          <w:color w:val="000000" w:themeColor="text1"/>
          <w:sz w:val="20"/>
        </w:rPr>
      </w:pPr>
    </w:p>
    <w:p w:rsidR="00AA575B" w:rsidRPr="001E4B90" w:rsidRDefault="00AA575B" w:rsidP="00AA575B">
      <w:pPr>
        <w:tabs>
          <w:tab w:val="left" w:pos="3645"/>
        </w:tabs>
        <w:spacing w:line="276" w:lineRule="auto"/>
        <w:rPr>
          <w:rFonts w:asciiTheme="minorHAnsi" w:eastAsiaTheme="minorHAnsi" w:hAnsiTheme="minorHAnsi" w:cstheme="minorBidi"/>
          <w:color w:val="000000" w:themeColor="text1"/>
          <w:sz w:val="20"/>
        </w:rPr>
      </w:pPr>
    </w:p>
    <w:p w:rsidR="00AA575B" w:rsidRDefault="00ED5038" w:rsidP="00F27641">
      <w:pPr>
        <w:tabs>
          <w:tab w:val="left" w:pos="3645"/>
        </w:tabs>
        <w:spacing w:after="200" w:line="276" w:lineRule="auto"/>
        <w:jc w:val="cente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Mustafa BULUT</w:t>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Mehmet YALÇIN</w:t>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 xml:space="preserve">                         Neslihan KOLDEMİR</w:t>
      </w:r>
    </w:p>
    <w:p w:rsidR="00F27641" w:rsidRPr="001E4B90" w:rsidRDefault="00ED5038" w:rsidP="00ED5038">
      <w:pPr>
        <w:tabs>
          <w:tab w:val="left" w:pos="3645"/>
        </w:tabs>
        <w:spacing w:after="200" w:line="276" w:lineRule="auto"/>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                             Türk Dili ve Edebiyatı </w:t>
      </w:r>
      <w:proofErr w:type="spellStart"/>
      <w:r>
        <w:rPr>
          <w:rFonts w:asciiTheme="minorHAnsi" w:eastAsiaTheme="minorHAnsi" w:hAnsiTheme="minorHAnsi" w:cstheme="minorBidi"/>
          <w:color w:val="000000" w:themeColor="text1"/>
          <w:sz w:val="22"/>
          <w:szCs w:val="22"/>
        </w:rPr>
        <w:t>Öğrt</w:t>
      </w:r>
      <w:proofErr w:type="spellEnd"/>
      <w:r>
        <w:rPr>
          <w:rFonts w:asciiTheme="minorHAnsi" w:eastAsiaTheme="minorHAnsi" w:hAnsiTheme="minorHAnsi" w:cstheme="minorBidi"/>
          <w:color w:val="000000" w:themeColor="text1"/>
          <w:sz w:val="22"/>
          <w:szCs w:val="22"/>
        </w:rPr>
        <w:t>.</w:t>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 xml:space="preserve">          Matematik </w:t>
      </w:r>
      <w:proofErr w:type="spellStart"/>
      <w:r>
        <w:rPr>
          <w:rFonts w:asciiTheme="minorHAnsi" w:eastAsiaTheme="minorHAnsi" w:hAnsiTheme="minorHAnsi" w:cstheme="minorBidi"/>
          <w:color w:val="000000" w:themeColor="text1"/>
          <w:sz w:val="22"/>
          <w:szCs w:val="22"/>
        </w:rPr>
        <w:t>Öğrt</w:t>
      </w:r>
      <w:proofErr w:type="spellEnd"/>
      <w:r>
        <w:rPr>
          <w:rFonts w:asciiTheme="minorHAnsi" w:eastAsiaTheme="minorHAnsi" w:hAnsiTheme="minorHAnsi" w:cstheme="minorBidi"/>
          <w:color w:val="000000" w:themeColor="text1"/>
          <w:sz w:val="22"/>
          <w:szCs w:val="22"/>
        </w:rPr>
        <w:t>.</w:t>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sidR="00F27641">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 xml:space="preserve">Çocuk Gelişimi ve Eğitim </w:t>
      </w:r>
      <w:proofErr w:type="spellStart"/>
      <w:r>
        <w:rPr>
          <w:rFonts w:asciiTheme="minorHAnsi" w:eastAsiaTheme="minorHAnsi" w:hAnsiTheme="minorHAnsi" w:cstheme="minorBidi"/>
          <w:color w:val="000000" w:themeColor="text1"/>
          <w:sz w:val="22"/>
          <w:szCs w:val="22"/>
        </w:rPr>
        <w:t>Öğrt</w:t>
      </w:r>
      <w:proofErr w:type="spellEnd"/>
      <w:r>
        <w:rPr>
          <w:rFonts w:asciiTheme="minorHAnsi" w:eastAsiaTheme="minorHAnsi" w:hAnsiTheme="minorHAnsi" w:cstheme="minorBidi"/>
          <w:color w:val="000000" w:themeColor="text1"/>
          <w:sz w:val="22"/>
          <w:szCs w:val="22"/>
        </w:rPr>
        <w:t>.</w:t>
      </w:r>
    </w:p>
    <w:p w:rsidR="00F27641" w:rsidRDefault="00F27641" w:rsidP="00F27641">
      <w:pPr>
        <w:tabs>
          <w:tab w:val="left" w:pos="3645"/>
        </w:tabs>
        <w:spacing w:after="200" w:line="276" w:lineRule="auto"/>
        <w:rPr>
          <w:rFonts w:asciiTheme="minorHAnsi" w:eastAsiaTheme="minorHAnsi" w:hAnsiTheme="minorHAnsi" w:cstheme="minorBidi"/>
          <w:color w:val="000000" w:themeColor="text1"/>
          <w:sz w:val="22"/>
          <w:szCs w:val="22"/>
        </w:rPr>
      </w:pPr>
    </w:p>
    <w:p w:rsidR="00F27641" w:rsidRDefault="00F27641" w:rsidP="00F27641">
      <w:pPr>
        <w:tabs>
          <w:tab w:val="left" w:pos="3645"/>
        </w:tabs>
        <w:spacing w:after="200" w:line="276" w:lineRule="auto"/>
        <w:rPr>
          <w:rFonts w:asciiTheme="minorHAnsi" w:eastAsiaTheme="minorHAnsi" w:hAnsiTheme="minorHAnsi" w:cstheme="minorBidi"/>
          <w:color w:val="000000" w:themeColor="text1"/>
          <w:sz w:val="22"/>
          <w:szCs w:val="22"/>
        </w:rPr>
      </w:pPr>
    </w:p>
    <w:p w:rsidR="00F27641" w:rsidRDefault="00F27641" w:rsidP="00F27641">
      <w:pPr>
        <w:tabs>
          <w:tab w:val="left" w:pos="3645"/>
        </w:tabs>
        <w:spacing w:after="200" w:line="276" w:lineRule="auto"/>
        <w:rPr>
          <w:rFonts w:asciiTheme="minorHAnsi" w:eastAsiaTheme="minorHAnsi" w:hAnsiTheme="minorHAnsi" w:cstheme="minorBidi"/>
          <w:color w:val="000000" w:themeColor="text1"/>
          <w:sz w:val="22"/>
          <w:szCs w:val="22"/>
        </w:rPr>
      </w:pPr>
    </w:p>
    <w:p w:rsidR="00F27641" w:rsidRDefault="00ED5038" w:rsidP="00F27641">
      <w:pPr>
        <w:tabs>
          <w:tab w:val="left" w:pos="3645"/>
        </w:tabs>
        <w:spacing w:after="200" w:line="276" w:lineRule="auto"/>
        <w:jc w:val="cente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Hüseyin SAĞDIÇ</w:t>
      </w:r>
    </w:p>
    <w:p w:rsidR="00ED5038" w:rsidRPr="001E4B90" w:rsidRDefault="00ED5038" w:rsidP="00F27641">
      <w:pPr>
        <w:tabs>
          <w:tab w:val="left" w:pos="3645"/>
        </w:tabs>
        <w:spacing w:after="200" w:line="276" w:lineRule="auto"/>
        <w:jc w:val="cente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Okul Müdürü</w:t>
      </w:r>
    </w:p>
    <w:p w:rsidR="00F27641" w:rsidRPr="001E4B90" w:rsidRDefault="00F27641" w:rsidP="00F27641">
      <w:pPr>
        <w:tabs>
          <w:tab w:val="left" w:pos="3645"/>
        </w:tabs>
        <w:spacing w:after="200" w:line="276" w:lineRule="auto"/>
        <w:rPr>
          <w:rFonts w:asciiTheme="minorHAnsi" w:eastAsiaTheme="minorHAnsi" w:hAnsiTheme="minorHAnsi" w:cstheme="minorBidi"/>
          <w:color w:val="000000" w:themeColor="text1"/>
          <w:sz w:val="22"/>
          <w:szCs w:val="22"/>
        </w:rPr>
      </w:pPr>
    </w:p>
    <w:p w:rsidR="00F27641" w:rsidRPr="001E4B90" w:rsidRDefault="00F27641" w:rsidP="00AA575B">
      <w:pPr>
        <w:tabs>
          <w:tab w:val="left" w:pos="3645"/>
        </w:tabs>
        <w:spacing w:after="200" w:line="276" w:lineRule="auto"/>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r>
        <w:rPr>
          <w:rFonts w:asciiTheme="minorHAnsi" w:eastAsiaTheme="minorHAnsi" w:hAnsiTheme="minorHAnsi" w:cstheme="minorBidi"/>
          <w:color w:val="000000" w:themeColor="text1"/>
          <w:sz w:val="22"/>
          <w:szCs w:val="22"/>
        </w:rPr>
        <w:tab/>
      </w:r>
    </w:p>
    <w:p w:rsidR="00491406" w:rsidRDefault="00491406" w:rsidP="00491406"/>
    <w:sectPr w:rsidR="00491406" w:rsidSect="00B47203">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567" w:bottom="1134" w:left="794" w:header="709" w:footer="1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871" w:rsidRDefault="00FF7871">
      <w:r>
        <w:separator/>
      </w:r>
    </w:p>
  </w:endnote>
  <w:endnote w:type="continuationSeparator" w:id="1">
    <w:p w:rsidR="00FF7871" w:rsidRDefault="00FF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5068E5" w:rsidP="0049621B">
    <w:pPr>
      <w:pStyle w:val="Altbilgi"/>
      <w:framePr w:wrap="around" w:vAnchor="text" w:hAnchor="margin" w:xAlign="right" w:y="1"/>
      <w:rPr>
        <w:rStyle w:val="SayfaNumaras"/>
      </w:rPr>
    </w:pPr>
    <w:r>
      <w:rPr>
        <w:rStyle w:val="SayfaNumaras"/>
      </w:rPr>
      <w:fldChar w:fldCharType="begin"/>
    </w:r>
    <w:r w:rsidR="00FF7871">
      <w:rPr>
        <w:rStyle w:val="SayfaNumaras"/>
      </w:rPr>
      <w:instrText xml:space="preserve">PAGE  </w:instrText>
    </w:r>
    <w:r>
      <w:rPr>
        <w:rStyle w:val="SayfaNumaras"/>
      </w:rPr>
      <w:fldChar w:fldCharType="end"/>
    </w:r>
  </w:p>
  <w:p w:rsidR="00FF7871" w:rsidRDefault="00FF7871"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FF7871" w:rsidP="00F569A5">
    <w:pPr>
      <w:pStyle w:val="Altbilgi"/>
      <w:ind w:right="360"/>
      <w:rPr>
        <w:sz w:val="18"/>
        <w:szCs w:val="18"/>
      </w:rPr>
    </w:pPr>
  </w:p>
  <w:tbl>
    <w:tblPr>
      <w:tblStyle w:val="ListTable3Accent2"/>
      <w:tblW w:w="10598" w:type="dxa"/>
      <w:tblLayout w:type="fixed"/>
      <w:tblLook w:val="01E0"/>
    </w:tblPr>
    <w:tblGrid>
      <w:gridCol w:w="4817"/>
      <w:gridCol w:w="5781"/>
    </w:tblGrid>
    <w:tr w:rsidR="00FF7871" w:rsidRPr="008B3C24" w:rsidTr="00834629">
      <w:trPr>
        <w:cnfStyle w:val="100000000000"/>
        <w:trHeight w:val="318"/>
      </w:trPr>
      <w:tc>
        <w:tcPr>
          <w:cnfStyle w:val="001000000100"/>
          <w:tcW w:w="4817"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TableParagraph"/>
            <w:spacing w:before="9"/>
            <w:ind w:left="721" w:right="710"/>
            <w:jc w:val="center"/>
            <w:rPr>
              <w:sz w:val="20"/>
              <w:szCs w:val="20"/>
            </w:rPr>
          </w:pPr>
          <w:proofErr w:type="spellStart"/>
          <w:r w:rsidRPr="008B3C24">
            <w:rPr>
              <w:sz w:val="20"/>
              <w:szCs w:val="20"/>
            </w:rPr>
            <w:t>Hazırlayan</w:t>
          </w:r>
          <w:proofErr w:type="spellEnd"/>
        </w:p>
        <w:p w:rsidR="00FF7871" w:rsidRPr="008B3C24" w:rsidRDefault="006C64CA" w:rsidP="008B3C24">
          <w:pPr>
            <w:pStyle w:val="TableParagraph"/>
            <w:spacing w:before="11" w:line="240" w:lineRule="exact"/>
            <w:ind w:right="723"/>
            <w:jc w:val="center"/>
            <w:rPr>
              <w:sz w:val="20"/>
              <w:szCs w:val="20"/>
            </w:rPr>
          </w:pPr>
          <w:proofErr w:type="spellStart"/>
          <w:r>
            <w:rPr>
              <w:sz w:val="24"/>
              <w:szCs w:val="24"/>
            </w:rPr>
            <w:t>Kurum</w:t>
          </w:r>
          <w:proofErr w:type="spellEnd"/>
          <w:r>
            <w:rPr>
              <w:sz w:val="24"/>
              <w:szCs w:val="24"/>
            </w:rPr>
            <w:t xml:space="preserve"> </w:t>
          </w:r>
          <w:proofErr w:type="spellStart"/>
          <w:r>
            <w:rPr>
              <w:sz w:val="24"/>
              <w:szCs w:val="24"/>
            </w:rPr>
            <w:t>Temsilcisi</w:t>
          </w:r>
          <w:proofErr w:type="spellEnd"/>
        </w:p>
      </w:tc>
      <w:tc>
        <w:tcPr>
          <w:cnfStyle w:val="000100001000"/>
          <w:tcW w:w="57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TableParagraph"/>
            <w:spacing w:before="4" w:line="264" w:lineRule="exact"/>
            <w:ind w:left="0" w:right="34"/>
            <w:jc w:val="center"/>
            <w:rPr>
              <w:sz w:val="20"/>
              <w:szCs w:val="20"/>
            </w:rPr>
          </w:pPr>
          <w:proofErr w:type="spellStart"/>
          <w:r w:rsidRPr="008B3C24">
            <w:rPr>
              <w:sz w:val="20"/>
              <w:szCs w:val="20"/>
            </w:rPr>
            <w:t>Onaylayan</w:t>
          </w:r>
          <w:proofErr w:type="spellEnd"/>
        </w:p>
        <w:p w:rsidR="00FF7871" w:rsidRPr="008B3C24" w:rsidRDefault="00FF7871" w:rsidP="008B3C24">
          <w:pPr>
            <w:pStyle w:val="TableParagraph"/>
            <w:spacing w:before="4" w:line="264" w:lineRule="exact"/>
            <w:ind w:left="0" w:right="34"/>
            <w:jc w:val="center"/>
            <w:rPr>
              <w:sz w:val="20"/>
              <w:szCs w:val="20"/>
            </w:rPr>
          </w:pPr>
          <w:proofErr w:type="spellStart"/>
          <w:r w:rsidRPr="008B3C24">
            <w:rPr>
              <w:sz w:val="20"/>
              <w:szCs w:val="20"/>
            </w:rPr>
            <w:t>OkulMüdürü</w:t>
          </w:r>
          <w:proofErr w:type="spellEnd"/>
        </w:p>
      </w:tc>
    </w:tr>
    <w:tr w:rsidR="00FF7871" w:rsidRPr="008B3C24" w:rsidTr="00834629">
      <w:trPr>
        <w:cnfStyle w:val="010000000000"/>
        <w:trHeight w:val="380"/>
      </w:trPr>
      <w:tc>
        <w:tcPr>
          <w:cnfStyle w:val="001000000001"/>
          <w:tcW w:w="4817"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8B3C24">
          <w:pPr>
            <w:pStyle w:val="TableParagraph"/>
            <w:spacing w:before="0" w:line="232" w:lineRule="exact"/>
            <w:ind w:left="0" w:right="721"/>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8B3C24">
          <w:pPr>
            <w:pStyle w:val="TableParagraph"/>
            <w:spacing w:before="0" w:line="232" w:lineRule="exact"/>
            <w:ind w:left="0" w:right="721"/>
            <w:jc w:val="center"/>
            <w:rPr>
              <w:sz w:val="20"/>
              <w:szCs w:val="20"/>
            </w:rPr>
          </w:pPr>
        </w:p>
      </w:tc>
      <w:tc>
        <w:tcPr>
          <w:cnfStyle w:val="000100000010"/>
          <w:tcW w:w="5781"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8B3C24">
          <w:pPr>
            <w:pStyle w:val="TableParagraph"/>
            <w:spacing w:before="7"/>
            <w:ind w:left="0"/>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8B3C24">
          <w:pPr>
            <w:pStyle w:val="TableParagraph"/>
            <w:spacing w:before="0" w:line="232" w:lineRule="exact"/>
            <w:ind w:left="1779" w:right="1768"/>
            <w:jc w:val="center"/>
            <w:rPr>
              <w:sz w:val="20"/>
              <w:szCs w:val="20"/>
            </w:rPr>
          </w:pPr>
        </w:p>
      </w:tc>
    </w:tr>
  </w:tbl>
  <w:p w:rsidR="00FF7871" w:rsidRPr="00131677" w:rsidRDefault="00FF7871" w:rsidP="00F569A5">
    <w:pPr>
      <w:pStyle w:val="Altbilgi"/>
      <w:ind w:right="36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CA" w:rsidRDefault="006C64C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Table3Accent2"/>
      <w:tblW w:w="9379" w:type="dxa"/>
      <w:tblLayout w:type="fixed"/>
      <w:tblLook w:val="01E0"/>
    </w:tblPr>
    <w:tblGrid>
      <w:gridCol w:w="4817"/>
      <w:gridCol w:w="4562"/>
    </w:tblGrid>
    <w:tr w:rsidR="00FF7871" w:rsidRPr="008B3C24" w:rsidTr="00FF7871">
      <w:trPr>
        <w:cnfStyle w:val="100000000000"/>
        <w:trHeight w:val="318"/>
      </w:trPr>
      <w:tc>
        <w:tcPr>
          <w:cnfStyle w:val="001000000100"/>
          <w:tcW w:w="4817"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TableParagraph"/>
            <w:spacing w:before="9"/>
            <w:ind w:left="721" w:right="710"/>
            <w:jc w:val="center"/>
            <w:rPr>
              <w:sz w:val="20"/>
              <w:szCs w:val="20"/>
            </w:rPr>
          </w:pPr>
          <w:proofErr w:type="spellStart"/>
          <w:r w:rsidRPr="008B3C24">
            <w:rPr>
              <w:sz w:val="20"/>
              <w:szCs w:val="20"/>
            </w:rPr>
            <w:t>Hazırlayan</w:t>
          </w:r>
          <w:proofErr w:type="spellEnd"/>
        </w:p>
        <w:p w:rsidR="00FF7871" w:rsidRPr="008B3C24" w:rsidRDefault="006C64CA" w:rsidP="00FF7871">
          <w:pPr>
            <w:pStyle w:val="TableParagraph"/>
            <w:spacing w:before="11" w:line="240" w:lineRule="exact"/>
            <w:ind w:right="723"/>
            <w:jc w:val="center"/>
            <w:rPr>
              <w:sz w:val="20"/>
              <w:szCs w:val="20"/>
            </w:rPr>
          </w:pPr>
          <w:proofErr w:type="spellStart"/>
          <w:r>
            <w:rPr>
              <w:sz w:val="24"/>
              <w:szCs w:val="24"/>
            </w:rPr>
            <w:t>Kurum</w:t>
          </w:r>
          <w:proofErr w:type="spellEnd"/>
          <w:r>
            <w:rPr>
              <w:sz w:val="24"/>
              <w:szCs w:val="24"/>
            </w:rPr>
            <w:t xml:space="preserve"> </w:t>
          </w:r>
          <w:proofErr w:type="spellStart"/>
          <w:r>
            <w:rPr>
              <w:sz w:val="24"/>
              <w:szCs w:val="24"/>
            </w:rPr>
            <w:t>Temsilcisi</w:t>
          </w:r>
          <w:proofErr w:type="spellEnd"/>
        </w:p>
      </w:tc>
      <w:tc>
        <w:tcPr>
          <w:cnfStyle w:val="000100001000"/>
          <w:tcW w:w="4562"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TableParagraph"/>
            <w:spacing w:before="4" w:line="264" w:lineRule="exact"/>
            <w:ind w:left="0" w:right="34"/>
            <w:jc w:val="center"/>
            <w:rPr>
              <w:sz w:val="20"/>
              <w:szCs w:val="20"/>
            </w:rPr>
          </w:pPr>
          <w:proofErr w:type="spellStart"/>
          <w:r w:rsidRPr="008B3C24">
            <w:rPr>
              <w:sz w:val="20"/>
              <w:szCs w:val="20"/>
            </w:rPr>
            <w:t>Onaylayan</w:t>
          </w:r>
          <w:proofErr w:type="spellEnd"/>
        </w:p>
        <w:p w:rsidR="00FF7871" w:rsidRPr="008B3C24" w:rsidRDefault="00FF7871" w:rsidP="00FF7871">
          <w:pPr>
            <w:pStyle w:val="TableParagraph"/>
            <w:spacing w:before="4" w:line="264" w:lineRule="exact"/>
            <w:ind w:left="0" w:right="34"/>
            <w:jc w:val="center"/>
            <w:rPr>
              <w:sz w:val="20"/>
              <w:szCs w:val="20"/>
            </w:rPr>
          </w:pPr>
          <w:proofErr w:type="spellStart"/>
          <w:r w:rsidRPr="008B3C24">
            <w:rPr>
              <w:sz w:val="20"/>
              <w:szCs w:val="20"/>
            </w:rPr>
            <w:t>OkulMüdürü</w:t>
          </w:r>
          <w:proofErr w:type="spellEnd"/>
        </w:p>
      </w:tc>
    </w:tr>
    <w:tr w:rsidR="00FF7871" w:rsidRPr="008B3C24" w:rsidTr="00FF7871">
      <w:trPr>
        <w:cnfStyle w:val="010000000000"/>
        <w:trHeight w:val="380"/>
      </w:trPr>
      <w:tc>
        <w:tcPr>
          <w:cnfStyle w:val="001000000001"/>
          <w:tcW w:w="4817"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TableParagraph"/>
            <w:spacing w:before="0" w:line="232" w:lineRule="exact"/>
            <w:ind w:left="0" w:right="721"/>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FF7871">
          <w:pPr>
            <w:pStyle w:val="TableParagraph"/>
            <w:spacing w:before="0" w:line="232" w:lineRule="exact"/>
            <w:ind w:left="0" w:right="721"/>
            <w:jc w:val="center"/>
            <w:rPr>
              <w:sz w:val="20"/>
              <w:szCs w:val="20"/>
            </w:rPr>
          </w:pPr>
        </w:p>
      </w:tc>
      <w:tc>
        <w:tcPr>
          <w:cnfStyle w:val="000100000010"/>
          <w:tcW w:w="4562"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TableParagraph"/>
            <w:spacing w:before="7"/>
            <w:ind w:left="0"/>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FF7871">
          <w:pPr>
            <w:pStyle w:val="TableParagraph"/>
            <w:spacing w:before="0" w:line="232" w:lineRule="exact"/>
            <w:ind w:left="1779" w:right="1768"/>
            <w:jc w:val="center"/>
            <w:rPr>
              <w:sz w:val="20"/>
              <w:szCs w:val="20"/>
            </w:rPr>
          </w:pPr>
        </w:p>
      </w:tc>
    </w:tr>
  </w:tbl>
  <w:p w:rsidR="00FF7871" w:rsidRDefault="00FF7871" w:rsidP="00BC5B1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FF7871">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Pr="005A184A" w:rsidRDefault="00FF7871" w:rsidP="005A184A">
    <w:pPr>
      <w:pStyle w:val="Altbilgi"/>
    </w:pPr>
  </w:p>
  <w:tbl>
    <w:tblPr>
      <w:tblStyle w:val="ListTable3Accent2"/>
      <w:tblW w:w="9379" w:type="dxa"/>
      <w:tblInd w:w="2948" w:type="dxa"/>
      <w:tblLayout w:type="fixed"/>
      <w:tblLook w:val="01E0"/>
    </w:tblPr>
    <w:tblGrid>
      <w:gridCol w:w="4817"/>
      <w:gridCol w:w="4562"/>
    </w:tblGrid>
    <w:tr w:rsidR="00FF7871" w:rsidRPr="008B3C24" w:rsidTr="0075051C">
      <w:trPr>
        <w:cnfStyle w:val="100000000000"/>
        <w:trHeight w:val="318"/>
      </w:trPr>
      <w:tc>
        <w:tcPr>
          <w:cnfStyle w:val="001000000100"/>
          <w:tcW w:w="4817"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TableParagraph"/>
            <w:spacing w:before="9"/>
            <w:ind w:left="721" w:right="710"/>
            <w:jc w:val="center"/>
            <w:rPr>
              <w:sz w:val="20"/>
              <w:szCs w:val="20"/>
            </w:rPr>
          </w:pPr>
          <w:proofErr w:type="spellStart"/>
          <w:r w:rsidRPr="008B3C24">
            <w:rPr>
              <w:sz w:val="20"/>
              <w:szCs w:val="20"/>
            </w:rPr>
            <w:t>Hazırlayan</w:t>
          </w:r>
          <w:proofErr w:type="spellEnd"/>
        </w:p>
        <w:p w:rsidR="00FF7871" w:rsidRPr="008B3C24" w:rsidRDefault="006C64CA" w:rsidP="00FF7871">
          <w:pPr>
            <w:pStyle w:val="TableParagraph"/>
            <w:spacing w:before="11" w:line="240" w:lineRule="exact"/>
            <w:ind w:right="723"/>
            <w:jc w:val="center"/>
            <w:rPr>
              <w:sz w:val="20"/>
              <w:szCs w:val="20"/>
            </w:rPr>
          </w:pPr>
          <w:proofErr w:type="spellStart"/>
          <w:r>
            <w:rPr>
              <w:sz w:val="24"/>
              <w:szCs w:val="24"/>
            </w:rPr>
            <w:t>Kurum</w:t>
          </w:r>
          <w:proofErr w:type="spellEnd"/>
          <w:r>
            <w:rPr>
              <w:sz w:val="24"/>
              <w:szCs w:val="24"/>
            </w:rPr>
            <w:t xml:space="preserve"> Temsilcisi</w:t>
          </w:r>
        </w:p>
      </w:tc>
      <w:tc>
        <w:tcPr>
          <w:cnfStyle w:val="000100001000"/>
          <w:tcW w:w="4562"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TableParagraph"/>
            <w:spacing w:before="4" w:line="264" w:lineRule="exact"/>
            <w:ind w:left="0" w:right="34"/>
            <w:jc w:val="center"/>
            <w:rPr>
              <w:sz w:val="20"/>
              <w:szCs w:val="20"/>
            </w:rPr>
          </w:pPr>
          <w:proofErr w:type="spellStart"/>
          <w:r w:rsidRPr="008B3C24">
            <w:rPr>
              <w:sz w:val="20"/>
              <w:szCs w:val="20"/>
            </w:rPr>
            <w:t>Onaylayan</w:t>
          </w:r>
          <w:proofErr w:type="spellEnd"/>
        </w:p>
        <w:p w:rsidR="00FF7871" w:rsidRPr="008B3C24" w:rsidRDefault="00FF7871" w:rsidP="00FF7871">
          <w:pPr>
            <w:pStyle w:val="TableParagraph"/>
            <w:spacing w:before="4" w:line="264" w:lineRule="exact"/>
            <w:ind w:left="0" w:right="34"/>
            <w:jc w:val="center"/>
            <w:rPr>
              <w:sz w:val="20"/>
              <w:szCs w:val="20"/>
            </w:rPr>
          </w:pPr>
          <w:proofErr w:type="spellStart"/>
          <w:r w:rsidRPr="008B3C24">
            <w:rPr>
              <w:sz w:val="20"/>
              <w:szCs w:val="20"/>
            </w:rPr>
            <w:t>OkulMüdürü</w:t>
          </w:r>
          <w:proofErr w:type="spellEnd"/>
        </w:p>
      </w:tc>
    </w:tr>
    <w:tr w:rsidR="00FF7871" w:rsidRPr="008B3C24" w:rsidTr="0075051C">
      <w:trPr>
        <w:cnfStyle w:val="010000000000"/>
        <w:trHeight w:val="380"/>
      </w:trPr>
      <w:tc>
        <w:tcPr>
          <w:cnfStyle w:val="001000000001"/>
          <w:tcW w:w="4817"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TableParagraph"/>
            <w:spacing w:before="0" w:line="232" w:lineRule="exact"/>
            <w:ind w:left="0" w:right="721"/>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FF7871">
          <w:pPr>
            <w:pStyle w:val="TableParagraph"/>
            <w:spacing w:before="0" w:line="232" w:lineRule="exact"/>
            <w:ind w:left="0" w:right="721"/>
            <w:jc w:val="center"/>
            <w:rPr>
              <w:sz w:val="20"/>
              <w:szCs w:val="20"/>
            </w:rPr>
          </w:pPr>
        </w:p>
      </w:tc>
      <w:tc>
        <w:tcPr>
          <w:cnfStyle w:val="000100000010"/>
          <w:tcW w:w="4562"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TableParagraph"/>
            <w:spacing w:before="7"/>
            <w:ind w:left="0"/>
            <w:jc w:val="center"/>
            <w:rPr>
              <w:sz w:val="20"/>
              <w:szCs w:val="20"/>
            </w:rPr>
          </w:pPr>
          <w:proofErr w:type="spellStart"/>
          <w:r w:rsidRPr="008B3C24">
            <w:rPr>
              <w:sz w:val="20"/>
              <w:szCs w:val="20"/>
            </w:rPr>
            <w:t>Hüseyin</w:t>
          </w:r>
          <w:proofErr w:type="spellEnd"/>
          <w:r w:rsidRPr="008B3C24">
            <w:rPr>
              <w:sz w:val="20"/>
              <w:szCs w:val="20"/>
            </w:rPr>
            <w:t xml:space="preserve"> SAĞDIÇ</w:t>
          </w:r>
        </w:p>
        <w:p w:rsidR="00FF7871" w:rsidRPr="008B3C24" w:rsidRDefault="00FF7871" w:rsidP="00FF7871">
          <w:pPr>
            <w:pStyle w:val="TableParagraph"/>
            <w:spacing w:before="0" w:line="232" w:lineRule="exact"/>
            <w:ind w:left="1779" w:right="1768"/>
            <w:jc w:val="center"/>
            <w:rPr>
              <w:sz w:val="20"/>
              <w:szCs w:val="20"/>
            </w:rPr>
          </w:pPr>
        </w:p>
      </w:tc>
    </w:tr>
  </w:tbl>
  <w:p w:rsidR="00FF7871" w:rsidRPr="005A184A" w:rsidRDefault="00FF7871" w:rsidP="005A184A">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FF78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871" w:rsidRDefault="00FF7871">
      <w:r>
        <w:separator/>
      </w:r>
    </w:p>
  </w:footnote>
  <w:footnote w:type="continuationSeparator" w:id="1">
    <w:p w:rsidR="00FF7871" w:rsidRDefault="00FF7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5068E5">
    <w:pPr>
      <w:pStyle w:val="stbilgi"/>
      <w:framePr w:wrap="around" w:vAnchor="text" w:hAnchor="margin" w:xAlign="right" w:y="1"/>
      <w:rPr>
        <w:rStyle w:val="SayfaNumaras"/>
      </w:rPr>
    </w:pPr>
    <w:r>
      <w:rPr>
        <w:rStyle w:val="SayfaNumaras"/>
      </w:rPr>
      <w:fldChar w:fldCharType="begin"/>
    </w:r>
    <w:r w:rsidR="00FF7871">
      <w:rPr>
        <w:rStyle w:val="SayfaNumaras"/>
      </w:rPr>
      <w:instrText xml:space="preserve">PAGE  </w:instrText>
    </w:r>
    <w:r>
      <w:rPr>
        <w:rStyle w:val="SayfaNumaras"/>
      </w:rPr>
      <w:fldChar w:fldCharType="end"/>
    </w:r>
  </w:p>
  <w:p w:rsidR="00FF7871" w:rsidRDefault="00FF7871">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
      <w:tblW w:w="11356" w:type="dxa"/>
      <w:tblInd w:w="-327" w:type="dxa"/>
      <w:tblLook w:val="04A0"/>
    </w:tblPr>
    <w:tblGrid>
      <w:gridCol w:w="2893"/>
      <w:gridCol w:w="4902"/>
      <w:gridCol w:w="1480"/>
      <w:gridCol w:w="2081"/>
    </w:tblGrid>
    <w:tr w:rsidR="00FF7871" w:rsidRPr="008B3C24" w:rsidTr="008B3C24">
      <w:trPr>
        <w:cnfStyle w:val="100000000000"/>
        <w:trHeight w:val="193"/>
      </w:trPr>
      <w:tc>
        <w:tcPr>
          <w:cnfStyle w:val="001000000000"/>
          <w:tcW w:w="2893" w:type="dxa"/>
          <w:vMerge w:val="restart"/>
          <w:tcBorders>
            <w:top w:val="single" w:sz="4" w:space="0" w:color="auto"/>
            <w:left w:val="single" w:sz="4" w:space="0" w:color="auto"/>
            <w:right w:val="single" w:sz="4" w:space="0" w:color="auto"/>
          </w:tcBorders>
        </w:tcPr>
        <w:p w:rsidR="00FF7871" w:rsidRPr="008B3C24" w:rsidRDefault="00FF7871" w:rsidP="008B3C24">
          <w:pPr>
            <w:pStyle w:val="stbilgi"/>
            <w:jc w:val="center"/>
            <w:rPr>
              <w:sz w:val="20"/>
              <w:szCs w:val="20"/>
            </w:rPr>
          </w:pPr>
          <w:r w:rsidRPr="008B3C24">
            <w:rPr>
              <w:noProof/>
              <w:sz w:val="20"/>
              <w:lang w:eastAsia="tr-TR"/>
            </w:rPr>
            <w:drawing>
              <wp:inline distT="0" distB="0" distL="0" distR="0">
                <wp:extent cx="1455575" cy="1446894"/>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517" cy="1449818"/>
                        </a:xfrm>
                        <a:prstGeom prst="rect">
                          <a:avLst/>
                        </a:prstGeom>
                      </pic:spPr>
                    </pic:pic>
                  </a:graphicData>
                </a:graphic>
              </wp:inline>
            </w:drawing>
          </w:r>
        </w:p>
      </w:tc>
      <w:tc>
        <w:tcPr>
          <w:tcW w:w="4902" w:type="dxa"/>
          <w:vMerge w:val="restart"/>
          <w:tcBorders>
            <w:top w:val="single" w:sz="4" w:space="0" w:color="auto"/>
            <w:left w:val="single" w:sz="4" w:space="0" w:color="auto"/>
            <w:right w:val="single" w:sz="4" w:space="0" w:color="auto"/>
          </w:tcBorders>
          <w:vAlign w:val="center"/>
        </w:tcPr>
        <w:p w:rsidR="00FF7871" w:rsidRPr="008B3C24" w:rsidRDefault="00FF7871" w:rsidP="008B3C24">
          <w:pPr>
            <w:pStyle w:val="stbilgi"/>
            <w:jc w:val="center"/>
            <w:cnfStyle w:val="100000000000"/>
            <w:rPr>
              <w:sz w:val="20"/>
              <w:szCs w:val="20"/>
            </w:rPr>
          </w:pPr>
          <w:r w:rsidRPr="008B3C24">
            <w:rPr>
              <w:sz w:val="20"/>
              <w:szCs w:val="20"/>
            </w:rPr>
            <w:t>TC.</w:t>
          </w:r>
        </w:p>
        <w:p w:rsidR="00FF7871" w:rsidRPr="008B3C24" w:rsidRDefault="00FF7871" w:rsidP="008B3C24">
          <w:pPr>
            <w:pStyle w:val="stbilgi"/>
            <w:jc w:val="center"/>
            <w:cnfStyle w:val="100000000000"/>
            <w:rPr>
              <w:sz w:val="20"/>
              <w:szCs w:val="20"/>
            </w:rPr>
          </w:pPr>
          <w:r w:rsidRPr="008B3C24">
            <w:rPr>
              <w:sz w:val="20"/>
              <w:szCs w:val="20"/>
            </w:rPr>
            <w:t>ILGIN KAYMAKAMLIĞI</w:t>
          </w:r>
        </w:p>
        <w:p w:rsidR="00FF7871" w:rsidRPr="008B3C24" w:rsidRDefault="00FF7871" w:rsidP="008B3C24">
          <w:pPr>
            <w:pStyle w:val="stbilgi"/>
            <w:jc w:val="center"/>
            <w:cnfStyle w:val="100000000000"/>
            <w:rPr>
              <w:sz w:val="20"/>
              <w:szCs w:val="20"/>
            </w:rPr>
          </w:pPr>
        </w:p>
        <w:p w:rsidR="00FF7871" w:rsidRPr="008B3C24" w:rsidRDefault="00FF7871" w:rsidP="008B3C24">
          <w:pPr>
            <w:pStyle w:val="stbilgi"/>
            <w:jc w:val="center"/>
            <w:cnfStyle w:val="100000000000"/>
            <w:rPr>
              <w:b w:val="0"/>
              <w:sz w:val="20"/>
              <w:szCs w:val="20"/>
            </w:rPr>
          </w:pPr>
          <w:r w:rsidRPr="008B3C24">
            <w:rPr>
              <w:sz w:val="20"/>
              <w:szCs w:val="20"/>
            </w:rPr>
            <w:t>ÇİĞİL ŞEHİT RAMAZAN AKAR MESLEKİ VE TEKNİK ANADOLU LİSESİ MÜDÜRLÜĞÜ</w:t>
          </w: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100000000000"/>
            <w:rPr>
              <w:sz w:val="20"/>
              <w:szCs w:val="20"/>
            </w:rPr>
          </w:pPr>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100000000000"/>
            <w:rPr>
              <w:b w:val="0"/>
              <w:sz w:val="20"/>
              <w:szCs w:val="20"/>
            </w:rPr>
          </w:pPr>
          <w:r w:rsidRPr="008B3C24">
            <w:rPr>
              <w:b w:val="0"/>
              <w:sz w:val="20"/>
              <w:szCs w:val="20"/>
            </w:rPr>
            <w:t>ÇŞRAİSG.PL.01</w:t>
          </w:r>
        </w:p>
      </w:tc>
    </w:tr>
    <w:tr w:rsidR="00FF7871" w:rsidRPr="008B3C24" w:rsidTr="008B3C24">
      <w:trPr>
        <w:trHeight w:val="127"/>
      </w:trPr>
      <w:tc>
        <w:tcPr>
          <w:cnfStyle w:val="001000000000"/>
          <w:tcW w:w="2893" w:type="dxa"/>
          <w:vMerge/>
          <w:tcBorders>
            <w:left w:val="single" w:sz="4" w:space="0" w:color="auto"/>
            <w:right w:val="single" w:sz="4" w:space="0" w:color="auto"/>
          </w:tcBorders>
        </w:tcPr>
        <w:p w:rsidR="00FF7871" w:rsidRPr="008B3C24" w:rsidRDefault="00FF7871" w:rsidP="008B3C24">
          <w:pPr>
            <w:pStyle w:val="stbilgi"/>
            <w:rPr>
              <w:sz w:val="20"/>
              <w:szCs w:val="20"/>
            </w:rPr>
          </w:pPr>
        </w:p>
      </w:tc>
      <w:tc>
        <w:tcPr>
          <w:tcW w:w="4902" w:type="dxa"/>
          <w:vMerge/>
          <w:tcBorders>
            <w:left w:val="single" w:sz="4" w:space="0" w:color="auto"/>
            <w:right w:val="single" w:sz="4" w:space="0" w:color="auto"/>
          </w:tcBorders>
          <w:vAlign w:val="center"/>
        </w:tcPr>
        <w:p w:rsidR="00FF7871" w:rsidRPr="008B3C24" w:rsidRDefault="00FF7871" w:rsidP="008B3C24">
          <w:pPr>
            <w:pStyle w:val="stbilgi"/>
            <w:jc w:val="center"/>
            <w:cnfStyle w:val="000000000000"/>
            <w:rPr>
              <w:b/>
              <w:sz w:val="20"/>
              <w:szCs w:val="20"/>
            </w:rPr>
          </w:pP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b/>
              <w:sz w:val="20"/>
              <w:szCs w:val="20"/>
            </w:rPr>
          </w:pPr>
          <w:proofErr w:type="spellStart"/>
          <w:r w:rsidRPr="008B3C24">
            <w:rPr>
              <w:b/>
              <w:sz w:val="20"/>
              <w:szCs w:val="20"/>
            </w:rPr>
            <w:t>Yayın</w:t>
          </w:r>
          <w:proofErr w:type="spellEnd"/>
          <w:r w:rsidRPr="008B3C24">
            <w:rPr>
              <w:b/>
              <w:sz w:val="20"/>
              <w:szCs w:val="20"/>
            </w:rPr>
            <w:t xml:space="preserve"> No :</w:t>
          </w:r>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sz w:val="20"/>
              <w:szCs w:val="20"/>
            </w:rPr>
          </w:pPr>
          <w:r w:rsidRPr="008B3C24">
            <w:rPr>
              <w:sz w:val="20"/>
              <w:szCs w:val="20"/>
            </w:rPr>
            <w:t>01</w:t>
          </w:r>
        </w:p>
      </w:tc>
    </w:tr>
    <w:tr w:rsidR="00FF7871" w:rsidRPr="008B3C24" w:rsidTr="008B3C24">
      <w:trPr>
        <w:trHeight w:val="127"/>
      </w:trPr>
      <w:tc>
        <w:tcPr>
          <w:cnfStyle w:val="001000000000"/>
          <w:tcW w:w="2893" w:type="dxa"/>
          <w:vMerge/>
          <w:tcBorders>
            <w:left w:val="single" w:sz="4" w:space="0" w:color="auto"/>
            <w:right w:val="single" w:sz="4" w:space="0" w:color="auto"/>
          </w:tcBorders>
        </w:tcPr>
        <w:p w:rsidR="00FF7871" w:rsidRPr="008B3C24" w:rsidRDefault="00FF7871" w:rsidP="008B3C24">
          <w:pPr>
            <w:pStyle w:val="stbilgi"/>
            <w:rPr>
              <w:sz w:val="20"/>
              <w:szCs w:val="20"/>
            </w:rPr>
          </w:pPr>
        </w:p>
      </w:tc>
      <w:tc>
        <w:tcPr>
          <w:tcW w:w="4902" w:type="dxa"/>
          <w:vMerge/>
          <w:tcBorders>
            <w:left w:val="single" w:sz="4" w:space="0" w:color="auto"/>
            <w:right w:val="single" w:sz="4" w:space="0" w:color="auto"/>
          </w:tcBorders>
          <w:vAlign w:val="center"/>
        </w:tcPr>
        <w:p w:rsidR="00FF7871" w:rsidRPr="008B3C24" w:rsidRDefault="00FF7871" w:rsidP="008B3C24">
          <w:pPr>
            <w:pStyle w:val="stbilgi"/>
            <w:jc w:val="center"/>
            <w:cnfStyle w:val="000000000000"/>
            <w:rPr>
              <w:b/>
              <w:sz w:val="20"/>
              <w:szCs w:val="20"/>
            </w:rPr>
          </w:pP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b/>
              <w:sz w:val="20"/>
              <w:szCs w:val="20"/>
            </w:rPr>
          </w:pPr>
          <w:proofErr w:type="spellStart"/>
          <w:r w:rsidRPr="008B3C24">
            <w:rPr>
              <w:b/>
              <w:sz w:val="20"/>
              <w:szCs w:val="20"/>
            </w:rPr>
            <w:t>YayınTarihi</w:t>
          </w:r>
          <w:proofErr w:type="spellEnd"/>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sz w:val="20"/>
              <w:szCs w:val="20"/>
            </w:rPr>
          </w:pPr>
          <w:r w:rsidRPr="008B3C24">
            <w:rPr>
              <w:sz w:val="20"/>
              <w:szCs w:val="20"/>
            </w:rPr>
            <w:t>17.08.2020</w:t>
          </w:r>
        </w:p>
      </w:tc>
    </w:tr>
    <w:tr w:rsidR="00FF7871" w:rsidRPr="008B3C24" w:rsidTr="008B3C24">
      <w:trPr>
        <w:trHeight w:val="127"/>
      </w:trPr>
      <w:tc>
        <w:tcPr>
          <w:cnfStyle w:val="001000000000"/>
          <w:tcW w:w="2893" w:type="dxa"/>
          <w:vMerge/>
          <w:tcBorders>
            <w:left w:val="single" w:sz="4" w:space="0" w:color="auto"/>
            <w:right w:val="single" w:sz="4" w:space="0" w:color="auto"/>
          </w:tcBorders>
        </w:tcPr>
        <w:p w:rsidR="00FF7871" w:rsidRPr="008B3C24" w:rsidRDefault="00FF7871" w:rsidP="008B3C24">
          <w:pPr>
            <w:pStyle w:val="stbilgi"/>
            <w:rPr>
              <w:sz w:val="20"/>
              <w:szCs w:val="20"/>
            </w:rPr>
          </w:pPr>
        </w:p>
      </w:tc>
      <w:tc>
        <w:tcPr>
          <w:tcW w:w="4902" w:type="dxa"/>
          <w:vMerge/>
          <w:tcBorders>
            <w:left w:val="single" w:sz="4" w:space="0" w:color="auto"/>
            <w:right w:val="single" w:sz="4" w:space="0" w:color="auto"/>
          </w:tcBorders>
          <w:vAlign w:val="center"/>
        </w:tcPr>
        <w:p w:rsidR="00FF7871" w:rsidRPr="008B3C24" w:rsidRDefault="00FF7871" w:rsidP="008B3C24">
          <w:pPr>
            <w:pStyle w:val="stbilgi"/>
            <w:jc w:val="center"/>
            <w:cnfStyle w:val="000000000000"/>
            <w:rPr>
              <w:b/>
              <w:sz w:val="20"/>
              <w:szCs w:val="20"/>
            </w:rPr>
          </w:pP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b/>
              <w:sz w:val="20"/>
              <w:szCs w:val="20"/>
            </w:rPr>
          </w:pPr>
          <w:r w:rsidRPr="008B3C24">
            <w:rPr>
              <w:b/>
              <w:sz w:val="20"/>
              <w:szCs w:val="20"/>
            </w:rPr>
            <w:t>Rev. No :</w:t>
          </w:r>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sz w:val="20"/>
              <w:szCs w:val="20"/>
            </w:rPr>
          </w:pPr>
          <w:r w:rsidRPr="008B3C24">
            <w:rPr>
              <w:sz w:val="20"/>
              <w:szCs w:val="20"/>
            </w:rPr>
            <w:t>00</w:t>
          </w:r>
        </w:p>
      </w:tc>
    </w:tr>
    <w:tr w:rsidR="00FF7871" w:rsidRPr="008B3C24" w:rsidTr="008B3C24">
      <w:trPr>
        <w:trHeight w:val="127"/>
      </w:trPr>
      <w:tc>
        <w:tcPr>
          <w:cnfStyle w:val="001000000000"/>
          <w:tcW w:w="2893" w:type="dxa"/>
          <w:vMerge/>
          <w:tcBorders>
            <w:left w:val="single" w:sz="4" w:space="0" w:color="auto"/>
            <w:right w:val="single" w:sz="4" w:space="0" w:color="auto"/>
          </w:tcBorders>
        </w:tcPr>
        <w:p w:rsidR="00FF7871" w:rsidRPr="008B3C24" w:rsidRDefault="00FF7871" w:rsidP="008B3C24">
          <w:pPr>
            <w:pStyle w:val="stbilgi"/>
            <w:rPr>
              <w:sz w:val="20"/>
              <w:szCs w:val="20"/>
            </w:rPr>
          </w:pPr>
        </w:p>
      </w:tc>
      <w:tc>
        <w:tcPr>
          <w:tcW w:w="4902" w:type="dxa"/>
          <w:vMerge/>
          <w:tcBorders>
            <w:left w:val="single" w:sz="4" w:space="0" w:color="auto"/>
            <w:bottom w:val="single" w:sz="4" w:space="0" w:color="auto"/>
            <w:right w:val="single" w:sz="4" w:space="0" w:color="auto"/>
          </w:tcBorders>
          <w:vAlign w:val="center"/>
        </w:tcPr>
        <w:p w:rsidR="00FF7871" w:rsidRPr="008B3C24" w:rsidRDefault="00FF7871" w:rsidP="008B3C24">
          <w:pPr>
            <w:pStyle w:val="stbilgi"/>
            <w:jc w:val="center"/>
            <w:cnfStyle w:val="000000000000"/>
            <w:rPr>
              <w:b/>
              <w:sz w:val="20"/>
              <w:szCs w:val="20"/>
            </w:rPr>
          </w:pP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b/>
              <w:sz w:val="20"/>
              <w:szCs w:val="20"/>
            </w:rPr>
          </w:pPr>
          <w:r w:rsidRPr="008B3C24">
            <w:rPr>
              <w:b/>
              <w:sz w:val="20"/>
              <w:szCs w:val="20"/>
            </w:rPr>
            <w:t xml:space="preserve">Rev. </w:t>
          </w:r>
          <w:proofErr w:type="spellStart"/>
          <w:r w:rsidRPr="008B3C24">
            <w:rPr>
              <w:b/>
              <w:sz w:val="20"/>
              <w:szCs w:val="20"/>
            </w:rPr>
            <w:t>Tarihi</w:t>
          </w:r>
          <w:proofErr w:type="spellEnd"/>
          <w:r w:rsidRPr="008B3C24">
            <w:rPr>
              <w:b/>
              <w:sz w:val="20"/>
              <w:szCs w:val="20"/>
            </w:rPr>
            <w:t xml:space="preserve"> :</w:t>
          </w:r>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sz w:val="20"/>
              <w:szCs w:val="20"/>
            </w:rPr>
          </w:pPr>
        </w:p>
      </w:tc>
    </w:tr>
    <w:tr w:rsidR="00FF7871" w:rsidRPr="008B3C24" w:rsidTr="008B3C24">
      <w:trPr>
        <w:trHeight w:val="127"/>
      </w:trPr>
      <w:tc>
        <w:tcPr>
          <w:cnfStyle w:val="001000000000"/>
          <w:tcW w:w="2893" w:type="dxa"/>
          <w:vMerge/>
          <w:tcBorders>
            <w:left w:val="single" w:sz="4" w:space="0" w:color="auto"/>
            <w:bottom w:val="single" w:sz="4" w:space="0" w:color="auto"/>
            <w:right w:val="single" w:sz="4" w:space="0" w:color="auto"/>
          </w:tcBorders>
        </w:tcPr>
        <w:p w:rsidR="00FF7871" w:rsidRPr="008B3C24" w:rsidRDefault="00FF7871" w:rsidP="008B3C24">
          <w:pPr>
            <w:pStyle w:val="stbilgi"/>
            <w:rPr>
              <w:sz w:val="20"/>
              <w:szCs w:val="20"/>
            </w:rPr>
          </w:pPr>
        </w:p>
      </w:tc>
      <w:tc>
        <w:tcPr>
          <w:tcW w:w="4902"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8B3C24">
          <w:pPr>
            <w:pStyle w:val="stbilgi"/>
            <w:jc w:val="center"/>
            <w:cnfStyle w:val="000000000000"/>
            <w:rPr>
              <w:b/>
              <w:sz w:val="20"/>
              <w:szCs w:val="20"/>
            </w:rPr>
          </w:pPr>
          <w:r w:rsidRPr="008B3C24">
            <w:rPr>
              <w:b/>
              <w:sz w:val="20"/>
              <w:szCs w:val="20"/>
            </w:rPr>
            <w:t>ENFEKSİYON ÖNLEME VE KONTROL EYLEM PLANI</w:t>
          </w:r>
        </w:p>
      </w:tc>
      <w:tc>
        <w:tcPr>
          <w:tcW w:w="1480"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b/>
              <w:sz w:val="20"/>
              <w:szCs w:val="20"/>
            </w:rPr>
          </w:pPr>
          <w:proofErr w:type="spellStart"/>
          <w:r w:rsidRPr="008B3C24">
            <w:rPr>
              <w:b/>
              <w:sz w:val="20"/>
              <w:szCs w:val="20"/>
            </w:rPr>
            <w:t>Sayfa</w:t>
          </w:r>
          <w:proofErr w:type="spellEnd"/>
          <w:r w:rsidRPr="008B3C24">
            <w:rPr>
              <w:b/>
              <w:sz w:val="20"/>
              <w:szCs w:val="20"/>
            </w:rPr>
            <w:t xml:space="preserve"> No :</w:t>
          </w:r>
        </w:p>
      </w:tc>
      <w:tc>
        <w:tcPr>
          <w:tcW w:w="2081" w:type="dxa"/>
          <w:tcBorders>
            <w:top w:val="single" w:sz="4" w:space="0" w:color="auto"/>
            <w:left w:val="single" w:sz="4" w:space="0" w:color="auto"/>
            <w:bottom w:val="single" w:sz="4" w:space="0" w:color="auto"/>
            <w:right w:val="single" w:sz="4" w:space="0" w:color="auto"/>
          </w:tcBorders>
        </w:tcPr>
        <w:p w:rsidR="00FF7871" w:rsidRPr="008B3C24" w:rsidRDefault="00FF7871" w:rsidP="008B3C24">
          <w:pPr>
            <w:pStyle w:val="stbilgi"/>
            <w:cnfStyle w:val="000000000000"/>
            <w:rPr>
              <w:sz w:val="20"/>
              <w:szCs w:val="20"/>
            </w:rPr>
          </w:pPr>
          <w:r w:rsidRPr="008B3C24">
            <w:rPr>
              <w:sz w:val="20"/>
              <w:szCs w:val="20"/>
            </w:rPr>
            <w:t>Sayfa</w:t>
          </w:r>
          <w:r w:rsidR="005068E5" w:rsidRPr="008B3C24">
            <w:rPr>
              <w:bCs/>
              <w:sz w:val="20"/>
            </w:rPr>
            <w:fldChar w:fldCharType="begin"/>
          </w:r>
          <w:r w:rsidRPr="008B3C24">
            <w:rPr>
              <w:bCs/>
              <w:sz w:val="20"/>
              <w:szCs w:val="20"/>
            </w:rPr>
            <w:instrText>PAGE  \* Arabic  \* MERGEFORMAT</w:instrText>
          </w:r>
          <w:r w:rsidR="005068E5" w:rsidRPr="008B3C24">
            <w:rPr>
              <w:bCs/>
              <w:sz w:val="20"/>
            </w:rPr>
            <w:fldChar w:fldCharType="separate"/>
          </w:r>
          <w:r w:rsidR="006C64CA">
            <w:rPr>
              <w:bCs/>
              <w:noProof/>
              <w:sz w:val="20"/>
              <w:szCs w:val="20"/>
            </w:rPr>
            <w:t>9</w:t>
          </w:r>
          <w:r w:rsidR="005068E5" w:rsidRPr="008B3C24">
            <w:rPr>
              <w:bCs/>
              <w:sz w:val="20"/>
            </w:rPr>
            <w:fldChar w:fldCharType="end"/>
          </w:r>
          <w:r w:rsidRPr="008B3C24">
            <w:rPr>
              <w:sz w:val="20"/>
              <w:szCs w:val="20"/>
            </w:rPr>
            <w:t xml:space="preserve"> / </w:t>
          </w:r>
          <w:fldSimple w:instr="NUMPAGES  \* Arabic  \* MERGEFORMAT">
            <w:r w:rsidR="006C64CA" w:rsidRPr="006C64CA">
              <w:rPr>
                <w:bCs/>
                <w:noProof/>
                <w:sz w:val="20"/>
                <w:szCs w:val="20"/>
              </w:rPr>
              <w:t>29</w:t>
            </w:r>
          </w:fldSimple>
        </w:p>
      </w:tc>
    </w:tr>
  </w:tbl>
  <w:p w:rsidR="00FF7871" w:rsidRPr="007E57D7" w:rsidRDefault="00FF7871"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CA" w:rsidRDefault="006C64C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
      <w:tblW w:w="10443" w:type="dxa"/>
      <w:tblInd w:w="-327" w:type="dxa"/>
      <w:tblLook w:val="04A0"/>
    </w:tblPr>
    <w:tblGrid>
      <w:gridCol w:w="2660"/>
      <w:gridCol w:w="4508"/>
      <w:gridCol w:w="1361"/>
      <w:gridCol w:w="1914"/>
    </w:tblGrid>
    <w:tr w:rsidR="00FF7871" w:rsidRPr="008B3C24" w:rsidTr="0075051C">
      <w:trPr>
        <w:cnfStyle w:val="100000000000"/>
        <w:trHeight w:val="191"/>
      </w:trPr>
      <w:tc>
        <w:tcPr>
          <w:cnfStyle w:val="001000000000"/>
          <w:tcW w:w="2660" w:type="dxa"/>
          <w:vMerge w:val="restart"/>
          <w:tcBorders>
            <w:top w:val="single" w:sz="4" w:space="0" w:color="auto"/>
            <w:left w:val="single" w:sz="4" w:space="0" w:color="auto"/>
            <w:right w:val="single" w:sz="4" w:space="0" w:color="auto"/>
          </w:tcBorders>
        </w:tcPr>
        <w:p w:rsidR="00FF7871" w:rsidRPr="008B3C24" w:rsidRDefault="00FF7871" w:rsidP="00FF7871">
          <w:pPr>
            <w:pStyle w:val="stbilgi"/>
            <w:jc w:val="center"/>
            <w:rPr>
              <w:sz w:val="20"/>
              <w:szCs w:val="20"/>
            </w:rPr>
          </w:pPr>
          <w:r w:rsidRPr="008B3C24">
            <w:rPr>
              <w:noProof/>
              <w:sz w:val="20"/>
              <w:lang w:eastAsia="tr-TR"/>
            </w:rPr>
            <w:drawing>
              <wp:inline distT="0" distB="0" distL="0" distR="0">
                <wp:extent cx="1455575" cy="1446894"/>
                <wp:effectExtent l="0" t="0" r="0" b="127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517" cy="1449818"/>
                        </a:xfrm>
                        <a:prstGeom prst="rect">
                          <a:avLst/>
                        </a:prstGeom>
                      </pic:spPr>
                    </pic:pic>
                  </a:graphicData>
                </a:graphic>
              </wp:inline>
            </w:drawing>
          </w:r>
        </w:p>
      </w:tc>
      <w:tc>
        <w:tcPr>
          <w:tcW w:w="4508" w:type="dxa"/>
          <w:vMerge w:val="restart"/>
          <w:tcBorders>
            <w:top w:val="single" w:sz="4" w:space="0" w:color="auto"/>
            <w:left w:val="single" w:sz="4" w:space="0" w:color="auto"/>
            <w:right w:val="single" w:sz="4" w:space="0" w:color="auto"/>
          </w:tcBorders>
          <w:vAlign w:val="center"/>
        </w:tcPr>
        <w:p w:rsidR="00FF7871" w:rsidRPr="008B3C24" w:rsidRDefault="00FF7871" w:rsidP="00FF7871">
          <w:pPr>
            <w:pStyle w:val="stbilgi"/>
            <w:jc w:val="center"/>
            <w:cnfStyle w:val="100000000000"/>
            <w:rPr>
              <w:sz w:val="20"/>
              <w:szCs w:val="20"/>
            </w:rPr>
          </w:pPr>
          <w:r w:rsidRPr="008B3C24">
            <w:rPr>
              <w:sz w:val="20"/>
              <w:szCs w:val="20"/>
            </w:rPr>
            <w:t>TC.</w:t>
          </w:r>
        </w:p>
        <w:p w:rsidR="00FF7871" w:rsidRPr="008B3C24" w:rsidRDefault="00FF7871" w:rsidP="00FF7871">
          <w:pPr>
            <w:pStyle w:val="stbilgi"/>
            <w:jc w:val="center"/>
            <w:cnfStyle w:val="100000000000"/>
            <w:rPr>
              <w:sz w:val="20"/>
              <w:szCs w:val="20"/>
            </w:rPr>
          </w:pPr>
          <w:r w:rsidRPr="008B3C24">
            <w:rPr>
              <w:sz w:val="20"/>
              <w:szCs w:val="20"/>
            </w:rPr>
            <w:t>ILGIN KAYMAKAMLIĞI</w:t>
          </w:r>
        </w:p>
        <w:p w:rsidR="00FF7871" w:rsidRPr="008B3C24" w:rsidRDefault="00FF7871" w:rsidP="00FF7871">
          <w:pPr>
            <w:pStyle w:val="stbilgi"/>
            <w:jc w:val="center"/>
            <w:cnfStyle w:val="100000000000"/>
            <w:rPr>
              <w:sz w:val="20"/>
              <w:szCs w:val="20"/>
            </w:rPr>
          </w:pPr>
        </w:p>
        <w:p w:rsidR="00FF7871" w:rsidRPr="008B3C24" w:rsidRDefault="00FF7871" w:rsidP="00FF7871">
          <w:pPr>
            <w:pStyle w:val="stbilgi"/>
            <w:jc w:val="center"/>
            <w:cnfStyle w:val="100000000000"/>
            <w:rPr>
              <w:b w:val="0"/>
              <w:sz w:val="20"/>
              <w:szCs w:val="20"/>
            </w:rPr>
          </w:pPr>
          <w:r w:rsidRPr="008B3C24">
            <w:rPr>
              <w:sz w:val="20"/>
              <w:szCs w:val="20"/>
            </w:rPr>
            <w:t>ÇİĞİL ŞEHİT RAMAZAN AKAR MESLEKİ VE TEKNİK ANADOLU LİSESİ MÜDÜRLÜĞÜ</w:t>
          </w: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100000000000"/>
            <w:rPr>
              <w:sz w:val="20"/>
              <w:szCs w:val="20"/>
            </w:rPr>
          </w:pPr>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100000000000"/>
            <w:rPr>
              <w:b w:val="0"/>
              <w:sz w:val="20"/>
              <w:szCs w:val="20"/>
            </w:rPr>
          </w:pPr>
          <w:r w:rsidRPr="008B3C24">
            <w:rPr>
              <w:b w:val="0"/>
              <w:sz w:val="20"/>
              <w:szCs w:val="20"/>
            </w:rPr>
            <w:t>ÇŞRAİSG.PL.01</w:t>
          </w:r>
        </w:p>
      </w:tc>
    </w:tr>
    <w:tr w:rsidR="00FF7871" w:rsidRPr="008B3C24" w:rsidTr="0075051C">
      <w:trPr>
        <w:trHeight w:val="126"/>
      </w:trPr>
      <w:tc>
        <w:tcPr>
          <w:cnfStyle w:val="001000000000"/>
          <w:tcW w:w="2660"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4508"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Yayın</w:t>
          </w:r>
          <w:proofErr w:type="spellEnd"/>
          <w:r w:rsidRPr="008B3C24">
            <w:rPr>
              <w:b/>
              <w:sz w:val="20"/>
              <w:szCs w:val="20"/>
            </w:rPr>
            <w:t xml:space="preserve"> No :</w:t>
          </w:r>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01</w:t>
          </w:r>
        </w:p>
      </w:tc>
    </w:tr>
    <w:tr w:rsidR="00FF7871" w:rsidRPr="008B3C24" w:rsidTr="0075051C">
      <w:trPr>
        <w:trHeight w:val="126"/>
      </w:trPr>
      <w:tc>
        <w:tcPr>
          <w:cnfStyle w:val="001000000000"/>
          <w:tcW w:w="2660"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4508"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YayınTarihi</w:t>
          </w:r>
          <w:proofErr w:type="spellEnd"/>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17.08.2020</w:t>
          </w:r>
        </w:p>
      </w:tc>
    </w:tr>
    <w:tr w:rsidR="00FF7871" w:rsidRPr="008B3C24" w:rsidTr="0075051C">
      <w:trPr>
        <w:trHeight w:val="126"/>
      </w:trPr>
      <w:tc>
        <w:tcPr>
          <w:cnfStyle w:val="001000000000"/>
          <w:tcW w:w="2660"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4508"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r w:rsidRPr="008B3C24">
            <w:rPr>
              <w:b/>
              <w:sz w:val="20"/>
              <w:szCs w:val="20"/>
            </w:rPr>
            <w:t>Rev. No :</w:t>
          </w:r>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00</w:t>
          </w:r>
        </w:p>
      </w:tc>
    </w:tr>
    <w:tr w:rsidR="00FF7871" w:rsidRPr="008B3C24" w:rsidTr="0075051C">
      <w:trPr>
        <w:trHeight w:val="126"/>
      </w:trPr>
      <w:tc>
        <w:tcPr>
          <w:cnfStyle w:val="001000000000"/>
          <w:tcW w:w="2660"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4508" w:type="dxa"/>
          <w:vMerge/>
          <w:tcBorders>
            <w:left w:val="single" w:sz="4" w:space="0" w:color="auto"/>
            <w:bottom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r w:rsidRPr="008B3C24">
            <w:rPr>
              <w:b/>
              <w:sz w:val="20"/>
              <w:szCs w:val="20"/>
            </w:rPr>
            <w:t xml:space="preserve">Rev. </w:t>
          </w:r>
          <w:proofErr w:type="spellStart"/>
          <w:r w:rsidRPr="008B3C24">
            <w:rPr>
              <w:b/>
              <w:sz w:val="20"/>
              <w:szCs w:val="20"/>
            </w:rPr>
            <w:t>Tarihi</w:t>
          </w:r>
          <w:proofErr w:type="spellEnd"/>
          <w:r w:rsidRPr="008B3C24">
            <w:rPr>
              <w:b/>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p>
      </w:tc>
    </w:tr>
    <w:tr w:rsidR="00FF7871" w:rsidRPr="008B3C24" w:rsidTr="0075051C">
      <w:trPr>
        <w:trHeight w:val="126"/>
      </w:trPr>
      <w:tc>
        <w:tcPr>
          <w:cnfStyle w:val="001000000000"/>
          <w:tcW w:w="2660" w:type="dxa"/>
          <w:vMerge/>
          <w:tcBorders>
            <w:left w:val="single" w:sz="4" w:space="0" w:color="auto"/>
            <w:bottom w:val="single" w:sz="4" w:space="0" w:color="auto"/>
            <w:right w:val="single" w:sz="4" w:space="0" w:color="auto"/>
          </w:tcBorders>
        </w:tcPr>
        <w:p w:rsidR="00FF7871" w:rsidRPr="008B3C24" w:rsidRDefault="00FF7871" w:rsidP="00FF7871">
          <w:pPr>
            <w:pStyle w:val="stbilgi"/>
            <w:rPr>
              <w:sz w:val="20"/>
              <w:szCs w:val="20"/>
            </w:rPr>
          </w:pPr>
        </w:p>
      </w:tc>
      <w:tc>
        <w:tcPr>
          <w:tcW w:w="4508"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r w:rsidRPr="008B3C24">
            <w:rPr>
              <w:b/>
              <w:sz w:val="20"/>
              <w:szCs w:val="20"/>
            </w:rPr>
            <w:t>ENFEKSİYON ÖNLEME VE KONTROL EYLEM PLANI</w:t>
          </w:r>
        </w:p>
      </w:tc>
      <w:tc>
        <w:tcPr>
          <w:tcW w:w="1361"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Sayfa</w:t>
          </w:r>
          <w:proofErr w:type="spellEnd"/>
          <w:r w:rsidRPr="008B3C24">
            <w:rPr>
              <w:b/>
              <w:sz w:val="20"/>
              <w:szCs w:val="20"/>
            </w:rPr>
            <w:t xml:space="preserve"> No :</w:t>
          </w:r>
        </w:p>
      </w:tc>
      <w:tc>
        <w:tcPr>
          <w:tcW w:w="191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Sayfa</w:t>
          </w:r>
          <w:r w:rsidR="005068E5" w:rsidRPr="008B3C24">
            <w:rPr>
              <w:bCs/>
              <w:sz w:val="20"/>
            </w:rPr>
            <w:fldChar w:fldCharType="begin"/>
          </w:r>
          <w:r w:rsidRPr="008B3C24">
            <w:rPr>
              <w:bCs/>
              <w:sz w:val="20"/>
              <w:szCs w:val="20"/>
            </w:rPr>
            <w:instrText>PAGE  \* Arabic  \* MERGEFORMAT</w:instrText>
          </w:r>
          <w:r w:rsidR="005068E5" w:rsidRPr="008B3C24">
            <w:rPr>
              <w:bCs/>
              <w:sz w:val="20"/>
            </w:rPr>
            <w:fldChar w:fldCharType="separate"/>
          </w:r>
          <w:r w:rsidR="006C64CA">
            <w:rPr>
              <w:bCs/>
              <w:noProof/>
              <w:sz w:val="20"/>
              <w:szCs w:val="20"/>
            </w:rPr>
            <w:t>16</w:t>
          </w:r>
          <w:r w:rsidR="005068E5" w:rsidRPr="008B3C24">
            <w:rPr>
              <w:bCs/>
              <w:sz w:val="20"/>
            </w:rPr>
            <w:fldChar w:fldCharType="end"/>
          </w:r>
          <w:r w:rsidRPr="008B3C24">
            <w:rPr>
              <w:sz w:val="20"/>
              <w:szCs w:val="20"/>
            </w:rPr>
            <w:t xml:space="preserve"> / </w:t>
          </w:r>
          <w:fldSimple w:instr="NUMPAGES  \* Arabic  \* MERGEFORMAT">
            <w:r w:rsidR="006C64CA" w:rsidRPr="006C64CA">
              <w:rPr>
                <w:bCs/>
                <w:noProof/>
                <w:sz w:val="20"/>
                <w:szCs w:val="20"/>
              </w:rPr>
              <w:t>29</w:t>
            </w:r>
          </w:fldSimple>
        </w:p>
      </w:tc>
    </w:tr>
  </w:tbl>
  <w:p w:rsidR="00FF7871" w:rsidRPr="002F4F4E" w:rsidRDefault="00FF7871" w:rsidP="00BC5B1C">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FF7871">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
      <w:tblW w:w="15846" w:type="dxa"/>
      <w:tblInd w:w="-327" w:type="dxa"/>
      <w:tblLook w:val="04A0"/>
    </w:tblPr>
    <w:tblGrid>
      <w:gridCol w:w="4037"/>
      <w:gridCol w:w="6840"/>
      <w:gridCol w:w="2065"/>
      <w:gridCol w:w="2904"/>
    </w:tblGrid>
    <w:tr w:rsidR="00FF7871" w:rsidRPr="008B3C24" w:rsidTr="0075051C">
      <w:trPr>
        <w:cnfStyle w:val="100000000000"/>
        <w:trHeight w:val="184"/>
      </w:trPr>
      <w:tc>
        <w:tcPr>
          <w:cnfStyle w:val="001000000000"/>
          <w:tcW w:w="4037" w:type="dxa"/>
          <w:vMerge w:val="restart"/>
          <w:tcBorders>
            <w:top w:val="single" w:sz="4" w:space="0" w:color="auto"/>
            <w:left w:val="single" w:sz="4" w:space="0" w:color="auto"/>
            <w:right w:val="single" w:sz="4" w:space="0" w:color="auto"/>
          </w:tcBorders>
        </w:tcPr>
        <w:p w:rsidR="00FF7871" w:rsidRPr="008B3C24" w:rsidRDefault="00FF7871" w:rsidP="00FF7871">
          <w:pPr>
            <w:pStyle w:val="stbilgi"/>
            <w:jc w:val="center"/>
            <w:rPr>
              <w:sz w:val="20"/>
              <w:szCs w:val="20"/>
            </w:rPr>
          </w:pPr>
          <w:r w:rsidRPr="008B3C24">
            <w:rPr>
              <w:noProof/>
              <w:sz w:val="20"/>
              <w:lang w:eastAsia="tr-TR"/>
            </w:rPr>
            <w:drawing>
              <wp:inline distT="0" distB="0" distL="0" distR="0">
                <wp:extent cx="1455575" cy="1446894"/>
                <wp:effectExtent l="0" t="0" r="0" b="127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517" cy="1449818"/>
                        </a:xfrm>
                        <a:prstGeom prst="rect">
                          <a:avLst/>
                        </a:prstGeom>
                      </pic:spPr>
                    </pic:pic>
                  </a:graphicData>
                </a:graphic>
              </wp:inline>
            </w:drawing>
          </w:r>
        </w:p>
      </w:tc>
      <w:tc>
        <w:tcPr>
          <w:tcW w:w="6840" w:type="dxa"/>
          <w:vMerge w:val="restart"/>
          <w:tcBorders>
            <w:top w:val="single" w:sz="4" w:space="0" w:color="auto"/>
            <w:left w:val="single" w:sz="4" w:space="0" w:color="auto"/>
            <w:right w:val="single" w:sz="4" w:space="0" w:color="auto"/>
          </w:tcBorders>
          <w:vAlign w:val="center"/>
        </w:tcPr>
        <w:p w:rsidR="00FF7871" w:rsidRPr="008B3C24" w:rsidRDefault="00FF7871" w:rsidP="00FF7871">
          <w:pPr>
            <w:pStyle w:val="stbilgi"/>
            <w:jc w:val="center"/>
            <w:cnfStyle w:val="100000000000"/>
            <w:rPr>
              <w:sz w:val="20"/>
              <w:szCs w:val="20"/>
            </w:rPr>
          </w:pPr>
          <w:r w:rsidRPr="008B3C24">
            <w:rPr>
              <w:sz w:val="20"/>
              <w:szCs w:val="20"/>
            </w:rPr>
            <w:t>TC.</w:t>
          </w:r>
        </w:p>
        <w:p w:rsidR="00FF7871" w:rsidRPr="008B3C24" w:rsidRDefault="00FF7871" w:rsidP="00FF7871">
          <w:pPr>
            <w:pStyle w:val="stbilgi"/>
            <w:jc w:val="center"/>
            <w:cnfStyle w:val="100000000000"/>
            <w:rPr>
              <w:sz w:val="20"/>
              <w:szCs w:val="20"/>
            </w:rPr>
          </w:pPr>
          <w:r w:rsidRPr="008B3C24">
            <w:rPr>
              <w:sz w:val="20"/>
              <w:szCs w:val="20"/>
            </w:rPr>
            <w:t>ILGIN KAYMAKAMLIĞI</w:t>
          </w:r>
        </w:p>
        <w:p w:rsidR="00FF7871" w:rsidRPr="008B3C24" w:rsidRDefault="00FF7871" w:rsidP="00FF7871">
          <w:pPr>
            <w:pStyle w:val="stbilgi"/>
            <w:jc w:val="center"/>
            <w:cnfStyle w:val="100000000000"/>
            <w:rPr>
              <w:sz w:val="20"/>
              <w:szCs w:val="20"/>
            </w:rPr>
          </w:pPr>
        </w:p>
        <w:p w:rsidR="00FF7871" w:rsidRPr="008B3C24" w:rsidRDefault="00FF7871" w:rsidP="00FF7871">
          <w:pPr>
            <w:pStyle w:val="stbilgi"/>
            <w:jc w:val="center"/>
            <w:cnfStyle w:val="100000000000"/>
            <w:rPr>
              <w:b w:val="0"/>
              <w:sz w:val="20"/>
              <w:szCs w:val="20"/>
            </w:rPr>
          </w:pPr>
          <w:r w:rsidRPr="008B3C24">
            <w:rPr>
              <w:sz w:val="20"/>
              <w:szCs w:val="20"/>
            </w:rPr>
            <w:t>ÇİĞİL ŞEHİT RAMAZAN AKAR MESLEKİ VE TEKNİK ANADOLU LİSESİ MÜDÜRLÜĞÜ</w:t>
          </w: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100000000000"/>
            <w:rPr>
              <w:sz w:val="20"/>
              <w:szCs w:val="20"/>
            </w:rPr>
          </w:pPr>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100000000000"/>
            <w:rPr>
              <w:b w:val="0"/>
              <w:sz w:val="20"/>
              <w:szCs w:val="20"/>
            </w:rPr>
          </w:pPr>
          <w:r w:rsidRPr="008B3C24">
            <w:rPr>
              <w:b w:val="0"/>
              <w:sz w:val="20"/>
              <w:szCs w:val="20"/>
            </w:rPr>
            <w:t>ÇŞRAİSG.PL.01</w:t>
          </w:r>
        </w:p>
      </w:tc>
    </w:tr>
    <w:tr w:rsidR="00FF7871" w:rsidRPr="008B3C24" w:rsidTr="0075051C">
      <w:trPr>
        <w:trHeight w:val="121"/>
      </w:trPr>
      <w:tc>
        <w:tcPr>
          <w:cnfStyle w:val="001000000000"/>
          <w:tcW w:w="4037"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6840"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Yayın</w:t>
          </w:r>
          <w:proofErr w:type="spellEnd"/>
          <w:r w:rsidRPr="008B3C24">
            <w:rPr>
              <w:b/>
              <w:sz w:val="20"/>
              <w:szCs w:val="20"/>
            </w:rPr>
            <w:t xml:space="preserve"> No :</w:t>
          </w:r>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01</w:t>
          </w:r>
        </w:p>
      </w:tc>
    </w:tr>
    <w:tr w:rsidR="00FF7871" w:rsidRPr="008B3C24" w:rsidTr="0075051C">
      <w:trPr>
        <w:trHeight w:val="121"/>
      </w:trPr>
      <w:tc>
        <w:tcPr>
          <w:cnfStyle w:val="001000000000"/>
          <w:tcW w:w="4037"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6840"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YayınTarihi</w:t>
          </w:r>
          <w:proofErr w:type="spellEnd"/>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17.08.2020</w:t>
          </w:r>
        </w:p>
      </w:tc>
    </w:tr>
    <w:tr w:rsidR="00FF7871" w:rsidRPr="008B3C24" w:rsidTr="0075051C">
      <w:trPr>
        <w:trHeight w:val="121"/>
      </w:trPr>
      <w:tc>
        <w:tcPr>
          <w:cnfStyle w:val="001000000000"/>
          <w:tcW w:w="4037"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6840" w:type="dxa"/>
          <w:vMerge/>
          <w:tcBorders>
            <w:left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r w:rsidRPr="008B3C24">
            <w:rPr>
              <w:b/>
              <w:sz w:val="20"/>
              <w:szCs w:val="20"/>
            </w:rPr>
            <w:t>Rev. No :</w:t>
          </w:r>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00</w:t>
          </w:r>
        </w:p>
      </w:tc>
    </w:tr>
    <w:tr w:rsidR="00FF7871" w:rsidRPr="008B3C24" w:rsidTr="0075051C">
      <w:trPr>
        <w:trHeight w:val="121"/>
      </w:trPr>
      <w:tc>
        <w:tcPr>
          <w:cnfStyle w:val="001000000000"/>
          <w:tcW w:w="4037" w:type="dxa"/>
          <w:vMerge/>
          <w:tcBorders>
            <w:left w:val="single" w:sz="4" w:space="0" w:color="auto"/>
            <w:right w:val="single" w:sz="4" w:space="0" w:color="auto"/>
          </w:tcBorders>
        </w:tcPr>
        <w:p w:rsidR="00FF7871" w:rsidRPr="008B3C24" w:rsidRDefault="00FF7871" w:rsidP="00FF7871">
          <w:pPr>
            <w:pStyle w:val="stbilgi"/>
            <w:rPr>
              <w:sz w:val="20"/>
              <w:szCs w:val="20"/>
            </w:rPr>
          </w:pPr>
        </w:p>
      </w:tc>
      <w:tc>
        <w:tcPr>
          <w:tcW w:w="6840" w:type="dxa"/>
          <w:vMerge/>
          <w:tcBorders>
            <w:left w:val="single" w:sz="4" w:space="0" w:color="auto"/>
            <w:bottom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r w:rsidRPr="008B3C24">
            <w:rPr>
              <w:b/>
              <w:sz w:val="20"/>
              <w:szCs w:val="20"/>
            </w:rPr>
            <w:t xml:space="preserve">Rev. </w:t>
          </w:r>
          <w:proofErr w:type="spellStart"/>
          <w:r w:rsidRPr="008B3C24">
            <w:rPr>
              <w:b/>
              <w:sz w:val="20"/>
              <w:szCs w:val="20"/>
            </w:rPr>
            <w:t>Tarihi</w:t>
          </w:r>
          <w:proofErr w:type="spellEnd"/>
          <w:r w:rsidRPr="008B3C24">
            <w:rPr>
              <w:b/>
              <w:sz w:val="20"/>
              <w:szCs w:val="20"/>
            </w:rPr>
            <w:t xml:space="preserve"> :</w:t>
          </w:r>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p>
      </w:tc>
    </w:tr>
    <w:tr w:rsidR="00FF7871" w:rsidRPr="008B3C24" w:rsidTr="0075051C">
      <w:trPr>
        <w:trHeight w:val="121"/>
      </w:trPr>
      <w:tc>
        <w:tcPr>
          <w:cnfStyle w:val="001000000000"/>
          <w:tcW w:w="4037" w:type="dxa"/>
          <w:vMerge/>
          <w:tcBorders>
            <w:left w:val="single" w:sz="4" w:space="0" w:color="auto"/>
            <w:bottom w:val="single" w:sz="4" w:space="0" w:color="auto"/>
            <w:right w:val="single" w:sz="4" w:space="0" w:color="auto"/>
          </w:tcBorders>
        </w:tcPr>
        <w:p w:rsidR="00FF7871" w:rsidRPr="008B3C24" w:rsidRDefault="00FF7871" w:rsidP="00FF7871">
          <w:pPr>
            <w:pStyle w:val="stbilgi"/>
            <w:rPr>
              <w:sz w:val="20"/>
              <w:szCs w:val="20"/>
            </w:rPr>
          </w:pPr>
        </w:p>
      </w:tc>
      <w:tc>
        <w:tcPr>
          <w:tcW w:w="6840" w:type="dxa"/>
          <w:tcBorders>
            <w:top w:val="single" w:sz="4" w:space="0" w:color="auto"/>
            <w:left w:val="single" w:sz="4" w:space="0" w:color="auto"/>
            <w:bottom w:val="single" w:sz="4" w:space="0" w:color="auto"/>
            <w:right w:val="single" w:sz="4" w:space="0" w:color="auto"/>
          </w:tcBorders>
          <w:vAlign w:val="center"/>
        </w:tcPr>
        <w:p w:rsidR="00FF7871" w:rsidRPr="008B3C24" w:rsidRDefault="00FF7871" w:rsidP="00FF7871">
          <w:pPr>
            <w:pStyle w:val="stbilgi"/>
            <w:jc w:val="center"/>
            <w:cnfStyle w:val="000000000000"/>
            <w:rPr>
              <w:b/>
              <w:sz w:val="20"/>
              <w:szCs w:val="20"/>
            </w:rPr>
          </w:pPr>
          <w:r w:rsidRPr="008B3C24">
            <w:rPr>
              <w:b/>
              <w:sz w:val="20"/>
              <w:szCs w:val="20"/>
            </w:rPr>
            <w:t>ENFEKSİYON ÖNLEME VE KONTROL EYLEM PLANI</w:t>
          </w:r>
        </w:p>
      </w:tc>
      <w:tc>
        <w:tcPr>
          <w:tcW w:w="2065"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b/>
              <w:sz w:val="20"/>
              <w:szCs w:val="20"/>
            </w:rPr>
          </w:pPr>
          <w:proofErr w:type="spellStart"/>
          <w:r w:rsidRPr="008B3C24">
            <w:rPr>
              <w:b/>
              <w:sz w:val="20"/>
              <w:szCs w:val="20"/>
            </w:rPr>
            <w:t>Sayfa</w:t>
          </w:r>
          <w:proofErr w:type="spellEnd"/>
          <w:r w:rsidRPr="008B3C24">
            <w:rPr>
              <w:b/>
              <w:sz w:val="20"/>
              <w:szCs w:val="20"/>
            </w:rPr>
            <w:t xml:space="preserve"> No :</w:t>
          </w:r>
        </w:p>
      </w:tc>
      <w:tc>
        <w:tcPr>
          <w:tcW w:w="2904" w:type="dxa"/>
          <w:tcBorders>
            <w:top w:val="single" w:sz="4" w:space="0" w:color="auto"/>
            <w:left w:val="single" w:sz="4" w:space="0" w:color="auto"/>
            <w:bottom w:val="single" w:sz="4" w:space="0" w:color="auto"/>
            <w:right w:val="single" w:sz="4" w:space="0" w:color="auto"/>
          </w:tcBorders>
        </w:tcPr>
        <w:p w:rsidR="00FF7871" w:rsidRPr="008B3C24" w:rsidRDefault="00FF7871" w:rsidP="00FF7871">
          <w:pPr>
            <w:pStyle w:val="stbilgi"/>
            <w:cnfStyle w:val="000000000000"/>
            <w:rPr>
              <w:sz w:val="20"/>
              <w:szCs w:val="20"/>
            </w:rPr>
          </w:pPr>
          <w:r w:rsidRPr="008B3C24">
            <w:rPr>
              <w:sz w:val="20"/>
              <w:szCs w:val="20"/>
            </w:rPr>
            <w:t>Sayfa</w:t>
          </w:r>
          <w:r w:rsidR="005068E5" w:rsidRPr="008B3C24">
            <w:rPr>
              <w:bCs/>
              <w:sz w:val="20"/>
            </w:rPr>
            <w:fldChar w:fldCharType="begin"/>
          </w:r>
          <w:r w:rsidRPr="008B3C24">
            <w:rPr>
              <w:bCs/>
              <w:sz w:val="20"/>
              <w:szCs w:val="20"/>
            </w:rPr>
            <w:instrText>PAGE  \* Arabic  \* MERGEFORMAT</w:instrText>
          </w:r>
          <w:r w:rsidR="005068E5" w:rsidRPr="008B3C24">
            <w:rPr>
              <w:bCs/>
              <w:sz w:val="20"/>
            </w:rPr>
            <w:fldChar w:fldCharType="separate"/>
          </w:r>
          <w:r w:rsidR="006C64CA">
            <w:rPr>
              <w:bCs/>
              <w:noProof/>
              <w:sz w:val="20"/>
              <w:szCs w:val="20"/>
            </w:rPr>
            <w:t>17</w:t>
          </w:r>
          <w:r w:rsidR="005068E5" w:rsidRPr="008B3C24">
            <w:rPr>
              <w:bCs/>
              <w:sz w:val="20"/>
            </w:rPr>
            <w:fldChar w:fldCharType="end"/>
          </w:r>
          <w:r w:rsidRPr="008B3C24">
            <w:rPr>
              <w:sz w:val="20"/>
              <w:szCs w:val="20"/>
            </w:rPr>
            <w:t xml:space="preserve"> / </w:t>
          </w:r>
          <w:fldSimple w:instr="NUMPAGES  \* Arabic  \* MERGEFORMAT">
            <w:r w:rsidR="006C64CA" w:rsidRPr="006C64CA">
              <w:rPr>
                <w:bCs/>
                <w:noProof/>
                <w:sz w:val="20"/>
                <w:szCs w:val="20"/>
              </w:rPr>
              <w:t>29</w:t>
            </w:r>
          </w:fldSimple>
        </w:p>
      </w:tc>
    </w:tr>
  </w:tbl>
  <w:p w:rsidR="00FF7871" w:rsidRDefault="00FF7871" w:rsidP="0003580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71" w:rsidRDefault="00FF787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227"/>
    <w:multiLevelType w:val="hybridMultilevel"/>
    <w:tmpl w:val="EC143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A105A"/>
    <w:multiLevelType w:val="hybridMultilevel"/>
    <w:tmpl w:val="EC82BD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8D5A16"/>
    <w:multiLevelType w:val="hybridMultilevel"/>
    <w:tmpl w:val="CED6984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D20A95"/>
    <w:multiLevelType w:val="hybridMultilevel"/>
    <w:tmpl w:val="2DA0C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A3152C"/>
    <w:multiLevelType w:val="hybridMultilevel"/>
    <w:tmpl w:val="5F40A5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44069A"/>
    <w:multiLevelType w:val="multilevel"/>
    <w:tmpl w:val="12F48912"/>
    <w:lvl w:ilvl="0">
      <w:start w:val="1"/>
      <w:numFmt w:val="decimal"/>
      <w:lvlText w:val="%1."/>
      <w:lvlJc w:val="left"/>
      <w:pPr>
        <w:tabs>
          <w:tab w:val="num" w:pos="644"/>
        </w:tabs>
        <w:ind w:left="644" w:hanging="360"/>
      </w:pPr>
      <w:rPr>
        <w:rFonts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2F8A7655"/>
    <w:multiLevelType w:val="hybridMultilevel"/>
    <w:tmpl w:val="2CFACE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0F7241"/>
    <w:multiLevelType w:val="hybridMultilevel"/>
    <w:tmpl w:val="F3327C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B01667"/>
    <w:multiLevelType w:val="multilevel"/>
    <w:tmpl w:val="965E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3015E"/>
    <w:multiLevelType w:val="hybridMultilevel"/>
    <w:tmpl w:val="5BC02B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F95EF0"/>
    <w:multiLevelType w:val="multilevel"/>
    <w:tmpl w:val="965E0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413B5"/>
    <w:multiLevelType w:val="hybridMultilevel"/>
    <w:tmpl w:val="615C7E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D23026"/>
    <w:multiLevelType w:val="hybridMultilevel"/>
    <w:tmpl w:val="A5D6B6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383A79"/>
    <w:multiLevelType w:val="hybridMultilevel"/>
    <w:tmpl w:val="5C06B460"/>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9D2A4A"/>
    <w:multiLevelType w:val="hybridMultilevel"/>
    <w:tmpl w:val="198ECF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842C5A"/>
    <w:multiLevelType w:val="hybridMultilevel"/>
    <w:tmpl w:val="8234A6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622755"/>
    <w:multiLevelType w:val="hybridMultilevel"/>
    <w:tmpl w:val="41141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C3E5C95"/>
    <w:multiLevelType w:val="hybridMultilevel"/>
    <w:tmpl w:val="1C7C2B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CE23547"/>
    <w:multiLevelType w:val="hybridMultilevel"/>
    <w:tmpl w:val="36941D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8"/>
  </w:num>
  <w:num w:numId="5">
    <w:abstractNumId w:val="1"/>
  </w:num>
  <w:num w:numId="6">
    <w:abstractNumId w:val="17"/>
  </w:num>
  <w:num w:numId="7">
    <w:abstractNumId w:val="16"/>
  </w:num>
  <w:num w:numId="8">
    <w:abstractNumId w:val="7"/>
  </w:num>
  <w:num w:numId="9">
    <w:abstractNumId w:val="6"/>
  </w:num>
  <w:num w:numId="10">
    <w:abstractNumId w:val="4"/>
  </w:num>
  <w:num w:numId="11">
    <w:abstractNumId w:val="9"/>
  </w:num>
  <w:num w:numId="12">
    <w:abstractNumId w:val="8"/>
  </w:num>
  <w:num w:numId="13">
    <w:abstractNumId w:val="10"/>
  </w:num>
  <w:num w:numId="14">
    <w:abstractNumId w:val="5"/>
  </w:num>
  <w:num w:numId="15">
    <w:abstractNumId w:val="3"/>
  </w:num>
  <w:num w:numId="16">
    <w:abstractNumId w:val="15"/>
  </w:num>
  <w:num w:numId="17">
    <w:abstractNumId w:val="2"/>
  </w:num>
  <w:num w:numId="18">
    <w:abstractNumId w:val="0"/>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footnote w:id="0"/>
    <w:footnote w:id="1"/>
  </w:footnotePr>
  <w:endnotePr>
    <w:endnote w:id="0"/>
    <w:endnote w:id="1"/>
  </w:endnotePr>
  <w:compat/>
  <w:rsids>
    <w:rsidRoot w:val="00492053"/>
    <w:rsid w:val="00004AB5"/>
    <w:rsid w:val="00013913"/>
    <w:rsid w:val="0001703E"/>
    <w:rsid w:val="00022314"/>
    <w:rsid w:val="00035804"/>
    <w:rsid w:val="00061104"/>
    <w:rsid w:val="000644EB"/>
    <w:rsid w:val="00071026"/>
    <w:rsid w:val="00076E64"/>
    <w:rsid w:val="000770D2"/>
    <w:rsid w:val="00090B74"/>
    <w:rsid w:val="000A0B83"/>
    <w:rsid w:val="000A4474"/>
    <w:rsid w:val="000B7CF3"/>
    <w:rsid w:val="000C5B8D"/>
    <w:rsid w:val="000D1503"/>
    <w:rsid w:val="000D54D9"/>
    <w:rsid w:val="0011136D"/>
    <w:rsid w:val="00122899"/>
    <w:rsid w:val="00131677"/>
    <w:rsid w:val="00135352"/>
    <w:rsid w:val="00136CD1"/>
    <w:rsid w:val="0014403E"/>
    <w:rsid w:val="00145D13"/>
    <w:rsid w:val="00173C37"/>
    <w:rsid w:val="00184648"/>
    <w:rsid w:val="00196A53"/>
    <w:rsid w:val="001B00AC"/>
    <w:rsid w:val="001D55D5"/>
    <w:rsid w:val="001D5B3F"/>
    <w:rsid w:val="001E16F5"/>
    <w:rsid w:val="001E4B90"/>
    <w:rsid w:val="001F5C66"/>
    <w:rsid w:val="002021BD"/>
    <w:rsid w:val="00206246"/>
    <w:rsid w:val="00212DC1"/>
    <w:rsid w:val="00227BD7"/>
    <w:rsid w:val="002321A1"/>
    <w:rsid w:val="00234BB8"/>
    <w:rsid w:val="00254DBF"/>
    <w:rsid w:val="002710E1"/>
    <w:rsid w:val="00271FCA"/>
    <w:rsid w:val="00282D2F"/>
    <w:rsid w:val="00285166"/>
    <w:rsid w:val="00296AB0"/>
    <w:rsid w:val="002A2AF9"/>
    <w:rsid w:val="002D38DB"/>
    <w:rsid w:val="002D4B5D"/>
    <w:rsid w:val="002E7941"/>
    <w:rsid w:val="00302FC0"/>
    <w:rsid w:val="00304E0A"/>
    <w:rsid w:val="00326810"/>
    <w:rsid w:val="0033030E"/>
    <w:rsid w:val="00342A22"/>
    <w:rsid w:val="00354D4A"/>
    <w:rsid w:val="00356483"/>
    <w:rsid w:val="00362A14"/>
    <w:rsid w:val="00365FB6"/>
    <w:rsid w:val="00393D3F"/>
    <w:rsid w:val="0039467D"/>
    <w:rsid w:val="003977CB"/>
    <w:rsid w:val="003A4F62"/>
    <w:rsid w:val="003A66B7"/>
    <w:rsid w:val="003A695E"/>
    <w:rsid w:val="003B0473"/>
    <w:rsid w:val="003B1EAC"/>
    <w:rsid w:val="003B446C"/>
    <w:rsid w:val="003C4FC5"/>
    <w:rsid w:val="003C74CB"/>
    <w:rsid w:val="003D3992"/>
    <w:rsid w:val="003D5E35"/>
    <w:rsid w:val="003E192B"/>
    <w:rsid w:val="003E72A1"/>
    <w:rsid w:val="004011A1"/>
    <w:rsid w:val="004036C7"/>
    <w:rsid w:val="00405DC1"/>
    <w:rsid w:val="00410D2F"/>
    <w:rsid w:val="00425CF6"/>
    <w:rsid w:val="00436B64"/>
    <w:rsid w:val="0044241A"/>
    <w:rsid w:val="0044445B"/>
    <w:rsid w:val="00450B49"/>
    <w:rsid w:val="0045324F"/>
    <w:rsid w:val="00455032"/>
    <w:rsid w:val="00466400"/>
    <w:rsid w:val="00471432"/>
    <w:rsid w:val="0048007E"/>
    <w:rsid w:val="00481176"/>
    <w:rsid w:val="00491128"/>
    <w:rsid w:val="00491406"/>
    <w:rsid w:val="00492053"/>
    <w:rsid w:val="00496171"/>
    <w:rsid w:val="0049621B"/>
    <w:rsid w:val="00497A0C"/>
    <w:rsid w:val="004A0F31"/>
    <w:rsid w:val="004A7096"/>
    <w:rsid w:val="004B01CE"/>
    <w:rsid w:val="004C2073"/>
    <w:rsid w:val="004D5EF3"/>
    <w:rsid w:val="004E3300"/>
    <w:rsid w:val="004E7643"/>
    <w:rsid w:val="004F45FD"/>
    <w:rsid w:val="00502547"/>
    <w:rsid w:val="005068E5"/>
    <w:rsid w:val="0051070D"/>
    <w:rsid w:val="005209CD"/>
    <w:rsid w:val="00537891"/>
    <w:rsid w:val="0054640B"/>
    <w:rsid w:val="00547B6D"/>
    <w:rsid w:val="0056141D"/>
    <w:rsid w:val="00576500"/>
    <w:rsid w:val="005808C2"/>
    <w:rsid w:val="005977A7"/>
    <w:rsid w:val="005A184A"/>
    <w:rsid w:val="005B0ABF"/>
    <w:rsid w:val="005B112C"/>
    <w:rsid w:val="005B35DC"/>
    <w:rsid w:val="005B715E"/>
    <w:rsid w:val="005C2378"/>
    <w:rsid w:val="005C3BC1"/>
    <w:rsid w:val="005E2673"/>
    <w:rsid w:val="00612B3A"/>
    <w:rsid w:val="006239CA"/>
    <w:rsid w:val="0065749B"/>
    <w:rsid w:val="00661B39"/>
    <w:rsid w:val="006678B2"/>
    <w:rsid w:val="0067568F"/>
    <w:rsid w:val="006766F1"/>
    <w:rsid w:val="00677C27"/>
    <w:rsid w:val="00694DA7"/>
    <w:rsid w:val="006A78BC"/>
    <w:rsid w:val="006B2029"/>
    <w:rsid w:val="006B450D"/>
    <w:rsid w:val="006B6F54"/>
    <w:rsid w:val="006C3FFC"/>
    <w:rsid w:val="006C64CA"/>
    <w:rsid w:val="006C6E73"/>
    <w:rsid w:val="006D1821"/>
    <w:rsid w:val="006D6884"/>
    <w:rsid w:val="006D6CDC"/>
    <w:rsid w:val="006E0F54"/>
    <w:rsid w:val="006E2E3E"/>
    <w:rsid w:val="006F0EE8"/>
    <w:rsid w:val="006F3C80"/>
    <w:rsid w:val="006F56A8"/>
    <w:rsid w:val="006F6120"/>
    <w:rsid w:val="00707F57"/>
    <w:rsid w:val="007254A9"/>
    <w:rsid w:val="0073202B"/>
    <w:rsid w:val="00733104"/>
    <w:rsid w:val="00733B15"/>
    <w:rsid w:val="007436FF"/>
    <w:rsid w:val="007458CA"/>
    <w:rsid w:val="00746C91"/>
    <w:rsid w:val="0074712D"/>
    <w:rsid w:val="0075051C"/>
    <w:rsid w:val="007507EC"/>
    <w:rsid w:val="00756560"/>
    <w:rsid w:val="007843FD"/>
    <w:rsid w:val="00785195"/>
    <w:rsid w:val="007B59A5"/>
    <w:rsid w:val="007C42B7"/>
    <w:rsid w:val="007D3B89"/>
    <w:rsid w:val="007E1410"/>
    <w:rsid w:val="007E57D7"/>
    <w:rsid w:val="007E6DBB"/>
    <w:rsid w:val="007F55A5"/>
    <w:rsid w:val="00807898"/>
    <w:rsid w:val="008173B3"/>
    <w:rsid w:val="00827BF1"/>
    <w:rsid w:val="00832215"/>
    <w:rsid w:val="00834629"/>
    <w:rsid w:val="008356B9"/>
    <w:rsid w:val="00836548"/>
    <w:rsid w:val="00846862"/>
    <w:rsid w:val="00863989"/>
    <w:rsid w:val="00871F6C"/>
    <w:rsid w:val="00875E70"/>
    <w:rsid w:val="00893F18"/>
    <w:rsid w:val="008A4128"/>
    <w:rsid w:val="008A5C9B"/>
    <w:rsid w:val="008A7FCB"/>
    <w:rsid w:val="008B141D"/>
    <w:rsid w:val="008B395A"/>
    <w:rsid w:val="008B3C24"/>
    <w:rsid w:val="00921498"/>
    <w:rsid w:val="009239A1"/>
    <w:rsid w:val="00937F99"/>
    <w:rsid w:val="00960B88"/>
    <w:rsid w:val="009672DE"/>
    <w:rsid w:val="00967C64"/>
    <w:rsid w:val="00980661"/>
    <w:rsid w:val="00982A3E"/>
    <w:rsid w:val="00987E82"/>
    <w:rsid w:val="009947B4"/>
    <w:rsid w:val="00995DD4"/>
    <w:rsid w:val="009B75AC"/>
    <w:rsid w:val="009D2672"/>
    <w:rsid w:val="009D5386"/>
    <w:rsid w:val="009D6CAD"/>
    <w:rsid w:val="009D7D6D"/>
    <w:rsid w:val="009E1B63"/>
    <w:rsid w:val="009F65ED"/>
    <w:rsid w:val="00A12F46"/>
    <w:rsid w:val="00A27D78"/>
    <w:rsid w:val="00A532A6"/>
    <w:rsid w:val="00A61ABE"/>
    <w:rsid w:val="00A657AB"/>
    <w:rsid w:val="00A66EC6"/>
    <w:rsid w:val="00A76B95"/>
    <w:rsid w:val="00A86108"/>
    <w:rsid w:val="00AA55DD"/>
    <w:rsid w:val="00AA575B"/>
    <w:rsid w:val="00AA6846"/>
    <w:rsid w:val="00AB21A0"/>
    <w:rsid w:val="00AB2C16"/>
    <w:rsid w:val="00AB4720"/>
    <w:rsid w:val="00AB7EE7"/>
    <w:rsid w:val="00AD3C8E"/>
    <w:rsid w:val="00AD5A25"/>
    <w:rsid w:val="00AE3A58"/>
    <w:rsid w:val="00AF6B4D"/>
    <w:rsid w:val="00B00762"/>
    <w:rsid w:val="00B12354"/>
    <w:rsid w:val="00B45026"/>
    <w:rsid w:val="00B4629C"/>
    <w:rsid w:val="00B46BEB"/>
    <w:rsid w:val="00B46D80"/>
    <w:rsid w:val="00B47203"/>
    <w:rsid w:val="00B533C4"/>
    <w:rsid w:val="00B56D74"/>
    <w:rsid w:val="00B75D6D"/>
    <w:rsid w:val="00B77E6A"/>
    <w:rsid w:val="00B8479A"/>
    <w:rsid w:val="00BA0BCB"/>
    <w:rsid w:val="00BB0DA7"/>
    <w:rsid w:val="00BB3F00"/>
    <w:rsid w:val="00BC2C73"/>
    <w:rsid w:val="00BC4DCC"/>
    <w:rsid w:val="00BC5B1C"/>
    <w:rsid w:val="00BE2E6D"/>
    <w:rsid w:val="00BE3336"/>
    <w:rsid w:val="00BE60D0"/>
    <w:rsid w:val="00BF038E"/>
    <w:rsid w:val="00C007C5"/>
    <w:rsid w:val="00C17044"/>
    <w:rsid w:val="00C436F8"/>
    <w:rsid w:val="00C45DEA"/>
    <w:rsid w:val="00C72D31"/>
    <w:rsid w:val="00C759B9"/>
    <w:rsid w:val="00C84792"/>
    <w:rsid w:val="00C84FF6"/>
    <w:rsid w:val="00C941AD"/>
    <w:rsid w:val="00C9575D"/>
    <w:rsid w:val="00CA42BC"/>
    <w:rsid w:val="00CB4A93"/>
    <w:rsid w:val="00CC7988"/>
    <w:rsid w:val="00CD7B6B"/>
    <w:rsid w:val="00CE2F28"/>
    <w:rsid w:val="00CE5230"/>
    <w:rsid w:val="00CF6068"/>
    <w:rsid w:val="00D130DE"/>
    <w:rsid w:val="00D212BE"/>
    <w:rsid w:val="00D30812"/>
    <w:rsid w:val="00D3719C"/>
    <w:rsid w:val="00D517C9"/>
    <w:rsid w:val="00D81691"/>
    <w:rsid w:val="00D86040"/>
    <w:rsid w:val="00D94D2E"/>
    <w:rsid w:val="00D97D5E"/>
    <w:rsid w:val="00DB324C"/>
    <w:rsid w:val="00DB4145"/>
    <w:rsid w:val="00DC18F4"/>
    <w:rsid w:val="00DC4F15"/>
    <w:rsid w:val="00DD0849"/>
    <w:rsid w:val="00DE5AEC"/>
    <w:rsid w:val="00DF3CF6"/>
    <w:rsid w:val="00E327CB"/>
    <w:rsid w:val="00E32A12"/>
    <w:rsid w:val="00E404FE"/>
    <w:rsid w:val="00E46F80"/>
    <w:rsid w:val="00E53B68"/>
    <w:rsid w:val="00E54933"/>
    <w:rsid w:val="00E66E71"/>
    <w:rsid w:val="00E678D5"/>
    <w:rsid w:val="00E80936"/>
    <w:rsid w:val="00E939C4"/>
    <w:rsid w:val="00EA40B2"/>
    <w:rsid w:val="00EB2A46"/>
    <w:rsid w:val="00ED5038"/>
    <w:rsid w:val="00ED50D0"/>
    <w:rsid w:val="00EE0CCF"/>
    <w:rsid w:val="00EE2338"/>
    <w:rsid w:val="00EF09F2"/>
    <w:rsid w:val="00F051D9"/>
    <w:rsid w:val="00F13A2C"/>
    <w:rsid w:val="00F165F6"/>
    <w:rsid w:val="00F20360"/>
    <w:rsid w:val="00F27641"/>
    <w:rsid w:val="00F27E65"/>
    <w:rsid w:val="00F35CED"/>
    <w:rsid w:val="00F50483"/>
    <w:rsid w:val="00F50BB8"/>
    <w:rsid w:val="00F55E79"/>
    <w:rsid w:val="00F569A5"/>
    <w:rsid w:val="00F579FD"/>
    <w:rsid w:val="00F62C11"/>
    <w:rsid w:val="00F703A1"/>
    <w:rsid w:val="00F90595"/>
    <w:rsid w:val="00FA3CC6"/>
    <w:rsid w:val="00FA6CE3"/>
    <w:rsid w:val="00FB45CA"/>
    <w:rsid w:val="00FC1216"/>
    <w:rsid w:val="00FC56A7"/>
    <w:rsid w:val="00FC6847"/>
    <w:rsid w:val="00FD5028"/>
    <w:rsid w:val="00FD5551"/>
    <w:rsid w:val="00FF78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A1"/>
    <w:rPr>
      <w:rFonts w:ascii="Arial" w:hAnsi="Arial"/>
      <w:sz w:val="24"/>
      <w:lang w:eastAsia="en-US"/>
    </w:rPr>
  </w:style>
  <w:style w:type="paragraph" w:styleId="Balk1">
    <w:name w:val="heading 1"/>
    <w:basedOn w:val="Normal"/>
    <w:next w:val="Normal"/>
    <w:qFormat/>
    <w:rsid w:val="004011A1"/>
    <w:pPr>
      <w:keepNext/>
      <w:jc w:val="center"/>
      <w:outlineLvl w:val="0"/>
    </w:pPr>
    <w:rPr>
      <w:rFonts w:ascii="Times New Roman" w:hAnsi="Times New Roman"/>
      <w:b/>
      <w:szCs w:val="24"/>
    </w:rPr>
  </w:style>
  <w:style w:type="paragraph" w:styleId="Balk2">
    <w:name w:val="heading 2"/>
    <w:basedOn w:val="Normal"/>
    <w:next w:val="Normal"/>
    <w:link w:val="Balk2Char"/>
    <w:unhideWhenUsed/>
    <w:qFormat/>
    <w:rsid w:val="00987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011A1"/>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4011A1"/>
    <w:pPr>
      <w:tabs>
        <w:tab w:val="center" w:pos="4536"/>
        <w:tab w:val="right" w:pos="9072"/>
      </w:tabs>
    </w:pPr>
  </w:style>
  <w:style w:type="paragraph" w:styleId="Altbilgi">
    <w:name w:val="footer"/>
    <w:basedOn w:val="Normal"/>
    <w:link w:val="AltbilgiChar"/>
    <w:uiPriority w:val="99"/>
    <w:rsid w:val="004011A1"/>
    <w:pPr>
      <w:tabs>
        <w:tab w:val="center" w:pos="4536"/>
        <w:tab w:val="right" w:pos="9072"/>
      </w:tabs>
    </w:pPr>
  </w:style>
  <w:style w:type="character" w:styleId="SayfaNumaras">
    <w:name w:val="page number"/>
    <w:basedOn w:val="VarsaylanParagrafYazTipi"/>
    <w:rsid w:val="004011A1"/>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uiPriority w:val="99"/>
    <w:rsid w:val="00960B88"/>
    <w:rPr>
      <w:rFonts w:ascii="Tahoma" w:hAnsi="Tahoma" w:cs="Tahoma"/>
      <w:sz w:val="16"/>
      <w:szCs w:val="16"/>
    </w:rPr>
  </w:style>
  <w:style w:type="character" w:customStyle="1" w:styleId="BalonMetniChar">
    <w:name w:val="Balon Metni Char"/>
    <w:basedOn w:val="VarsaylanParagrafYazTipi"/>
    <w:link w:val="BalonMetni"/>
    <w:uiPriority w:val="99"/>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AE3A58"/>
    <w:rPr>
      <w:rFonts w:ascii="Arial" w:hAnsi="Arial"/>
      <w:sz w:val="24"/>
      <w:lang w:eastAsia="en-US"/>
    </w:rPr>
  </w:style>
  <w:style w:type="character" w:customStyle="1" w:styleId="Balk2Char">
    <w:name w:val="Başlık 2 Char"/>
    <w:basedOn w:val="VarsaylanParagrafYazTipi"/>
    <w:link w:val="Balk2"/>
    <w:rsid w:val="00987E82"/>
    <w:rPr>
      <w:rFonts w:asciiTheme="majorHAnsi" w:eastAsiaTheme="majorEastAsia" w:hAnsiTheme="majorHAnsi" w:cstheme="majorBidi"/>
      <w:b/>
      <w:bCs/>
      <w:color w:val="4F81BD" w:themeColor="accent1"/>
      <w:sz w:val="26"/>
      <w:szCs w:val="26"/>
      <w:lang w:eastAsia="en-US"/>
    </w:rPr>
  </w:style>
  <w:style w:type="paragraph" w:styleId="GvdeMetni">
    <w:name w:val="Body Text"/>
    <w:basedOn w:val="Normal"/>
    <w:link w:val="GvdeMetniChar"/>
    <w:semiHidden/>
    <w:unhideWhenUsed/>
    <w:rsid w:val="00B533C4"/>
    <w:pPr>
      <w:spacing w:after="120"/>
    </w:pPr>
  </w:style>
  <w:style w:type="character" w:customStyle="1" w:styleId="GvdeMetniChar">
    <w:name w:val="Gövde Metni Char"/>
    <w:basedOn w:val="VarsaylanParagrafYazTipi"/>
    <w:link w:val="GvdeMetni"/>
    <w:semiHidden/>
    <w:rsid w:val="00B533C4"/>
    <w:rPr>
      <w:rFonts w:ascii="Arial" w:hAnsi="Arial"/>
      <w:sz w:val="24"/>
      <w:lang w:eastAsia="en-US"/>
    </w:rPr>
  </w:style>
  <w:style w:type="character" w:styleId="Vurgu">
    <w:name w:val="Emphasis"/>
    <w:basedOn w:val="VarsaylanParagrafYazTipi"/>
    <w:uiPriority w:val="20"/>
    <w:qFormat/>
    <w:rsid w:val="005B715E"/>
    <w:rPr>
      <w:i/>
      <w:iCs/>
    </w:rPr>
  </w:style>
  <w:style w:type="paragraph" w:styleId="AralkYok">
    <w:name w:val="No Spacing"/>
    <w:uiPriority w:val="1"/>
    <w:qFormat/>
    <w:rsid w:val="00DC4F15"/>
    <w:rPr>
      <w:rFonts w:ascii="Arial" w:hAnsi="Arial"/>
      <w:sz w:val="24"/>
      <w:lang w:eastAsia="en-US"/>
    </w:rPr>
  </w:style>
  <w:style w:type="character" w:customStyle="1" w:styleId="stbilgiChar">
    <w:name w:val="Üstbilgi Char"/>
    <w:basedOn w:val="VarsaylanParagrafYazTipi"/>
    <w:link w:val="stbilgi"/>
    <w:uiPriority w:val="99"/>
    <w:rsid w:val="00BC5B1C"/>
    <w:rPr>
      <w:rFonts w:ascii="Arial" w:hAnsi="Arial"/>
      <w:sz w:val="24"/>
      <w:lang w:eastAsia="en-US"/>
    </w:rPr>
  </w:style>
  <w:style w:type="paragraph" w:customStyle="1" w:styleId="Default">
    <w:name w:val="Default"/>
    <w:rsid w:val="00BC5B1C"/>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BC5B1C"/>
    <w:rPr>
      <w:color w:val="0000FF" w:themeColor="hyperlink"/>
      <w:u w:val="single"/>
    </w:rPr>
  </w:style>
  <w:style w:type="paragraph" w:styleId="AltKonuBal">
    <w:name w:val="Subtitle"/>
    <w:basedOn w:val="Normal"/>
    <w:next w:val="Normal"/>
    <w:link w:val="AltKonuBalChar"/>
    <w:qFormat/>
    <w:rsid w:val="008A4128"/>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8A4128"/>
    <w:rPr>
      <w:rFonts w:asciiTheme="majorHAnsi" w:eastAsiaTheme="majorEastAsia" w:hAnsiTheme="majorHAnsi" w:cstheme="majorBidi"/>
      <w:i/>
      <w:iCs/>
      <w:color w:val="4F81BD" w:themeColor="accent1"/>
      <w:spacing w:val="15"/>
      <w:sz w:val="24"/>
      <w:szCs w:val="24"/>
      <w:lang w:eastAsia="en-US"/>
    </w:rPr>
  </w:style>
  <w:style w:type="paragraph" w:styleId="TBal">
    <w:name w:val="TOC Heading"/>
    <w:basedOn w:val="Balk1"/>
    <w:next w:val="Normal"/>
    <w:uiPriority w:val="39"/>
    <w:unhideWhenUsed/>
    <w:qFormat/>
    <w:rsid w:val="006C3FF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rsid w:val="006C3FFC"/>
    <w:pPr>
      <w:spacing w:after="100"/>
    </w:pPr>
  </w:style>
  <w:style w:type="paragraph" w:styleId="T2">
    <w:name w:val="toc 2"/>
    <w:basedOn w:val="Normal"/>
    <w:next w:val="Normal"/>
    <w:autoRedefine/>
    <w:uiPriority w:val="39"/>
    <w:unhideWhenUsed/>
    <w:rsid w:val="006C3FFC"/>
    <w:pPr>
      <w:spacing w:after="100"/>
      <w:ind w:left="240"/>
    </w:pPr>
  </w:style>
  <w:style w:type="table" w:customStyle="1" w:styleId="GridTable1Light">
    <w:name w:val="Grid Table 1 Light"/>
    <w:basedOn w:val="NormalTablo"/>
    <w:uiPriority w:val="46"/>
    <w:rsid w:val="008B3C24"/>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8B3C24"/>
    <w:pPr>
      <w:widowControl w:val="0"/>
      <w:autoSpaceDE w:val="0"/>
      <w:autoSpaceDN w:val="0"/>
      <w:spacing w:before="77"/>
      <w:ind w:left="107"/>
    </w:pPr>
    <w:rPr>
      <w:rFonts w:ascii="Times New Roman" w:hAnsi="Times New Roman"/>
      <w:sz w:val="22"/>
      <w:szCs w:val="22"/>
      <w:lang w:eastAsia="tr-TR" w:bidi="tr-TR"/>
    </w:rPr>
  </w:style>
  <w:style w:type="table" w:customStyle="1" w:styleId="ListTable3Accent2">
    <w:name w:val="List Table 3 Accent 2"/>
    <w:basedOn w:val="NormalTablo"/>
    <w:uiPriority w:val="48"/>
    <w:rsid w:val="008B3C24"/>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paragraph" w:styleId="Balk2">
    <w:name w:val="heading 2"/>
    <w:basedOn w:val="Normal"/>
    <w:next w:val="Normal"/>
    <w:link w:val="Balk2Char"/>
    <w:unhideWhenUsed/>
    <w:qFormat/>
    <w:rsid w:val="00987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uiPriority w:val="99"/>
    <w:rsid w:val="00960B88"/>
    <w:rPr>
      <w:rFonts w:ascii="Tahoma" w:hAnsi="Tahoma" w:cs="Tahoma"/>
      <w:sz w:val="16"/>
      <w:szCs w:val="16"/>
    </w:rPr>
  </w:style>
  <w:style w:type="character" w:customStyle="1" w:styleId="BalonMetniChar">
    <w:name w:val="Balon Metni Char"/>
    <w:basedOn w:val="VarsaylanParagrafYazTipi"/>
    <w:link w:val="BalonMetni"/>
    <w:uiPriority w:val="99"/>
    <w:rsid w:val="00960B88"/>
    <w:rPr>
      <w:rFonts w:ascii="Tahoma" w:hAnsi="Tahoma" w:cs="Tahoma"/>
      <w:sz w:val="16"/>
      <w:szCs w:val="16"/>
      <w:lang w:eastAsia="en-US"/>
    </w:rPr>
  </w:style>
  <w:style w:type="character" w:customStyle="1" w:styleId="AltbilgiChar">
    <w:name w:val="Altbilgi Char"/>
    <w:basedOn w:val="VarsaylanParagrafYazTipi"/>
    <w:link w:val="Altbilgi"/>
    <w:uiPriority w:val="99"/>
    <w:rsid w:val="00AE3A58"/>
    <w:rPr>
      <w:rFonts w:ascii="Arial" w:hAnsi="Arial"/>
      <w:sz w:val="24"/>
      <w:lang w:eastAsia="en-US"/>
    </w:rPr>
  </w:style>
  <w:style w:type="character" w:customStyle="1" w:styleId="Balk2Char">
    <w:name w:val="Başlık 2 Char"/>
    <w:basedOn w:val="VarsaylanParagrafYazTipi"/>
    <w:link w:val="Balk2"/>
    <w:rsid w:val="00987E82"/>
    <w:rPr>
      <w:rFonts w:asciiTheme="majorHAnsi" w:eastAsiaTheme="majorEastAsia" w:hAnsiTheme="majorHAnsi" w:cstheme="majorBidi"/>
      <w:b/>
      <w:bCs/>
      <w:color w:val="4F81BD" w:themeColor="accent1"/>
      <w:sz w:val="26"/>
      <w:szCs w:val="26"/>
      <w:lang w:eastAsia="en-US"/>
    </w:rPr>
  </w:style>
  <w:style w:type="paragraph" w:styleId="GvdeMetni">
    <w:name w:val="Body Text"/>
    <w:basedOn w:val="Normal"/>
    <w:link w:val="GvdeMetniChar"/>
    <w:semiHidden/>
    <w:unhideWhenUsed/>
    <w:rsid w:val="00B533C4"/>
    <w:pPr>
      <w:spacing w:after="120"/>
    </w:pPr>
  </w:style>
  <w:style w:type="character" w:customStyle="1" w:styleId="GvdeMetniChar">
    <w:name w:val="Gövde Metni Char"/>
    <w:basedOn w:val="VarsaylanParagrafYazTipi"/>
    <w:link w:val="GvdeMetni"/>
    <w:semiHidden/>
    <w:rsid w:val="00B533C4"/>
    <w:rPr>
      <w:rFonts w:ascii="Arial" w:hAnsi="Arial"/>
      <w:sz w:val="24"/>
      <w:lang w:eastAsia="en-US"/>
    </w:rPr>
  </w:style>
  <w:style w:type="character" w:styleId="Vurgu">
    <w:name w:val="Emphasis"/>
    <w:basedOn w:val="VarsaylanParagrafYazTipi"/>
    <w:uiPriority w:val="20"/>
    <w:qFormat/>
    <w:rsid w:val="005B715E"/>
    <w:rPr>
      <w:i/>
      <w:iCs/>
    </w:rPr>
  </w:style>
  <w:style w:type="paragraph" w:styleId="AralkYok">
    <w:name w:val="No Spacing"/>
    <w:uiPriority w:val="1"/>
    <w:qFormat/>
    <w:rsid w:val="00DC4F15"/>
    <w:rPr>
      <w:rFonts w:ascii="Arial" w:hAnsi="Arial"/>
      <w:sz w:val="24"/>
      <w:lang w:eastAsia="en-US"/>
    </w:rPr>
  </w:style>
  <w:style w:type="character" w:customStyle="1" w:styleId="stbilgiChar">
    <w:name w:val="Üstbilgi Char"/>
    <w:basedOn w:val="VarsaylanParagrafYazTipi"/>
    <w:link w:val="stbilgi"/>
    <w:uiPriority w:val="99"/>
    <w:rsid w:val="00BC5B1C"/>
    <w:rPr>
      <w:rFonts w:ascii="Arial" w:hAnsi="Arial"/>
      <w:sz w:val="24"/>
      <w:lang w:eastAsia="en-US"/>
    </w:rPr>
  </w:style>
  <w:style w:type="paragraph" w:customStyle="1" w:styleId="Default">
    <w:name w:val="Default"/>
    <w:rsid w:val="00BC5B1C"/>
    <w:pPr>
      <w:autoSpaceDE w:val="0"/>
      <w:autoSpaceDN w:val="0"/>
      <w:adjustRightInd w:val="0"/>
    </w:pPr>
    <w:rPr>
      <w:rFonts w:eastAsiaTheme="minorHAnsi"/>
      <w:color w:val="000000"/>
      <w:sz w:val="24"/>
      <w:szCs w:val="24"/>
      <w:lang w:eastAsia="en-US"/>
    </w:rPr>
  </w:style>
  <w:style w:type="character" w:styleId="Kpr">
    <w:name w:val="Hyperlink"/>
    <w:basedOn w:val="VarsaylanParagrafYazTipi"/>
    <w:uiPriority w:val="99"/>
    <w:unhideWhenUsed/>
    <w:rsid w:val="00BC5B1C"/>
    <w:rPr>
      <w:color w:val="0000FF" w:themeColor="hyperlink"/>
      <w:u w:val="single"/>
    </w:rPr>
  </w:style>
  <w:style w:type="paragraph" w:styleId="AltKonuBal">
    <w:name w:val="Subtitle"/>
    <w:basedOn w:val="Normal"/>
    <w:next w:val="Normal"/>
    <w:link w:val="AltKonuBalChar"/>
    <w:qFormat/>
    <w:rsid w:val="008A4128"/>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rsid w:val="008A4128"/>
    <w:rPr>
      <w:rFonts w:asciiTheme="majorHAnsi" w:eastAsiaTheme="majorEastAsia" w:hAnsiTheme="majorHAnsi" w:cstheme="majorBidi"/>
      <w:i/>
      <w:iCs/>
      <w:color w:val="4F81BD" w:themeColor="accent1"/>
      <w:spacing w:val="15"/>
      <w:sz w:val="24"/>
      <w:szCs w:val="24"/>
      <w:lang w:eastAsia="en-US"/>
    </w:rPr>
  </w:style>
  <w:style w:type="paragraph" w:styleId="TBal">
    <w:name w:val="TOC Heading"/>
    <w:basedOn w:val="Balk1"/>
    <w:next w:val="Normal"/>
    <w:uiPriority w:val="39"/>
    <w:semiHidden/>
    <w:unhideWhenUsed/>
    <w:qFormat/>
    <w:rsid w:val="006C3FF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tr-TR"/>
    </w:rPr>
  </w:style>
  <w:style w:type="paragraph" w:styleId="T1">
    <w:name w:val="toc 1"/>
    <w:basedOn w:val="Normal"/>
    <w:next w:val="Normal"/>
    <w:autoRedefine/>
    <w:uiPriority w:val="39"/>
    <w:unhideWhenUsed/>
    <w:rsid w:val="006C3FFC"/>
    <w:pPr>
      <w:spacing w:after="100"/>
    </w:pPr>
  </w:style>
  <w:style w:type="paragraph" w:styleId="T2">
    <w:name w:val="toc 2"/>
    <w:basedOn w:val="Normal"/>
    <w:next w:val="Normal"/>
    <w:autoRedefine/>
    <w:uiPriority w:val="39"/>
    <w:unhideWhenUsed/>
    <w:rsid w:val="006C3FFC"/>
    <w:pPr>
      <w:spacing w:after="100"/>
      <w:ind w:left="240"/>
    </w:pPr>
  </w:style>
</w:styles>
</file>

<file path=word/webSettings.xml><?xml version="1.0" encoding="utf-8"?>
<w:webSettings xmlns:r="http://schemas.openxmlformats.org/officeDocument/2006/relationships" xmlns:w="http://schemas.openxmlformats.org/wordprocessingml/2006/main">
  <w:divs>
    <w:div w:id="214898020">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999507113">
      <w:bodyDiv w:val="1"/>
      <w:marLeft w:val="0"/>
      <w:marRight w:val="0"/>
      <w:marTop w:val="0"/>
      <w:marBottom w:val="0"/>
      <w:divBdr>
        <w:top w:val="none" w:sz="0" w:space="0" w:color="auto"/>
        <w:left w:val="none" w:sz="0" w:space="0" w:color="auto"/>
        <w:bottom w:val="none" w:sz="0" w:space="0" w:color="auto"/>
        <w:right w:val="none" w:sz="0" w:space="0" w:color="auto"/>
      </w:divBdr>
    </w:div>
    <w:div w:id="14905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diagramData" Target="diagrams/data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coronavirus/2019-ncov/about/transmission.htm" TargetMode="External"/><Relationship Id="rId23" Type="http://schemas.openxmlformats.org/officeDocument/2006/relationships/diagramColors" Target="diagrams/colors2.xml"/><Relationship Id="rId28" Type="http://schemas.openxmlformats.org/officeDocument/2006/relationships/footer" Target="footer5.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header" Target="header6.xml"/><Relationship Id="rId30" Type="http://schemas.openxmlformats.org/officeDocument/2006/relationships/header" Target="header7.xml"/><Relationship Id="rId35"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A348B7-6649-4393-ACC0-6F616DD9C81D}" type="doc">
      <dgm:prSet loTypeId="urn:microsoft.com/office/officeart/2005/8/layout/pyramid3" loCatId="pyramid" qsTypeId="urn:microsoft.com/office/officeart/2005/8/quickstyle/simple1" qsCatId="simple" csTypeId="urn:microsoft.com/office/officeart/2005/8/colors/accent1_2" csCatId="accent1" phldr="1"/>
      <dgm:spPr/>
    </dgm:pt>
    <dgm:pt modelId="{2BDB341A-DCBC-4310-A122-149D1868A1E3}">
      <dgm:prSet phldrT="[Metin]" custT="1"/>
      <dgm:spPr>
        <a:solidFill>
          <a:srgbClr val="C00000"/>
        </a:solidFill>
      </dgm:spPr>
      <dgm:t>
        <a:bodyPr/>
        <a:lstStyle/>
        <a:p>
          <a:r>
            <a:rPr lang="tr-TR" sz="1050" b="1">
              <a:solidFill>
                <a:schemeClr val="bg1"/>
              </a:solidFill>
            </a:rPr>
            <a:t>UZAKLAŞTIRMA</a:t>
          </a:r>
        </a:p>
      </dgm:t>
    </dgm:pt>
    <dgm:pt modelId="{B8068E7A-9EC1-42E4-A553-34ED86D3C629}" type="parTrans" cxnId="{FC71BCFD-5A79-48F6-8457-85A5208D5F04}">
      <dgm:prSet/>
      <dgm:spPr/>
      <dgm:t>
        <a:bodyPr/>
        <a:lstStyle/>
        <a:p>
          <a:endParaRPr lang="tr-TR" sz="1050"/>
        </a:p>
      </dgm:t>
    </dgm:pt>
    <dgm:pt modelId="{6E26E67E-FCB4-4FF3-92D0-E0AB975E02AD}" type="sibTrans" cxnId="{FC71BCFD-5A79-48F6-8457-85A5208D5F04}">
      <dgm:prSet/>
      <dgm:spPr/>
      <dgm:t>
        <a:bodyPr/>
        <a:lstStyle/>
        <a:p>
          <a:endParaRPr lang="tr-TR" sz="1050"/>
        </a:p>
      </dgm:t>
    </dgm:pt>
    <dgm:pt modelId="{3A8CB355-CED3-4792-92FC-2A611F7CC1C6}">
      <dgm:prSet phldrT="[Metin]" custT="1"/>
      <dgm:spPr>
        <a:solidFill>
          <a:srgbClr val="FFFF00"/>
        </a:solidFill>
      </dgm:spPr>
      <dgm:t>
        <a:bodyPr/>
        <a:lstStyle/>
        <a:p>
          <a:r>
            <a:rPr lang="tr-TR" sz="1000" b="1"/>
            <a:t>İDARİ ÖNLEMLER</a:t>
          </a:r>
        </a:p>
      </dgm:t>
    </dgm:pt>
    <dgm:pt modelId="{5189EEB2-D917-4F6F-A0C1-112A2676DE8F}" type="parTrans" cxnId="{C46D81C8-32AB-43C8-BC0A-B430353F2769}">
      <dgm:prSet/>
      <dgm:spPr/>
      <dgm:t>
        <a:bodyPr/>
        <a:lstStyle/>
        <a:p>
          <a:endParaRPr lang="tr-TR" sz="1050"/>
        </a:p>
      </dgm:t>
    </dgm:pt>
    <dgm:pt modelId="{960962BD-DC81-4ACD-96AB-E7BC1C38521F}" type="sibTrans" cxnId="{C46D81C8-32AB-43C8-BC0A-B430353F2769}">
      <dgm:prSet/>
      <dgm:spPr/>
      <dgm:t>
        <a:bodyPr/>
        <a:lstStyle/>
        <a:p>
          <a:endParaRPr lang="tr-TR" sz="1050"/>
        </a:p>
      </dgm:t>
    </dgm:pt>
    <dgm:pt modelId="{39DD7DFD-A52A-413C-AA8C-B6E2A14CEF7D}">
      <dgm:prSet phldrT="[Metin]" custT="1"/>
      <dgm:spPr>
        <a:solidFill>
          <a:srgbClr val="92D050"/>
        </a:solidFill>
      </dgm:spPr>
      <dgm:t>
        <a:bodyPr/>
        <a:lstStyle/>
        <a:p>
          <a:r>
            <a:rPr lang="tr-TR" sz="1000" b="1"/>
            <a:t>KKD</a:t>
          </a:r>
        </a:p>
      </dgm:t>
    </dgm:pt>
    <dgm:pt modelId="{321A1AAA-6EAF-41E3-A3FE-6BC257C77401}" type="parTrans" cxnId="{67320A7E-09EF-4621-A88C-19C49950EB0C}">
      <dgm:prSet/>
      <dgm:spPr/>
      <dgm:t>
        <a:bodyPr/>
        <a:lstStyle/>
        <a:p>
          <a:endParaRPr lang="tr-TR" sz="1050"/>
        </a:p>
      </dgm:t>
    </dgm:pt>
    <dgm:pt modelId="{4548FA27-AE89-4094-8081-7C1AB3752972}" type="sibTrans" cxnId="{67320A7E-09EF-4621-A88C-19C49950EB0C}">
      <dgm:prSet/>
      <dgm:spPr/>
      <dgm:t>
        <a:bodyPr/>
        <a:lstStyle/>
        <a:p>
          <a:endParaRPr lang="tr-TR" sz="1050"/>
        </a:p>
      </dgm:t>
    </dgm:pt>
    <dgm:pt modelId="{0076F265-821F-4C62-9CCC-B6D29B76AD75}">
      <dgm:prSet phldrT="[Metin]" custT="1"/>
      <dgm:spPr>
        <a:solidFill>
          <a:schemeClr val="tx2">
            <a:lumMod val="60000"/>
            <a:lumOff val="40000"/>
          </a:schemeClr>
        </a:solidFill>
      </dgm:spPr>
      <dgm:t>
        <a:bodyPr/>
        <a:lstStyle/>
        <a:p>
          <a:r>
            <a:rPr lang="tr-TR" sz="1000" b="1">
              <a:solidFill>
                <a:schemeClr val="bg1"/>
              </a:solidFill>
            </a:rPr>
            <a:t>MÜHENDİSLİK ÖNLEMLERİ VE SAĞLIK GÖZETİMİ</a:t>
          </a:r>
        </a:p>
      </dgm:t>
    </dgm:pt>
    <dgm:pt modelId="{F28DF1B0-1BFF-42D0-ADE7-6E0B8B39FF00}" type="parTrans" cxnId="{82C0D751-D794-4525-BC7A-CE4D60768302}">
      <dgm:prSet/>
      <dgm:spPr/>
      <dgm:t>
        <a:bodyPr/>
        <a:lstStyle/>
        <a:p>
          <a:endParaRPr lang="tr-TR"/>
        </a:p>
      </dgm:t>
    </dgm:pt>
    <dgm:pt modelId="{40BE6B92-E087-4B2D-9BFE-4901CB5AE892}" type="sibTrans" cxnId="{82C0D751-D794-4525-BC7A-CE4D60768302}">
      <dgm:prSet/>
      <dgm:spPr/>
      <dgm:t>
        <a:bodyPr/>
        <a:lstStyle/>
        <a:p>
          <a:endParaRPr lang="tr-TR"/>
        </a:p>
      </dgm:t>
    </dgm:pt>
    <dgm:pt modelId="{29B76F77-AC8C-4A20-AA08-A703EDB59E69}">
      <dgm:prSet phldrT="[Metin]" custT="1"/>
      <dgm:spPr>
        <a:solidFill>
          <a:srgbClr val="FF0000"/>
        </a:solidFill>
      </dgm:spPr>
      <dgm:t>
        <a:bodyPr/>
        <a:lstStyle/>
        <a:p>
          <a:r>
            <a:rPr lang="tr-TR" sz="1000" b="1">
              <a:solidFill>
                <a:schemeClr val="bg1"/>
              </a:solidFill>
            </a:rPr>
            <a:t>YERİNE KOYMA/İKAME ETME</a:t>
          </a:r>
        </a:p>
      </dgm:t>
    </dgm:pt>
    <dgm:pt modelId="{0A40B91A-F228-4160-8432-E7AAE59EC1AD}" type="parTrans" cxnId="{0B354766-DC02-4DA1-B897-246E4C03729E}">
      <dgm:prSet/>
      <dgm:spPr/>
      <dgm:t>
        <a:bodyPr/>
        <a:lstStyle/>
        <a:p>
          <a:endParaRPr lang="tr-TR"/>
        </a:p>
      </dgm:t>
    </dgm:pt>
    <dgm:pt modelId="{F592C973-6F27-4904-9CA4-9754320904CC}" type="sibTrans" cxnId="{0B354766-DC02-4DA1-B897-246E4C03729E}">
      <dgm:prSet/>
      <dgm:spPr/>
      <dgm:t>
        <a:bodyPr/>
        <a:lstStyle/>
        <a:p>
          <a:endParaRPr lang="tr-TR"/>
        </a:p>
      </dgm:t>
    </dgm:pt>
    <dgm:pt modelId="{E632BA49-23CF-4558-B188-4E13B7448D2E}" type="pres">
      <dgm:prSet presAssocID="{9AA348B7-6649-4393-ACC0-6F616DD9C81D}" presName="Name0" presStyleCnt="0">
        <dgm:presLayoutVars>
          <dgm:dir/>
          <dgm:animLvl val="lvl"/>
          <dgm:resizeHandles val="exact"/>
        </dgm:presLayoutVars>
      </dgm:prSet>
      <dgm:spPr/>
    </dgm:pt>
    <dgm:pt modelId="{50210D81-2EF4-46FB-B2CF-F42C634D6FF8}" type="pres">
      <dgm:prSet presAssocID="{2BDB341A-DCBC-4310-A122-149D1868A1E3}" presName="Name8" presStyleCnt="0"/>
      <dgm:spPr/>
    </dgm:pt>
    <dgm:pt modelId="{AD8A86CE-3BED-4924-AA7D-FF50E0A569D1}" type="pres">
      <dgm:prSet presAssocID="{2BDB341A-DCBC-4310-A122-149D1868A1E3}" presName="level" presStyleLbl="node1" presStyleIdx="0" presStyleCnt="5" custScaleY="132597" custLinFactNeighborY="-7582">
        <dgm:presLayoutVars>
          <dgm:chMax val="1"/>
          <dgm:bulletEnabled val="1"/>
        </dgm:presLayoutVars>
      </dgm:prSet>
      <dgm:spPr/>
      <dgm:t>
        <a:bodyPr/>
        <a:lstStyle/>
        <a:p>
          <a:endParaRPr lang="tr-TR"/>
        </a:p>
      </dgm:t>
    </dgm:pt>
    <dgm:pt modelId="{44A6E5E1-8D51-4993-B373-BB96CEF75EA6}" type="pres">
      <dgm:prSet presAssocID="{2BDB341A-DCBC-4310-A122-149D1868A1E3}" presName="levelTx" presStyleLbl="revTx" presStyleIdx="0" presStyleCnt="0">
        <dgm:presLayoutVars>
          <dgm:chMax val="1"/>
          <dgm:bulletEnabled val="1"/>
        </dgm:presLayoutVars>
      </dgm:prSet>
      <dgm:spPr/>
      <dgm:t>
        <a:bodyPr/>
        <a:lstStyle/>
        <a:p>
          <a:endParaRPr lang="tr-TR"/>
        </a:p>
      </dgm:t>
    </dgm:pt>
    <dgm:pt modelId="{B57C079D-C470-4777-8F44-47E7A43FD853}" type="pres">
      <dgm:prSet presAssocID="{29B76F77-AC8C-4A20-AA08-A703EDB59E69}" presName="Name8" presStyleCnt="0"/>
      <dgm:spPr/>
    </dgm:pt>
    <dgm:pt modelId="{9575E4EF-8C54-475A-BA39-1BCAE493D9B9}" type="pres">
      <dgm:prSet presAssocID="{29B76F77-AC8C-4A20-AA08-A703EDB59E69}" presName="level" presStyleLbl="node1" presStyleIdx="1" presStyleCnt="5" custScaleY="150272">
        <dgm:presLayoutVars>
          <dgm:chMax val="1"/>
          <dgm:bulletEnabled val="1"/>
        </dgm:presLayoutVars>
      </dgm:prSet>
      <dgm:spPr/>
      <dgm:t>
        <a:bodyPr/>
        <a:lstStyle/>
        <a:p>
          <a:endParaRPr lang="tr-TR"/>
        </a:p>
      </dgm:t>
    </dgm:pt>
    <dgm:pt modelId="{B65456F9-8D14-4CE1-9D14-F92AA25B80DC}" type="pres">
      <dgm:prSet presAssocID="{29B76F77-AC8C-4A20-AA08-A703EDB59E69}" presName="levelTx" presStyleLbl="revTx" presStyleIdx="0" presStyleCnt="0">
        <dgm:presLayoutVars>
          <dgm:chMax val="1"/>
          <dgm:bulletEnabled val="1"/>
        </dgm:presLayoutVars>
      </dgm:prSet>
      <dgm:spPr/>
      <dgm:t>
        <a:bodyPr/>
        <a:lstStyle/>
        <a:p>
          <a:endParaRPr lang="tr-TR"/>
        </a:p>
      </dgm:t>
    </dgm:pt>
    <dgm:pt modelId="{243EA96B-8CB3-4D48-83E0-2665A7C6A050}" type="pres">
      <dgm:prSet presAssocID="{0076F265-821F-4C62-9CCC-B6D29B76AD75}" presName="Name8" presStyleCnt="0"/>
      <dgm:spPr/>
    </dgm:pt>
    <dgm:pt modelId="{761E698C-C6D8-432A-9911-F4D747C021E5}" type="pres">
      <dgm:prSet presAssocID="{0076F265-821F-4C62-9CCC-B6D29B76AD75}" presName="level" presStyleLbl="node1" presStyleIdx="2" presStyleCnt="5" custScaleY="219285">
        <dgm:presLayoutVars>
          <dgm:chMax val="1"/>
          <dgm:bulletEnabled val="1"/>
        </dgm:presLayoutVars>
      </dgm:prSet>
      <dgm:spPr/>
      <dgm:t>
        <a:bodyPr/>
        <a:lstStyle/>
        <a:p>
          <a:endParaRPr lang="tr-TR"/>
        </a:p>
      </dgm:t>
    </dgm:pt>
    <dgm:pt modelId="{82E235E5-0353-4950-94B4-0EE31ED55B2D}" type="pres">
      <dgm:prSet presAssocID="{0076F265-821F-4C62-9CCC-B6D29B76AD75}" presName="levelTx" presStyleLbl="revTx" presStyleIdx="0" presStyleCnt="0">
        <dgm:presLayoutVars>
          <dgm:chMax val="1"/>
          <dgm:bulletEnabled val="1"/>
        </dgm:presLayoutVars>
      </dgm:prSet>
      <dgm:spPr/>
      <dgm:t>
        <a:bodyPr/>
        <a:lstStyle/>
        <a:p>
          <a:endParaRPr lang="tr-TR"/>
        </a:p>
      </dgm:t>
    </dgm:pt>
    <dgm:pt modelId="{BBE1312A-F8F0-4CD6-BA7F-686CFA68AE97}" type="pres">
      <dgm:prSet presAssocID="{3A8CB355-CED3-4792-92FC-2A611F7CC1C6}" presName="Name8" presStyleCnt="0"/>
      <dgm:spPr/>
    </dgm:pt>
    <dgm:pt modelId="{1BBFF5CC-73C3-49D8-88CD-DDBABE48565F}" type="pres">
      <dgm:prSet presAssocID="{3A8CB355-CED3-4792-92FC-2A611F7CC1C6}" presName="level" presStyleLbl="node1" presStyleIdx="3" presStyleCnt="5" custScaleY="149353">
        <dgm:presLayoutVars>
          <dgm:chMax val="1"/>
          <dgm:bulletEnabled val="1"/>
        </dgm:presLayoutVars>
      </dgm:prSet>
      <dgm:spPr/>
      <dgm:t>
        <a:bodyPr/>
        <a:lstStyle/>
        <a:p>
          <a:endParaRPr lang="tr-TR"/>
        </a:p>
      </dgm:t>
    </dgm:pt>
    <dgm:pt modelId="{40B40105-2F1B-4D59-BE46-8B92853A52F8}" type="pres">
      <dgm:prSet presAssocID="{3A8CB355-CED3-4792-92FC-2A611F7CC1C6}" presName="levelTx" presStyleLbl="revTx" presStyleIdx="0" presStyleCnt="0">
        <dgm:presLayoutVars>
          <dgm:chMax val="1"/>
          <dgm:bulletEnabled val="1"/>
        </dgm:presLayoutVars>
      </dgm:prSet>
      <dgm:spPr/>
      <dgm:t>
        <a:bodyPr/>
        <a:lstStyle/>
        <a:p>
          <a:endParaRPr lang="tr-TR"/>
        </a:p>
      </dgm:t>
    </dgm:pt>
    <dgm:pt modelId="{EEF2A127-5ED8-417B-B4BE-DCA1E1591C8C}" type="pres">
      <dgm:prSet presAssocID="{39DD7DFD-A52A-413C-AA8C-B6E2A14CEF7D}" presName="Name8" presStyleCnt="0"/>
      <dgm:spPr/>
    </dgm:pt>
    <dgm:pt modelId="{C52CF1A4-C9FF-4A49-8E2A-824C02D2AC84}" type="pres">
      <dgm:prSet presAssocID="{39DD7DFD-A52A-413C-AA8C-B6E2A14CEF7D}" presName="level" presStyleLbl="node1" presStyleIdx="4" presStyleCnt="5" custScaleY="170341">
        <dgm:presLayoutVars>
          <dgm:chMax val="1"/>
          <dgm:bulletEnabled val="1"/>
        </dgm:presLayoutVars>
      </dgm:prSet>
      <dgm:spPr/>
      <dgm:t>
        <a:bodyPr/>
        <a:lstStyle/>
        <a:p>
          <a:endParaRPr lang="tr-TR"/>
        </a:p>
      </dgm:t>
    </dgm:pt>
    <dgm:pt modelId="{5782C7C2-443E-47DE-959A-640DD75DF1CA}" type="pres">
      <dgm:prSet presAssocID="{39DD7DFD-A52A-413C-AA8C-B6E2A14CEF7D}" presName="levelTx" presStyleLbl="revTx" presStyleIdx="0" presStyleCnt="0">
        <dgm:presLayoutVars>
          <dgm:chMax val="1"/>
          <dgm:bulletEnabled val="1"/>
        </dgm:presLayoutVars>
      </dgm:prSet>
      <dgm:spPr/>
      <dgm:t>
        <a:bodyPr/>
        <a:lstStyle/>
        <a:p>
          <a:endParaRPr lang="tr-TR"/>
        </a:p>
      </dgm:t>
    </dgm:pt>
  </dgm:ptLst>
  <dgm:cxnLst>
    <dgm:cxn modelId="{45D9FEFE-8E42-475A-9D97-10963EE4252B}" type="presOf" srcId="{0076F265-821F-4C62-9CCC-B6D29B76AD75}" destId="{761E698C-C6D8-432A-9911-F4D747C021E5}" srcOrd="0" destOrd="0" presId="urn:microsoft.com/office/officeart/2005/8/layout/pyramid3"/>
    <dgm:cxn modelId="{C46D81C8-32AB-43C8-BC0A-B430353F2769}" srcId="{9AA348B7-6649-4393-ACC0-6F616DD9C81D}" destId="{3A8CB355-CED3-4792-92FC-2A611F7CC1C6}" srcOrd="3" destOrd="0" parTransId="{5189EEB2-D917-4F6F-A0C1-112A2676DE8F}" sibTransId="{960962BD-DC81-4ACD-96AB-E7BC1C38521F}"/>
    <dgm:cxn modelId="{67320A7E-09EF-4621-A88C-19C49950EB0C}" srcId="{9AA348B7-6649-4393-ACC0-6F616DD9C81D}" destId="{39DD7DFD-A52A-413C-AA8C-B6E2A14CEF7D}" srcOrd="4" destOrd="0" parTransId="{321A1AAA-6EAF-41E3-A3FE-6BC257C77401}" sibTransId="{4548FA27-AE89-4094-8081-7C1AB3752972}"/>
    <dgm:cxn modelId="{82C0D751-D794-4525-BC7A-CE4D60768302}" srcId="{9AA348B7-6649-4393-ACC0-6F616DD9C81D}" destId="{0076F265-821F-4C62-9CCC-B6D29B76AD75}" srcOrd="2" destOrd="0" parTransId="{F28DF1B0-1BFF-42D0-ADE7-6E0B8B39FF00}" sibTransId="{40BE6B92-E087-4B2D-9BFE-4901CB5AE892}"/>
    <dgm:cxn modelId="{0B354766-DC02-4DA1-B897-246E4C03729E}" srcId="{9AA348B7-6649-4393-ACC0-6F616DD9C81D}" destId="{29B76F77-AC8C-4A20-AA08-A703EDB59E69}" srcOrd="1" destOrd="0" parTransId="{0A40B91A-F228-4160-8432-E7AAE59EC1AD}" sibTransId="{F592C973-6F27-4904-9CA4-9754320904CC}"/>
    <dgm:cxn modelId="{F61C79CD-5468-4952-97E3-D01184371F16}" type="presOf" srcId="{3A8CB355-CED3-4792-92FC-2A611F7CC1C6}" destId="{40B40105-2F1B-4D59-BE46-8B92853A52F8}" srcOrd="1" destOrd="0" presId="urn:microsoft.com/office/officeart/2005/8/layout/pyramid3"/>
    <dgm:cxn modelId="{DB1B82CC-1148-4E54-9985-BE81A7C58F81}" type="presOf" srcId="{2BDB341A-DCBC-4310-A122-149D1868A1E3}" destId="{44A6E5E1-8D51-4993-B373-BB96CEF75EA6}" srcOrd="1" destOrd="0" presId="urn:microsoft.com/office/officeart/2005/8/layout/pyramid3"/>
    <dgm:cxn modelId="{BAD70A11-0B62-4AEE-9C3B-2CDF9A4B2249}" type="presOf" srcId="{29B76F77-AC8C-4A20-AA08-A703EDB59E69}" destId="{9575E4EF-8C54-475A-BA39-1BCAE493D9B9}" srcOrd="0" destOrd="0" presId="urn:microsoft.com/office/officeart/2005/8/layout/pyramid3"/>
    <dgm:cxn modelId="{28E49235-AEFB-44E8-B1EB-F8318CCAFCC6}" type="presOf" srcId="{9AA348B7-6649-4393-ACC0-6F616DD9C81D}" destId="{E632BA49-23CF-4558-B188-4E13B7448D2E}" srcOrd="0" destOrd="0" presId="urn:microsoft.com/office/officeart/2005/8/layout/pyramid3"/>
    <dgm:cxn modelId="{837A39AF-5F6C-4ED5-925F-3B864D8D4808}" type="presOf" srcId="{39DD7DFD-A52A-413C-AA8C-B6E2A14CEF7D}" destId="{5782C7C2-443E-47DE-959A-640DD75DF1CA}" srcOrd="1" destOrd="0" presId="urn:microsoft.com/office/officeart/2005/8/layout/pyramid3"/>
    <dgm:cxn modelId="{FC71BCFD-5A79-48F6-8457-85A5208D5F04}" srcId="{9AA348B7-6649-4393-ACC0-6F616DD9C81D}" destId="{2BDB341A-DCBC-4310-A122-149D1868A1E3}" srcOrd="0" destOrd="0" parTransId="{B8068E7A-9EC1-42E4-A553-34ED86D3C629}" sibTransId="{6E26E67E-FCB4-4FF3-92D0-E0AB975E02AD}"/>
    <dgm:cxn modelId="{322D0C85-AD23-47B1-96DF-65B224D0A72D}" type="presOf" srcId="{3A8CB355-CED3-4792-92FC-2A611F7CC1C6}" destId="{1BBFF5CC-73C3-49D8-88CD-DDBABE48565F}" srcOrd="0" destOrd="0" presId="urn:microsoft.com/office/officeart/2005/8/layout/pyramid3"/>
    <dgm:cxn modelId="{9B35AAF9-AE5B-45CF-9702-1716EDA2FAE5}" type="presOf" srcId="{39DD7DFD-A52A-413C-AA8C-B6E2A14CEF7D}" destId="{C52CF1A4-C9FF-4A49-8E2A-824C02D2AC84}" srcOrd="0" destOrd="0" presId="urn:microsoft.com/office/officeart/2005/8/layout/pyramid3"/>
    <dgm:cxn modelId="{92B3AC59-3E6C-412A-8D6A-B5D88F9C2859}" type="presOf" srcId="{29B76F77-AC8C-4A20-AA08-A703EDB59E69}" destId="{B65456F9-8D14-4CE1-9D14-F92AA25B80DC}" srcOrd="1" destOrd="0" presId="urn:microsoft.com/office/officeart/2005/8/layout/pyramid3"/>
    <dgm:cxn modelId="{812E26F0-21C1-44A4-9B10-F12CA57A0D00}" type="presOf" srcId="{0076F265-821F-4C62-9CCC-B6D29B76AD75}" destId="{82E235E5-0353-4950-94B4-0EE31ED55B2D}" srcOrd="1" destOrd="0" presId="urn:microsoft.com/office/officeart/2005/8/layout/pyramid3"/>
    <dgm:cxn modelId="{9F532B48-056B-4868-B9BE-325139A8CCEB}" type="presOf" srcId="{2BDB341A-DCBC-4310-A122-149D1868A1E3}" destId="{AD8A86CE-3BED-4924-AA7D-FF50E0A569D1}" srcOrd="0" destOrd="0" presId="urn:microsoft.com/office/officeart/2005/8/layout/pyramid3"/>
    <dgm:cxn modelId="{030244F8-1369-4FBD-B24D-9FD443FD0A9B}" type="presParOf" srcId="{E632BA49-23CF-4558-B188-4E13B7448D2E}" destId="{50210D81-2EF4-46FB-B2CF-F42C634D6FF8}" srcOrd="0" destOrd="0" presId="urn:microsoft.com/office/officeart/2005/8/layout/pyramid3"/>
    <dgm:cxn modelId="{A595C8CB-8395-4C12-A200-530BD02FC850}" type="presParOf" srcId="{50210D81-2EF4-46FB-B2CF-F42C634D6FF8}" destId="{AD8A86CE-3BED-4924-AA7D-FF50E0A569D1}" srcOrd="0" destOrd="0" presId="urn:microsoft.com/office/officeart/2005/8/layout/pyramid3"/>
    <dgm:cxn modelId="{1ADC8FA0-136F-4A97-BE27-1040762A1FA4}" type="presParOf" srcId="{50210D81-2EF4-46FB-B2CF-F42C634D6FF8}" destId="{44A6E5E1-8D51-4993-B373-BB96CEF75EA6}" srcOrd="1" destOrd="0" presId="urn:microsoft.com/office/officeart/2005/8/layout/pyramid3"/>
    <dgm:cxn modelId="{E40D0B98-8967-42B8-AA31-8C1F6350D87F}" type="presParOf" srcId="{E632BA49-23CF-4558-B188-4E13B7448D2E}" destId="{B57C079D-C470-4777-8F44-47E7A43FD853}" srcOrd="1" destOrd="0" presId="urn:microsoft.com/office/officeart/2005/8/layout/pyramid3"/>
    <dgm:cxn modelId="{4C4FC5A7-573D-4AFE-AFEB-3BE2E8BA4B74}" type="presParOf" srcId="{B57C079D-C470-4777-8F44-47E7A43FD853}" destId="{9575E4EF-8C54-475A-BA39-1BCAE493D9B9}" srcOrd="0" destOrd="0" presId="urn:microsoft.com/office/officeart/2005/8/layout/pyramid3"/>
    <dgm:cxn modelId="{C2332778-00B9-4395-A302-37E2A999A051}" type="presParOf" srcId="{B57C079D-C470-4777-8F44-47E7A43FD853}" destId="{B65456F9-8D14-4CE1-9D14-F92AA25B80DC}" srcOrd="1" destOrd="0" presId="urn:microsoft.com/office/officeart/2005/8/layout/pyramid3"/>
    <dgm:cxn modelId="{40425820-F5E2-41F2-BB5B-E65D8D5E2DD9}" type="presParOf" srcId="{E632BA49-23CF-4558-B188-4E13B7448D2E}" destId="{243EA96B-8CB3-4D48-83E0-2665A7C6A050}" srcOrd="2" destOrd="0" presId="urn:microsoft.com/office/officeart/2005/8/layout/pyramid3"/>
    <dgm:cxn modelId="{300D72B5-AC37-432B-B537-47C6F93A440C}" type="presParOf" srcId="{243EA96B-8CB3-4D48-83E0-2665A7C6A050}" destId="{761E698C-C6D8-432A-9911-F4D747C021E5}" srcOrd="0" destOrd="0" presId="urn:microsoft.com/office/officeart/2005/8/layout/pyramid3"/>
    <dgm:cxn modelId="{1BBDD074-FB24-450A-AE28-AE16B456716E}" type="presParOf" srcId="{243EA96B-8CB3-4D48-83E0-2665A7C6A050}" destId="{82E235E5-0353-4950-94B4-0EE31ED55B2D}" srcOrd="1" destOrd="0" presId="urn:microsoft.com/office/officeart/2005/8/layout/pyramid3"/>
    <dgm:cxn modelId="{91F6784D-D750-40F4-95D2-6DA023F80843}" type="presParOf" srcId="{E632BA49-23CF-4558-B188-4E13B7448D2E}" destId="{BBE1312A-F8F0-4CD6-BA7F-686CFA68AE97}" srcOrd="3" destOrd="0" presId="urn:microsoft.com/office/officeart/2005/8/layout/pyramid3"/>
    <dgm:cxn modelId="{FFF190C6-3CAC-40DC-8748-8A36467623F9}" type="presParOf" srcId="{BBE1312A-F8F0-4CD6-BA7F-686CFA68AE97}" destId="{1BBFF5CC-73C3-49D8-88CD-DDBABE48565F}" srcOrd="0" destOrd="0" presId="urn:microsoft.com/office/officeart/2005/8/layout/pyramid3"/>
    <dgm:cxn modelId="{B0B10904-7D17-4C07-A200-0DC77C516C9B}" type="presParOf" srcId="{BBE1312A-F8F0-4CD6-BA7F-686CFA68AE97}" destId="{40B40105-2F1B-4D59-BE46-8B92853A52F8}" srcOrd="1" destOrd="0" presId="urn:microsoft.com/office/officeart/2005/8/layout/pyramid3"/>
    <dgm:cxn modelId="{B57A98AE-896C-4EC1-94D2-4A8D859DFB36}" type="presParOf" srcId="{E632BA49-23CF-4558-B188-4E13B7448D2E}" destId="{EEF2A127-5ED8-417B-B4BE-DCA1E1591C8C}" srcOrd="4" destOrd="0" presId="urn:microsoft.com/office/officeart/2005/8/layout/pyramid3"/>
    <dgm:cxn modelId="{906AB3FC-7450-4697-9D58-67F86EED2C01}" type="presParOf" srcId="{EEF2A127-5ED8-417B-B4BE-DCA1E1591C8C}" destId="{C52CF1A4-C9FF-4A49-8E2A-824C02D2AC84}" srcOrd="0" destOrd="0" presId="urn:microsoft.com/office/officeart/2005/8/layout/pyramid3"/>
    <dgm:cxn modelId="{12C1800E-1732-4B65-8DAF-4A7165DCE5C0}" type="presParOf" srcId="{EEF2A127-5ED8-417B-B4BE-DCA1E1591C8C}" destId="{5782C7C2-443E-47DE-959A-640DD75DF1CA}" srcOrd="1" destOrd="0" presId="urn:microsoft.com/office/officeart/2005/8/layout/pyramid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576D3A-06CA-4271-92CD-189930BD6A45}" type="doc">
      <dgm:prSet loTypeId="urn:microsoft.com/office/officeart/2005/8/layout/pyramid1" loCatId="pyramid" qsTypeId="urn:microsoft.com/office/officeart/2005/8/quickstyle/simple1" qsCatId="simple" csTypeId="urn:microsoft.com/office/officeart/2005/8/colors/accent1_2" csCatId="accent1" phldr="1"/>
      <dgm:spPr/>
    </dgm:pt>
    <dgm:pt modelId="{44025953-9319-4B64-8C74-F32CAEE89F8F}">
      <dgm:prSet phldrT="[Metin]" custT="1"/>
      <dgm:spPr>
        <a:solidFill>
          <a:srgbClr val="FF5B5B"/>
        </a:solidFill>
      </dgm:spPr>
      <dgm:t>
        <a:bodyPr/>
        <a:lstStyle/>
        <a:p>
          <a:endParaRPr lang="tr-TR" sz="800"/>
        </a:p>
        <a:p>
          <a:endParaRPr lang="tr-TR" sz="800">
            <a:solidFill>
              <a:srgbClr val="FF0000"/>
            </a:solidFill>
          </a:endParaRPr>
        </a:p>
        <a:p>
          <a:r>
            <a:rPr lang="tr-TR" sz="800">
              <a:solidFill>
                <a:schemeClr val="bg1"/>
              </a:solidFill>
            </a:rPr>
            <a:t>ÇOK YÜKSEK</a:t>
          </a:r>
        </a:p>
      </dgm:t>
    </dgm:pt>
    <dgm:pt modelId="{BE371AFA-2FE7-4200-87BE-C9E99614E230}" type="parTrans" cxnId="{A9033D11-43AE-45DF-ACDB-87B737036B80}">
      <dgm:prSet/>
      <dgm:spPr/>
      <dgm:t>
        <a:bodyPr/>
        <a:lstStyle/>
        <a:p>
          <a:endParaRPr lang="tr-TR" sz="1050"/>
        </a:p>
      </dgm:t>
    </dgm:pt>
    <dgm:pt modelId="{A36AFF04-F511-41AA-854E-EB07B78D121F}" type="sibTrans" cxnId="{A9033D11-43AE-45DF-ACDB-87B737036B80}">
      <dgm:prSet/>
      <dgm:spPr/>
      <dgm:t>
        <a:bodyPr/>
        <a:lstStyle/>
        <a:p>
          <a:endParaRPr lang="tr-TR" sz="1050"/>
        </a:p>
      </dgm:t>
    </dgm:pt>
    <dgm:pt modelId="{7C783811-AA12-4874-B068-F88A22E5A296}">
      <dgm:prSet phldrT="[Metin]" custT="1"/>
      <dgm:spPr>
        <a:solidFill>
          <a:srgbClr val="FFC000"/>
        </a:solidFill>
      </dgm:spPr>
      <dgm:t>
        <a:bodyPr/>
        <a:lstStyle/>
        <a:p>
          <a:r>
            <a:rPr lang="tr-TR" sz="900"/>
            <a:t>YÜKSEK</a:t>
          </a:r>
        </a:p>
      </dgm:t>
    </dgm:pt>
    <dgm:pt modelId="{15A8F8F2-A36C-40D1-B225-50C9D8AE32C7}" type="parTrans" cxnId="{D9CCAF40-AB60-434F-97A1-489FD74C4037}">
      <dgm:prSet/>
      <dgm:spPr/>
      <dgm:t>
        <a:bodyPr/>
        <a:lstStyle/>
        <a:p>
          <a:endParaRPr lang="tr-TR" sz="1050"/>
        </a:p>
      </dgm:t>
    </dgm:pt>
    <dgm:pt modelId="{99BD5505-1E32-4033-A9B8-0871071CED2F}" type="sibTrans" cxnId="{D9CCAF40-AB60-434F-97A1-489FD74C4037}">
      <dgm:prSet/>
      <dgm:spPr/>
      <dgm:t>
        <a:bodyPr/>
        <a:lstStyle/>
        <a:p>
          <a:endParaRPr lang="tr-TR" sz="1050"/>
        </a:p>
      </dgm:t>
    </dgm:pt>
    <dgm:pt modelId="{49A0CEBB-2B53-4A37-804B-DEFD19D1E195}">
      <dgm:prSet phldrT="[Metin]" custT="1"/>
      <dgm:spPr>
        <a:solidFill>
          <a:srgbClr val="FFFF00"/>
        </a:solidFill>
      </dgm:spPr>
      <dgm:t>
        <a:bodyPr/>
        <a:lstStyle/>
        <a:p>
          <a:r>
            <a:rPr lang="tr-TR" sz="900"/>
            <a:t>ORTA</a:t>
          </a:r>
        </a:p>
      </dgm:t>
    </dgm:pt>
    <dgm:pt modelId="{9FD73CF2-BA33-4F32-A61F-EA4C9F9311E6}" type="parTrans" cxnId="{B4326607-C864-4E96-9808-015E991FFC53}">
      <dgm:prSet/>
      <dgm:spPr/>
      <dgm:t>
        <a:bodyPr/>
        <a:lstStyle/>
        <a:p>
          <a:endParaRPr lang="tr-TR" sz="1050"/>
        </a:p>
      </dgm:t>
    </dgm:pt>
    <dgm:pt modelId="{0757236B-B745-49D3-BA0E-AC092E2AE321}" type="sibTrans" cxnId="{B4326607-C864-4E96-9808-015E991FFC53}">
      <dgm:prSet/>
      <dgm:spPr/>
      <dgm:t>
        <a:bodyPr/>
        <a:lstStyle/>
        <a:p>
          <a:endParaRPr lang="tr-TR" sz="1050"/>
        </a:p>
      </dgm:t>
    </dgm:pt>
    <dgm:pt modelId="{C8B35D60-410A-417F-BB72-59847AE4015C}">
      <dgm:prSet custT="1"/>
      <dgm:spPr/>
      <dgm:t>
        <a:bodyPr/>
        <a:lstStyle/>
        <a:p>
          <a:r>
            <a:rPr lang="tr-TR" sz="900">
              <a:solidFill>
                <a:schemeClr val="bg1"/>
              </a:solidFill>
            </a:rPr>
            <a:t>DÜŞÜK </a:t>
          </a:r>
        </a:p>
        <a:p>
          <a:r>
            <a:rPr lang="tr-TR" sz="900">
              <a:solidFill>
                <a:schemeClr val="bg1"/>
              </a:solidFill>
            </a:rPr>
            <a:t>(DİKKAT)   </a:t>
          </a:r>
        </a:p>
      </dgm:t>
    </dgm:pt>
    <dgm:pt modelId="{A0E35603-80FD-4CBE-981C-170B0AE7D196}" type="parTrans" cxnId="{6A135F99-E6FF-410F-AA10-9125B57284F1}">
      <dgm:prSet/>
      <dgm:spPr/>
      <dgm:t>
        <a:bodyPr/>
        <a:lstStyle/>
        <a:p>
          <a:endParaRPr lang="tr-TR"/>
        </a:p>
      </dgm:t>
    </dgm:pt>
    <dgm:pt modelId="{6F70D64C-6967-4207-82A8-A83746C45A5F}" type="sibTrans" cxnId="{6A135F99-E6FF-410F-AA10-9125B57284F1}">
      <dgm:prSet/>
      <dgm:spPr/>
      <dgm:t>
        <a:bodyPr/>
        <a:lstStyle/>
        <a:p>
          <a:endParaRPr lang="tr-TR"/>
        </a:p>
      </dgm:t>
    </dgm:pt>
    <dgm:pt modelId="{63C94277-670C-496E-957E-11B27ACD821B}" type="pres">
      <dgm:prSet presAssocID="{BA576D3A-06CA-4271-92CD-189930BD6A45}" presName="Name0" presStyleCnt="0">
        <dgm:presLayoutVars>
          <dgm:dir/>
          <dgm:animLvl val="lvl"/>
          <dgm:resizeHandles val="exact"/>
        </dgm:presLayoutVars>
      </dgm:prSet>
      <dgm:spPr/>
    </dgm:pt>
    <dgm:pt modelId="{4914664D-9C4A-4F9D-A11A-02808200A95E}" type="pres">
      <dgm:prSet presAssocID="{44025953-9319-4B64-8C74-F32CAEE89F8F}" presName="Name8" presStyleCnt="0"/>
      <dgm:spPr/>
    </dgm:pt>
    <dgm:pt modelId="{88DFA89D-CD45-406B-B846-CCDDC3E03F73}" type="pres">
      <dgm:prSet presAssocID="{44025953-9319-4B64-8C74-F32CAEE89F8F}" presName="level" presStyleLbl="node1" presStyleIdx="0" presStyleCnt="4" custScaleX="102694" custScaleY="271952">
        <dgm:presLayoutVars>
          <dgm:chMax val="1"/>
          <dgm:bulletEnabled val="1"/>
        </dgm:presLayoutVars>
      </dgm:prSet>
      <dgm:spPr/>
      <dgm:t>
        <a:bodyPr/>
        <a:lstStyle/>
        <a:p>
          <a:endParaRPr lang="tr-TR"/>
        </a:p>
      </dgm:t>
    </dgm:pt>
    <dgm:pt modelId="{253D3A3F-0891-4121-A752-16EEC7934FC7}" type="pres">
      <dgm:prSet presAssocID="{44025953-9319-4B64-8C74-F32CAEE89F8F}" presName="levelTx" presStyleLbl="revTx" presStyleIdx="0" presStyleCnt="0">
        <dgm:presLayoutVars>
          <dgm:chMax val="1"/>
          <dgm:bulletEnabled val="1"/>
        </dgm:presLayoutVars>
      </dgm:prSet>
      <dgm:spPr/>
      <dgm:t>
        <a:bodyPr/>
        <a:lstStyle/>
        <a:p>
          <a:endParaRPr lang="tr-TR"/>
        </a:p>
      </dgm:t>
    </dgm:pt>
    <dgm:pt modelId="{55D7A1CE-C0B4-40FD-A626-A07A30677249}" type="pres">
      <dgm:prSet presAssocID="{7C783811-AA12-4874-B068-F88A22E5A296}" presName="Name8" presStyleCnt="0"/>
      <dgm:spPr/>
    </dgm:pt>
    <dgm:pt modelId="{30CCD323-9DE5-4004-AF12-6A45A3B130C4}" type="pres">
      <dgm:prSet presAssocID="{7C783811-AA12-4874-B068-F88A22E5A296}" presName="level" presStyleLbl="node1" presStyleIdx="1" presStyleCnt="4" custScaleX="101370" custScaleY="151792" custLinFactNeighborX="465" custLinFactNeighborY="-8515">
        <dgm:presLayoutVars>
          <dgm:chMax val="1"/>
          <dgm:bulletEnabled val="1"/>
        </dgm:presLayoutVars>
      </dgm:prSet>
      <dgm:spPr/>
      <dgm:t>
        <a:bodyPr/>
        <a:lstStyle/>
        <a:p>
          <a:endParaRPr lang="tr-TR"/>
        </a:p>
      </dgm:t>
    </dgm:pt>
    <dgm:pt modelId="{DAD23F27-9D3C-403B-984A-CBDA3402E691}" type="pres">
      <dgm:prSet presAssocID="{7C783811-AA12-4874-B068-F88A22E5A296}" presName="levelTx" presStyleLbl="revTx" presStyleIdx="0" presStyleCnt="0">
        <dgm:presLayoutVars>
          <dgm:chMax val="1"/>
          <dgm:bulletEnabled val="1"/>
        </dgm:presLayoutVars>
      </dgm:prSet>
      <dgm:spPr/>
      <dgm:t>
        <a:bodyPr/>
        <a:lstStyle/>
        <a:p>
          <a:endParaRPr lang="tr-TR"/>
        </a:p>
      </dgm:t>
    </dgm:pt>
    <dgm:pt modelId="{EB7B1FFA-4FBD-4A65-B841-BDEC4174662A}" type="pres">
      <dgm:prSet presAssocID="{49A0CEBB-2B53-4A37-804B-DEFD19D1E195}" presName="Name8" presStyleCnt="0"/>
      <dgm:spPr/>
    </dgm:pt>
    <dgm:pt modelId="{54D0A839-DFAC-4F3A-9C92-C58C54CA3D91}" type="pres">
      <dgm:prSet presAssocID="{49A0CEBB-2B53-4A37-804B-DEFD19D1E195}" presName="level" presStyleLbl="node1" presStyleIdx="2" presStyleCnt="4" custScaleX="100809" custScaleY="165955" custLinFactNeighborX="287">
        <dgm:presLayoutVars>
          <dgm:chMax val="1"/>
          <dgm:bulletEnabled val="1"/>
        </dgm:presLayoutVars>
      </dgm:prSet>
      <dgm:spPr/>
      <dgm:t>
        <a:bodyPr/>
        <a:lstStyle/>
        <a:p>
          <a:endParaRPr lang="tr-TR"/>
        </a:p>
      </dgm:t>
    </dgm:pt>
    <dgm:pt modelId="{F544F191-294F-4548-88D5-952E408B0D7D}" type="pres">
      <dgm:prSet presAssocID="{49A0CEBB-2B53-4A37-804B-DEFD19D1E195}" presName="levelTx" presStyleLbl="revTx" presStyleIdx="0" presStyleCnt="0">
        <dgm:presLayoutVars>
          <dgm:chMax val="1"/>
          <dgm:bulletEnabled val="1"/>
        </dgm:presLayoutVars>
      </dgm:prSet>
      <dgm:spPr/>
      <dgm:t>
        <a:bodyPr/>
        <a:lstStyle/>
        <a:p>
          <a:endParaRPr lang="tr-TR"/>
        </a:p>
      </dgm:t>
    </dgm:pt>
    <dgm:pt modelId="{AB016FFC-B7E2-4BAA-B44E-9A621B9B9C18}" type="pres">
      <dgm:prSet presAssocID="{C8B35D60-410A-417F-BB72-59847AE4015C}" presName="Name8" presStyleCnt="0"/>
      <dgm:spPr/>
    </dgm:pt>
    <dgm:pt modelId="{71052582-390B-4C16-A836-683AD86679A7}" type="pres">
      <dgm:prSet presAssocID="{C8B35D60-410A-417F-BB72-59847AE4015C}" presName="level" presStyleLbl="node1" presStyleIdx="3" presStyleCnt="4" custScaleY="181650">
        <dgm:presLayoutVars>
          <dgm:chMax val="1"/>
          <dgm:bulletEnabled val="1"/>
        </dgm:presLayoutVars>
      </dgm:prSet>
      <dgm:spPr/>
      <dgm:t>
        <a:bodyPr/>
        <a:lstStyle/>
        <a:p>
          <a:endParaRPr lang="tr-TR"/>
        </a:p>
      </dgm:t>
    </dgm:pt>
    <dgm:pt modelId="{4E5BB4F0-3B00-49C1-ABB7-4796039E017D}" type="pres">
      <dgm:prSet presAssocID="{C8B35D60-410A-417F-BB72-59847AE4015C}" presName="levelTx" presStyleLbl="revTx" presStyleIdx="0" presStyleCnt="0">
        <dgm:presLayoutVars>
          <dgm:chMax val="1"/>
          <dgm:bulletEnabled val="1"/>
        </dgm:presLayoutVars>
      </dgm:prSet>
      <dgm:spPr/>
      <dgm:t>
        <a:bodyPr/>
        <a:lstStyle/>
        <a:p>
          <a:endParaRPr lang="tr-TR"/>
        </a:p>
      </dgm:t>
    </dgm:pt>
  </dgm:ptLst>
  <dgm:cxnLst>
    <dgm:cxn modelId="{3D9A977D-A2F9-47A2-A4C3-AA5DB93EEF2B}" type="presOf" srcId="{44025953-9319-4B64-8C74-F32CAEE89F8F}" destId="{253D3A3F-0891-4121-A752-16EEC7934FC7}" srcOrd="1" destOrd="0" presId="urn:microsoft.com/office/officeart/2005/8/layout/pyramid1"/>
    <dgm:cxn modelId="{72A8A31E-C2CE-4E90-980A-DDA863D87F96}" type="presOf" srcId="{7C783811-AA12-4874-B068-F88A22E5A296}" destId="{DAD23F27-9D3C-403B-984A-CBDA3402E691}" srcOrd="1" destOrd="0" presId="urn:microsoft.com/office/officeart/2005/8/layout/pyramid1"/>
    <dgm:cxn modelId="{D9CCAF40-AB60-434F-97A1-489FD74C4037}" srcId="{BA576D3A-06CA-4271-92CD-189930BD6A45}" destId="{7C783811-AA12-4874-B068-F88A22E5A296}" srcOrd="1" destOrd="0" parTransId="{15A8F8F2-A36C-40D1-B225-50C9D8AE32C7}" sibTransId="{99BD5505-1E32-4033-A9B8-0871071CED2F}"/>
    <dgm:cxn modelId="{D15C2501-F578-4A88-88C4-9D9CDB1878D5}" type="presOf" srcId="{C8B35D60-410A-417F-BB72-59847AE4015C}" destId="{71052582-390B-4C16-A836-683AD86679A7}" srcOrd="0" destOrd="0" presId="urn:microsoft.com/office/officeart/2005/8/layout/pyramid1"/>
    <dgm:cxn modelId="{A9033D11-43AE-45DF-ACDB-87B737036B80}" srcId="{BA576D3A-06CA-4271-92CD-189930BD6A45}" destId="{44025953-9319-4B64-8C74-F32CAEE89F8F}" srcOrd="0" destOrd="0" parTransId="{BE371AFA-2FE7-4200-87BE-C9E99614E230}" sibTransId="{A36AFF04-F511-41AA-854E-EB07B78D121F}"/>
    <dgm:cxn modelId="{B4326607-C864-4E96-9808-015E991FFC53}" srcId="{BA576D3A-06CA-4271-92CD-189930BD6A45}" destId="{49A0CEBB-2B53-4A37-804B-DEFD19D1E195}" srcOrd="2" destOrd="0" parTransId="{9FD73CF2-BA33-4F32-A61F-EA4C9F9311E6}" sibTransId="{0757236B-B745-49D3-BA0E-AC092E2AE321}"/>
    <dgm:cxn modelId="{CAC54210-536A-456A-8C5C-C436B250EE6F}" type="presOf" srcId="{49A0CEBB-2B53-4A37-804B-DEFD19D1E195}" destId="{F544F191-294F-4548-88D5-952E408B0D7D}" srcOrd="1" destOrd="0" presId="urn:microsoft.com/office/officeart/2005/8/layout/pyramid1"/>
    <dgm:cxn modelId="{341055BC-D6C0-4786-8CDF-812E1CC97F61}" type="presOf" srcId="{C8B35D60-410A-417F-BB72-59847AE4015C}" destId="{4E5BB4F0-3B00-49C1-ABB7-4796039E017D}" srcOrd="1" destOrd="0" presId="urn:microsoft.com/office/officeart/2005/8/layout/pyramid1"/>
    <dgm:cxn modelId="{6B1BCFD9-3B0D-4CEE-84CA-0539A1D7ECC7}" type="presOf" srcId="{7C783811-AA12-4874-B068-F88A22E5A296}" destId="{30CCD323-9DE5-4004-AF12-6A45A3B130C4}" srcOrd="0" destOrd="0" presId="urn:microsoft.com/office/officeart/2005/8/layout/pyramid1"/>
    <dgm:cxn modelId="{0167AC57-DA9E-4421-A181-CC31A7653E26}" type="presOf" srcId="{44025953-9319-4B64-8C74-F32CAEE89F8F}" destId="{88DFA89D-CD45-406B-B846-CCDDC3E03F73}" srcOrd="0" destOrd="0" presId="urn:microsoft.com/office/officeart/2005/8/layout/pyramid1"/>
    <dgm:cxn modelId="{5D7FE4EA-35FD-4F2E-9216-87B6B08FE9B2}" type="presOf" srcId="{BA576D3A-06CA-4271-92CD-189930BD6A45}" destId="{63C94277-670C-496E-957E-11B27ACD821B}" srcOrd="0" destOrd="0" presId="urn:microsoft.com/office/officeart/2005/8/layout/pyramid1"/>
    <dgm:cxn modelId="{4B0FBA0F-5011-4A01-B564-65062DC843DA}" type="presOf" srcId="{49A0CEBB-2B53-4A37-804B-DEFD19D1E195}" destId="{54D0A839-DFAC-4F3A-9C92-C58C54CA3D91}" srcOrd="0" destOrd="0" presId="urn:microsoft.com/office/officeart/2005/8/layout/pyramid1"/>
    <dgm:cxn modelId="{6A135F99-E6FF-410F-AA10-9125B57284F1}" srcId="{BA576D3A-06CA-4271-92CD-189930BD6A45}" destId="{C8B35D60-410A-417F-BB72-59847AE4015C}" srcOrd="3" destOrd="0" parTransId="{A0E35603-80FD-4CBE-981C-170B0AE7D196}" sibTransId="{6F70D64C-6967-4207-82A8-A83746C45A5F}"/>
    <dgm:cxn modelId="{A901B081-6527-489A-B18E-87D6CF7C4FF0}" type="presParOf" srcId="{63C94277-670C-496E-957E-11B27ACD821B}" destId="{4914664D-9C4A-4F9D-A11A-02808200A95E}" srcOrd="0" destOrd="0" presId="urn:microsoft.com/office/officeart/2005/8/layout/pyramid1"/>
    <dgm:cxn modelId="{7C3FD712-79FD-4458-B296-AC15CE0FE208}" type="presParOf" srcId="{4914664D-9C4A-4F9D-A11A-02808200A95E}" destId="{88DFA89D-CD45-406B-B846-CCDDC3E03F73}" srcOrd="0" destOrd="0" presId="urn:microsoft.com/office/officeart/2005/8/layout/pyramid1"/>
    <dgm:cxn modelId="{7D7842CE-3055-409B-843F-BE94D97263D3}" type="presParOf" srcId="{4914664D-9C4A-4F9D-A11A-02808200A95E}" destId="{253D3A3F-0891-4121-A752-16EEC7934FC7}" srcOrd="1" destOrd="0" presId="urn:microsoft.com/office/officeart/2005/8/layout/pyramid1"/>
    <dgm:cxn modelId="{BF7E1E2C-FC73-4898-B728-E33B6B6B0CD6}" type="presParOf" srcId="{63C94277-670C-496E-957E-11B27ACD821B}" destId="{55D7A1CE-C0B4-40FD-A626-A07A30677249}" srcOrd="1" destOrd="0" presId="urn:microsoft.com/office/officeart/2005/8/layout/pyramid1"/>
    <dgm:cxn modelId="{88E3DD67-B3CA-4A3A-A914-58C05D62CA74}" type="presParOf" srcId="{55D7A1CE-C0B4-40FD-A626-A07A30677249}" destId="{30CCD323-9DE5-4004-AF12-6A45A3B130C4}" srcOrd="0" destOrd="0" presId="urn:microsoft.com/office/officeart/2005/8/layout/pyramid1"/>
    <dgm:cxn modelId="{8246A1C9-E5BB-4906-89BD-F08B5DBA89DA}" type="presParOf" srcId="{55D7A1CE-C0B4-40FD-A626-A07A30677249}" destId="{DAD23F27-9D3C-403B-984A-CBDA3402E691}" srcOrd="1" destOrd="0" presId="urn:microsoft.com/office/officeart/2005/8/layout/pyramid1"/>
    <dgm:cxn modelId="{A72CCC8D-24F1-4538-B6AA-3191A6BD0DAF}" type="presParOf" srcId="{63C94277-670C-496E-957E-11B27ACD821B}" destId="{EB7B1FFA-4FBD-4A65-B841-BDEC4174662A}" srcOrd="2" destOrd="0" presId="urn:microsoft.com/office/officeart/2005/8/layout/pyramid1"/>
    <dgm:cxn modelId="{0CE49625-574D-435A-BDD8-3A55BC7D85C7}" type="presParOf" srcId="{EB7B1FFA-4FBD-4A65-B841-BDEC4174662A}" destId="{54D0A839-DFAC-4F3A-9C92-C58C54CA3D91}" srcOrd="0" destOrd="0" presId="urn:microsoft.com/office/officeart/2005/8/layout/pyramid1"/>
    <dgm:cxn modelId="{E4C570E9-E55F-421A-BD13-840BE2066A67}" type="presParOf" srcId="{EB7B1FFA-4FBD-4A65-B841-BDEC4174662A}" destId="{F544F191-294F-4548-88D5-952E408B0D7D}" srcOrd="1" destOrd="0" presId="urn:microsoft.com/office/officeart/2005/8/layout/pyramid1"/>
    <dgm:cxn modelId="{463C914E-9AFE-437A-8474-CE3AFAD53119}" type="presParOf" srcId="{63C94277-670C-496E-957E-11B27ACD821B}" destId="{AB016FFC-B7E2-4BAA-B44E-9A621B9B9C18}" srcOrd="3" destOrd="0" presId="urn:microsoft.com/office/officeart/2005/8/layout/pyramid1"/>
    <dgm:cxn modelId="{FAAE03E5-3907-4369-AE93-F506E95C8D0F}" type="presParOf" srcId="{AB016FFC-B7E2-4BAA-B44E-9A621B9B9C18}" destId="{71052582-390B-4C16-A836-683AD86679A7}" srcOrd="0" destOrd="0" presId="urn:microsoft.com/office/officeart/2005/8/layout/pyramid1"/>
    <dgm:cxn modelId="{A186E3AE-2BBE-453B-8687-8A5B1416A65E}" type="presParOf" srcId="{AB016FFC-B7E2-4BAA-B44E-9A621B9B9C18}" destId="{4E5BB4F0-3B00-49C1-ABB7-4796039E017D}" srcOrd="1" destOrd="0" presId="urn:microsoft.com/office/officeart/2005/8/layout/pyramid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A86CE-3BED-4924-AA7D-FF50E0A569D1}">
      <dsp:nvSpPr>
        <dsp:cNvPr id="0" name=""/>
        <dsp:cNvSpPr/>
      </dsp:nvSpPr>
      <dsp:spPr>
        <a:xfrm rot="10800000">
          <a:off x="0" y="0"/>
          <a:ext cx="3162300" cy="557845"/>
        </a:xfrm>
        <a:prstGeom prst="trapezoid">
          <a:avLst>
            <a:gd name="adj" fmla="val 4573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tr-TR" sz="1050" b="1" kern="1200">
              <a:solidFill>
                <a:schemeClr val="bg1"/>
              </a:solidFill>
            </a:rPr>
            <a:t>UZAKLAŞTIRMA</a:t>
          </a:r>
        </a:p>
      </dsp:txBody>
      <dsp:txXfrm rot="-10800000">
        <a:off x="553402" y="0"/>
        <a:ext cx="2055495" cy="557845"/>
      </dsp:txXfrm>
    </dsp:sp>
    <dsp:sp modelId="{9575E4EF-8C54-475A-BA39-1BCAE493D9B9}">
      <dsp:nvSpPr>
        <dsp:cNvPr id="0" name=""/>
        <dsp:cNvSpPr/>
      </dsp:nvSpPr>
      <dsp:spPr>
        <a:xfrm rot="10800000">
          <a:off x="255102" y="557845"/>
          <a:ext cx="2652094" cy="632205"/>
        </a:xfrm>
        <a:prstGeom prst="trapezoid">
          <a:avLst>
            <a:gd name="adj" fmla="val 4573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solidFill>
                <a:schemeClr val="bg1"/>
              </a:solidFill>
            </a:rPr>
            <a:t>YERİNE KOYMA/İKAME ETME</a:t>
          </a:r>
        </a:p>
      </dsp:txBody>
      <dsp:txXfrm rot="-10800000">
        <a:off x="719219" y="557845"/>
        <a:ext cx="1723861" cy="632205"/>
      </dsp:txXfrm>
    </dsp:sp>
    <dsp:sp modelId="{761E698C-C6D8-432A-9911-F4D747C021E5}">
      <dsp:nvSpPr>
        <dsp:cNvPr id="0" name=""/>
        <dsp:cNvSpPr/>
      </dsp:nvSpPr>
      <dsp:spPr>
        <a:xfrm rot="10800000">
          <a:off x="544210" y="1190050"/>
          <a:ext cx="2073878" cy="922548"/>
        </a:xfrm>
        <a:prstGeom prst="trapezoid">
          <a:avLst>
            <a:gd name="adj" fmla="val 4573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solidFill>
                <a:schemeClr val="bg1"/>
              </a:solidFill>
            </a:rPr>
            <a:t>MÜHENDİSLİK ÖNLEMLERİ VE SAĞLIK GÖZETİMİ</a:t>
          </a:r>
        </a:p>
      </dsp:txBody>
      <dsp:txXfrm rot="-10800000">
        <a:off x="907139" y="1190050"/>
        <a:ext cx="1348021" cy="922548"/>
      </dsp:txXfrm>
    </dsp:sp>
    <dsp:sp modelId="{1BBFF5CC-73C3-49D8-88CD-DDBABE48565F}">
      <dsp:nvSpPr>
        <dsp:cNvPr id="0" name=""/>
        <dsp:cNvSpPr/>
      </dsp:nvSpPr>
      <dsp:spPr>
        <a:xfrm rot="10800000">
          <a:off x="966092" y="2112598"/>
          <a:ext cx="1230115" cy="628339"/>
        </a:xfrm>
        <a:prstGeom prst="trapezoid">
          <a:avLst>
            <a:gd name="adj" fmla="val 4573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t>İDARİ ÖNLEMLER</a:t>
          </a:r>
        </a:p>
      </dsp:txBody>
      <dsp:txXfrm rot="-10800000">
        <a:off x="1181362" y="2112598"/>
        <a:ext cx="799575" cy="628339"/>
      </dsp:txXfrm>
    </dsp:sp>
    <dsp:sp modelId="{C52CF1A4-C9FF-4A49-8E2A-824C02D2AC84}">
      <dsp:nvSpPr>
        <dsp:cNvPr id="0" name=""/>
        <dsp:cNvSpPr/>
      </dsp:nvSpPr>
      <dsp:spPr>
        <a:xfrm rot="10800000">
          <a:off x="1253431" y="2740937"/>
          <a:ext cx="655436" cy="716637"/>
        </a:xfrm>
        <a:prstGeom prst="trapezoid">
          <a:avLst>
            <a:gd name="adj" fmla="val 5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1" kern="1200"/>
            <a:t>KKD</a:t>
          </a:r>
        </a:p>
      </dsp:txBody>
      <dsp:txXfrm rot="-10800000">
        <a:off x="1253431" y="2740937"/>
        <a:ext cx="655436" cy="716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DFA89D-CD45-406B-B846-CCDDC3E03F73}">
      <dsp:nvSpPr>
        <dsp:cNvPr id="0" name=""/>
        <dsp:cNvSpPr/>
      </dsp:nvSpPr>
      <dsp:spPr>
        <a:xfrm>
          <a:off x="1063358" y="0"/>
          <a:ext cx="1207033" cy="688430"/>
        </a:xfrm>
        <a:prstGeom prst="trapezoid">
          <a:avLst>
            <a:gd name="adj" fmla="val 85366"/>
          </a:avLst>
        </a:prstGeom>
        <a:solidFill>
          <a:srgbClr val="FF5B5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solidFill>
              <a:srgbClr val="FF0000"/>
            </a:solidFill>
          </a:endParaRPr>
        </a:p>
        <a:p>
          <a:pPr lvl="0" algn="ctr" defTabSz="355600">
            <a:lnSpc>
              <a:spcPct val="90000"/>
            </a:lnSpc>
            <a:spcBef>
              <a:spcPct val="0"/>
            </a:spcBef>
            <a:spcAft>
              <a:spcPct val="35000"/>
            </a:spcAft>
          </a:pPr>
          <a:r>
            <a:rPr lang="tr-TR" sz="800" kern="1200">
              <a:solidFill>
                <a:schemeClr val="bg1"/>
              </a:solidFill>
            </a:rPr>
            <a:t>ÇOK YÜKSEK</a:t>
          </a:r>
        </a:p>
      </dsp:txBody>
      <dsp:txXfrm>
        <a:off x="1063358" y="0"/>
        <a:ext cx="1207033" cy="688430"/>
      </dsp:txXfrm>
    </dsp:sp>
    <dsp:sp modelId="{30CCD323-9DE5-4004-AF12-6A45A3B130C4}">
      <dsp:nvSpPr>
        <dsp:cNvPr id="0" name=""/>
        <dsp:cNvSpPr/>
      </dsp:nvSpPr>
      <dsp:spPr>
        <a:xfrm>
          <a:off x="747140" y="666875"/>
          <a:ext cx="1856500" cy="384252"/>
        </a:xfrm>
        <a:prstGeom prst="trapezoid">
          <a:avLst>
            <a:gd name="adj" fmla="val 85366"/>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YÜKSEK</a:t>
          </a:r>
        </a:p>
      </dsp:txBody>
      <dsp:txXfrm>
        <a:off x="1072028" y="666875"/>
        <a:ext cx="1206725" cy="384252"/>
      </dsp:txXfrm>
    </dsp:sp>
    <dsp:sp modelId="{54D0A839-DFAC-4F3A-9C92-C58C54CA3D91}">
      <dsp:nvSpPr>
        <dsp:cNvPr id="0" name=""/>
        <dsp:cNvSpPr/>
      </dsp:nvSpPr>
      <dsp:spPr>
        <a:xfrm>
          <a:off x="389548" y="1072683"/>
          <a:ext cx="2569282" cy="420105"/>
        </a:xfrm>
        <a:prstGeom prst="trapezoid">
          <a:avLst>
            <a:gd name="adj" fmla="val 85366"/>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t>ORTA</a:t>
          </a:r>
        </a:p>
      </dsp:txBody>
      <dsp:txXfrm>
        <a:off x="839172" y="1072683"/>
        <a:ext cx="1670033" cy="420105"/>
      </dsp:txXfrm>
    </dsp:sp>
    <dsp:sp modelId="{71052582-390B-4C16-A836-683AD86679A7}">
      <dsp:nvSpPr>
        <dsp:cNvPr id="0" name=""/>
        <dsp:cNvSpPr/>
      </dsp:nvSpPr>
      <dsp:spPr>
        <a:xfrm>
          <a:off x="0" y="1492788"/>
          <a:ext cx="3333750" cy="459836"/>
        </a:xfrm>
        <a:prstGeom prst="trapezoid">
          <a:avLst>
            <a:gd name="adj" fmla="val 853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chemeClr val="bg1"/>
              </a:solidFill>
            </a:rPr>
            <a:t>DÜŞÜK </a:t>
          </a:r>
        </a:p>
        <a:p>
          <a:pPr lvl="0" algn="ctr" defTabSz="400050">
            <a:lnSpc>
              <a:spcPct val="90000"/>
            </a:lnSpc>
            <a:spcBef>
              <a:spcPct val="0"/>
            </a:spcBef>
            <a:spcAft>
              <a:spcPct val="35000"/>
            </a:spcAft>
          </a:pPr>
          <a:r>
            <a:rPr lang="tr-TR" sz="900" kern="1200">
              <a:solidFill>
                <a:schemeClr val="bg1"/>
              </a:solidFill>
            </a:rPr>
            <a:t>(DİKKAT)   </a:t>
          </a:r>
        </a:p>
      </dsp:txBody>
      <dsp:txXfrm>
        <a:off x="583406" y="1492788"/>
        <a:ext cx="2166937" cy="4598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AB80-C7C8-4153-A151-9E79B324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5123</Words>
  <Characters>39241</Characters>
  <Application>Microsoft Office Word</Application>
  <DocSecurity>0</DocSecurity>
  <Lines>327</Lines>
  <Paragraphs>88</Paragraphs>
  <ScaleCrop>false</ScaleCrop>
  <HeadingPairs>
    <vt:vector size="2" baseType="variant">
      <vt:variant>
        <vt:lpstr>Konu Başlığı</vt:lpstr>
      </vt:variant>
      <vt:variant>
        <vt:i4>1</vt:i4>
      </vt:variant>
    </vt:vector>
  </HeadingPairs>
  <TitlesOfParts>
    <vt:vector size="1" baseType="lpstr">
      <vt:lpstr>YöneticiHane</vt:lpstr>
    </vt:vector>
  </TitlesOfParts>
  <Company/>
  <LinksUpToDate>false</LinksUpToDate>
  <CharactersWithSpaces>44276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YöneticiHane</dc:title>
  <dc:subject>Pandemi Eylem Planı</dc:subject>
  <dc:creator>www.yoneticihane.com</dc:creator>
  <cp:lastModifiedBy>Ramazan Akar</cp:lastModifiedBy>
  <cp:revision>6</cp:revision>
  <cp:lastPrinted>2020-04-20T10:08:00Z</cp:lastPrinted>
  <dcterms:created xsi:type="dcterms:W3CDTF">2020-08-08T09:16:00Z</dcterms:created>
  <dcterms:modified xsi:type="dcterms:W3CDTF">2020-08-27T07:44:00Z</dcterms:modified>
</cp:coreProperties>
</file>